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9D" w:rsidRPr="00AD469D" w:rsidRDefault="00AD469D" w:rsidP="00256A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D46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Звіт Тернопільської спеціалізованої школи</w:t>
      </w:r>
      <w:r w:rsidR="00093ACA" w:rsidRPr="00AD46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І-ІІІ ст. з погл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ибленим вивченням іноземних мов</w:t>
      </w:r>
      <w:r w:rsidR="00093ACA" w:rsidRPr="00AD46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№3</w:t>
      </w:r>
    </w:p>
    <w:p w:rsidR="00AD469D" w:rsidRDefault="00AD469D" w:rsidP="00256A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D46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Реалізація проєкту Шкільного громадського бюджету 2021</w:t>
      </w:r>
    </w:p>
    <w:p w:rsidR="00256A95" w:rsidRPr="00AD469D" w:rsidRDefault="00256A95" w:rsidP="00256A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D469D" w:rsidRDefault="00AD469D" w:rsidP="00256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6A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Назва проєкту:</w:t>
      </w:r>
      <w:r w:rsidR="00093ACA" w:rsidRPr="00093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Лаунж</w:t>
      </w:r>
      <w:proofErr w:type="spellEnd"/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зона з переносним кінотеатром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AD469D" w:rsidRDefault="00AD469D" w:rsidP="00256A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D46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Автори</w:t>
      </w:r>
      <w:r w:rsidR="00093ACA" w:rsidRPr="00AD46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проєкту: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Савицька Єлизавета</w:t>
      </w:r>
      <w:bookmarkStart w:id="0" w:name="_GoBack"/>
      <w:bookmarkEnd w:id="0"/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256A9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Кирилюк Тетяна 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(10-Б клас). </w:t>
      </w:r>
    </w:p>
    <w:p w:rsidR="00093ACA" w:rsidRPr="004C4976" w:rsidRDefault="00AD469D" w:rsidP="00256A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46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Опис проєкту: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роєкт задово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льняє потреби усіх учнів школи, оскільки створює умови для проведення їхнього дозвілля з користю та насолодою. Учні нашої школи  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використовують </w:t>
      </w:r>
      <w:proofErr w:type="spellStart"/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лаунж</w:t>
      </w:r>
      <w:proofErr w:type="spellEnd"/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зону для проведення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науков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их пікніків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відкрит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их занять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перегляд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науково – популярн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их фільмів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презент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ації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науково – дослідницьк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их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роб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іт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тощо.</w:t>
      </w:r>
      <w:r w:rsidR="00093ACA" w:rsidRP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Реалізація проєкту дозво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ляє</w:t>
      </w:r>
      <w:r w:rsidR="00093ACA" w:rsidRP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вийти за рамки </w:t>
      </w:r>
      <w:r w:rsidR="00093ACA" w:rsidRP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академічного навчання та створити 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творчу</w:t>
      </w:r>
      <w:r w:rsidR="00093ACA" w:rsidRP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атмосферу, що спри</w:t>
      </w:r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яє</w:t>
      </w:r>
      <w:r w:rsid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легкому засвоєнн</w:t>
      </w:r>
      <w:r w:rsidR="00093ACA" w:rsidRPr="00C23B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ю </w:t>
      </w:r>
      <w:proofErr w:type="spellStart"/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матеріалу</w:t>
      </w:r>
      <w:proofErr w:type="spellEnd"/>
      <w:r w:rsidR="00093ACA" w:rsidRPr="0009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93ACA" w:rsidRPr="00093ACA" w:rsidRDefault="00AD469D" w:rsidP="00093AC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2060"/>
          <w:sz w:val="28"/>
          <w:szCs w:val="28"/>
          <w:lang w:val="uk-UA" w:eastAsia="uk-UA"/>
        </w:rPr>
        <w:drawing>
          <wp:anchor distT="0" distB="0" distL="114300" distR="114300" simplePos="0" relativeHeight="251661824" behindDoc="1" locked="0" layoutInCell="1" allowOverlap="1" wp14:anchorId="7F9D578A" wp14:editId="52344CEE">
            <wp:simplePos x="0" y="0"/>
            <wp:positionH relativeFrom="column">
              <wp:posOffset>-54362</wp:posOffset>
            </wp:positionH>
            <wp:positionV relativeFrom="paragraph">
              <wp:posOffset>265237</wp:posOffset>
            </wp:positionV>
            <wp:extent cx="2715260" cy="3620770"/>
            <wp:effectExtent l="0" t="0" r="8890" b="0"/>
            <wp:wrapThrough wrapText="bothSides">
              <wp:wrapPolygon edited="0">
                <wp:start x="0" y="0"/>
                <wp:lineTo x="0" y="21479"/>
                <wp:lineTo x="21519" y="21479"/>
                <wp:lineTo x="21519" y="0"/>
                <wp:lineTo x="0" y="0"/>
              </wp:wrapPolygon>
            </wp:wrapThrough>
            <wp:docPr id="5" name="Рисунок 5" descr="C:\Users\Оксана\Desktop\Шкільний проєкт ТСШ 3\IMG-84ddb3a8e83be40058041ecdb02fd7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Шкільний проєкт ТСШ 3\IMG-84ddb3a8e83be40058041ecdb02fd7d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color w:val="002060"/>
          <w:sz w:val="28"/>
          <w:szCs w:val="28"/>
          <w:lang w:val="uk-UA" w:eastAsia="uk-UA"/>
        </w:rPr>
        <w:drawing>
          <wp:anchor distT="0" distB="0" distL="114300" distR="114300" simplePos="0" relativeHeight="251670016" behindDoc="1" locked="0" layoutInCell="1" allowOverlap="1" wp14:anchorId="3B7833C8" wp14:editId="0D675A06">
            <wp:simplePos x="0" y="0"/>
            <wp:positionH relativeFrom="column">
              <wp:posOffset>2904407</wp:posOffset>
            </wp:positionH>
            <wp:positionV relativeFrom="paragraph">
              <wp:posOffset>285695</wp:posOffset>
            </wp:positionV>
            <wp:extent cx="2620645" cy="3494405"/>
            <wp:effectExtent l="0" t="0" r="8255" b="0"/>
            <wp:wrapThrough wrapText="bothSides">
              <wp:wrapPolygon edited="0">
                <wp:start x="0" y="0"/>
                <wp:lineTo x="0" y="21431"/>
                <wp:lineTo x="21511" y="21431"/>
                <wp:lineTo x="21511" y="0"/>
                <wp:lineTo x="0" y="0"/>
              </wp:wrapPolygon>
            </wp:wrapThrough>
            <wp:docPr id="8" name="Рисунок 8" descr="C:\Users\Оксана\Desktop\Шкільний проєкт ТСШ 3\IMG-550fceba87c6412fbb6e9ed0b51271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ксана\Desktop\Шкільний проєкт ТСШ 3\IMG-550fceba87c6412fbb6e9ed0b51271f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AD469D" w:rsidRDefault="00AD469D" w:rsidP="00AD469D">
      <w:pPr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AD469D" w:rsidRDefault="00AD469D" w:rsidP="00AD469D">
      <w:pPr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AD469D" w:rsidP="00AD469D">
      <w:pPr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2060"/>
          <w:sz w:val="28"/>
          <w:szCs w:val="28"/>
          <w:lang w:val="uk-UA" w:eastAsia="uk-UA"/>
        </w:rPr>
        <w:drawing>
          <wp:anchor distT="0" distB="0" distL="114300" distR="114300" simplePos="0" relativeHeight="251655680" behindDoc="1" locked="0" layoutInCell="1" allowOverlap="1" wp14:anchorId="31DEACE8" wp14:editId="469C1ED7">
            <wp:simplePos x="0" y="0"/>
            <wp:positionH relativeFrom="column">
              <wp:posOffset>175260</wp:posOffset>
            </wp:positionH>
            <wp:positionV relativeFrom="paragraph">
              <wp:posOffset>321310</wp:posOffset>
            </wp:positionV>
            <wp:extent cx="2235200" cy="1675130"/>
            <wp:effectExtent l="0" t="5715" r="6985" b="6985"/>
            <wp:wrapThrough wrapText="bothSides">
              <wp:wrapPolygon edited="0">
                <wp:start x="-55" y="21526"/>
                <wp:lineTo x="21483" y="21526"/>
                <wp:lineTo x="21483" y="156"/>
                <wp:lineTo x="-55" y="156"/>
                <wp:lineTo x="-55" y="21526"/>
              </wp:wrapPolygon>
            </wp:wrapThrough>
            <wp:docPr id="2" name="Рисунок 2" descr="C:\Users\Оксана\Downloads\20210518_13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20210518_130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520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color w:val="002060"/>
          <w:sz w:val="28"/>
          <w:szCs w:val="28"/>
          <w:lang w:val="uk-UA" w:eastAsia="uk-UA"/>
        </w:rPr>
        <w:drawing>
          <wp:anchor distT="0" distB="0" distL="114300" distR="114300" simplePos="0" relativeHeight="251648512" behindDoc="1" locked="0" layoutInCell="1" allowOverlap="1" wp14:anchorId="4476FADD" wp14:editId="2382CE9F">
            <wp:simplePos x="0" y="0"/>
            <wp:positionH relativeFrom="column">
              <wp:posOffset>2897726</wp:posOffset>
            </wp:positionH>
            <wp:positionV relativeFrom="paragraph">
              <wp:posOffset>204857</wp:posOffset>
            </wp:positionV>
            <wp:extent cx="277050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387" y="21402"/>
                <wp:lineTo x="21387" y="0"/>
                <wp:lineTo x="0" y="0"/>
              </wp:wrapPolygon>
            </wp:wrapThrough>
            <wp:docPr id="1" name="Рисунок 1" descr="C:\Users\Оксана\Downloads\20210518_13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20210518_130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AD469D" w:rsidRDefault="00AD469D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AD469D" w:rsidRDefault="00AD469D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2060"/>
          <w:sz w:val="28"/>
          <w:szCs w:val="28"/>
          <w:lang w:val="uk-UA" w:eastAsia="uk-UA"/>
        </w:rPr>
        <w:drawing>
          <wp:anchor distT="0" distB="0" distL="114300" distR="114300" simplePos="0" relativeHeight="251673088" behindDoc="1" locked="0" layoutInCell="1" allowOverlap="1" wp14:anchorId="351E83C5" wp14:editId="6EB1E133">
            <wp:simplePos x="0" y="0"/>
            <wp:positionH relativeFrom="column">
              <wp:posOffset>2722355</wp:posOffset>
            </wp:positionH>
            <wp:positionV relativeFrom="paragraph">
              <wp:posOffset>-1132</wp:posOffset>
            </wp:positionV>
            <wp:extent cx="3267710" cy="3659505"/>
            <wp:effectExtent l="0" t="0" r="8890" b="0"/>
            <wp:wrapThrough wrapText="bothSides">
              <wp:wrapPolygon edited="0">
                <wp:start x="0" y="0"/>
                <wp:lineTo x="0" y="21476"/>
                <wp:lineTo x="21533" y="21476"/>
                <wp:lineTo x="21533" y="0"/>
                <wp:lineTo x="0" y="0"/>
              </wp:wrapPolygon>
            </wp:wrapThrough>
            <wp:docPr id="10" name="Рисунок 10" descr="C:\Users\Оксана\Downloads\IMG-5fe41d469736fc153faa9143cd6f4df7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ксана\Downloads\IMG-5fe41d469736fc153faa9143cd6f4df7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/>
                  </pic:blipFill>
                  <pic:spPr bwMode="auto">
                    <a:xfrm>
                      <a:off x="0" y="0"/>
                      <a:ext cx="3267710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color w:val="002060"/>
          <w:sz w:val="28"/>
          <w:szCs w:val="28"/>
          <w:lang w:val="uk-UA" w:eastAsia="uk-UA"/>
        </w:rPr>
        <w:drawing>
          <wp:anchor distT="0" distB="0" distL="114300" distR="114300" simplePos="0" relativeHeight="251658752" behindDoc="1" locked="0" layoutInCell="1" allowOverlap="1" wp14:anchorId="4BF243EC" wp14:editId="28249C83">
            <wp:simplePos x="0" y="0"/>
            <wp:positionH relativeFrom="column">
              <wp:posOffset>-529452</wp:posOffset>
            </wp:positionH>
            <wp:positionV relativeFrom="paragraph">
              <wp:posOffset>-54610</wp:posOffset>
            </wp:positionV>
            <wp:extent cx="3043555" cy="4059555"/>
            <wp:effectExtent l="0" t="0" r="4445" b="0"/>
            <wp:wrapThrough wrapText="bothSides">
              <wp:wrapPolygon edited="0">
                <wp:start x="0" y="0"/>
                <wp:lineTo x="0" y="21489"/>
                <wp:lineTo x="21496" y="21489"/>
                <wp:lineTo x="21496" y="0"/>
                <wp:lineTo x="0" y="0"/>
              </wp:wrapPolygon>
            </wp:wrapThrough>
            <wp:docPr id="4" name="Рисунок 4" descr="C:\Users\Оксана\Desktop\Шкільний проєкт ТСШ 3\IMG-294d18b1d78a9578afaad61a585c64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Шкільний проєкт ТСШ 3\IMG-294d18b1d78a9578afaad61a585c6489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4C4976" w:rsidRDefault="004C4976" w:rsidP="00093ACA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7E12D3" w:rsidRDefault="007E12D3" w:rsidP="007E12D3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p w:rsidR="007E12D3" w:rsidRDefault="007E12D3" w:rsidP="007E12D3">
      <w:pPr>
        <w:ind w:firstLine="708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</w:p>
    <w:sectPr w:rsidR="007E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6"/>
    <w:rsid w:val="00093ACA"/>
    <w:rsid w:val="000E1946"/>
    <w:rsid w:val="00256A95"/>
    <w:rsid w:val="00457555"/>
    <w:rsid w:val="004C4976"/>
    <w:rsid w:val="007E12D3"/>
    <w:rsid w:val="00AD469D"/>
    <w:rsid w:val="00B66C75"/>
    <w:rsid w:val="00C23B3E"/>
    <w:rsid w:val="00E0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3D0D"/>
  <w15:docId w15:val="{2A72184F-973A-488E-8049-F78B0864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d01-Zvarych</cp:lastModifiedBy>
  <cp:revision>3</cp:revision>
  <dcterms:created xsi:type="dcterms:W3CDTF">2021-10-25T11:43:00Z</dcterms:created>
  <dcterms:modified xsi:type="dcterms:W3CDTF">2021-10-25T12:37:00Z</dcterms:modified>
</cp:coreProperties>
</file>