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B328" w14:textId="199C08F8" w:rsidR="008A77C6" w:rsidRDefault="00931C01" w:rsidP="008A77C6">
      <w:r>
        <w:t xml:space="preserve">                                                  </w:t>
      </w:r>
    </w:p>
    <w:p w14:paraId="693D4E56" w14:textId="635AB5B1" w:rsidR="008A77C6" w:rsidRPr="000C5FB3" w:rsidRDefault="00B724F5" w:rsidP="008A77C6">
      <w:pPr>
        <w:rPr>
          <w:b/>
          <w:bCs/>
          <w:sz w:val="32"/>
          <w:szCs w:val="32"/>
        </w:rPr>
      </w:pPr>
      <w:r>
        <w:t xml:space="preserve">                  </w:t>
      </w:r>
      <w:r w:rsidR="007058A7">
        <w:t xml:space="preserve">  </w:t>
      </w:r>
      <w:r>
        <w:t xml:space="preserve">       </w:t>
      </w:r>
      <w:r w:rsidRPr="000C5FB3">
        <w:rPr>
          <w:b/>
          <w:bCs/>
          <w:sz w:val="32"/>
          <w:szCs w:val="32"/>
        </w:rPr>
        <w:t xml:space="preserve">Звіт директора КП « Еней» </w:t>
      </w:r>
      <w:r w:rsidR="00030C63" w:rsidRPr="000C5FB3">
        <w:rPr>
          <w:b/>
          <w:bCs/>
          <w:sz w:val="32"/>
          <w:szCs w:val="32"/>
        </w:rPr>
        <w:t xml:space="preserve"> за 2021р.</w:t>
      </w:r>
    </w:p>
    <w:p w14:paraId="5EC7B4EA" w14:textId="77777777" w:rsidR="008A77C6" w:rsidRDefault="008A77C6" w:rsidP="008A77C6"/>
    <w:p w14:paraId="32DED3FC" w14:textId="3ACB1B23" w:rsidR="008A77C6" w:rsidRDefault="008A77C6" w:rsidP="008A77C6">
      <w:r>
        <w:t xml:space="preserve">       </w:t>
      </w:r>
      <w:r w:rsidR="00F1608B">
        <w:t>Комунальне</w:t>
      </w:r>
      <w:r>
        <w:t xml:space="preserve">   </w:t>
      </w:r>
      <w:r w:rsidR="00F1608B">
        <w:t>п</w:t>
      </w:r>
      <w:r>
        <w:t xml:space="preserve">ідприємство </w:t>
      </w:r>
      <w:r w:rsidR="00F1608B">
        <w:t xml:space="preserve"> « Еней»</w:t>
      </w:r>
      <w:r w:rsidR="00435246">
        <w:t xml:space="preserve"> ТМР </w:t>
      </w:r>
      <w:r w:rsidR="00F1608B">
        <w:t xml:space="preserve"> </w:t>
      </w:r>
      <w:r>
        <w:t xml:space="preserve">працює в галузі надання побутових послуг, торгівлі і громадського  харчування . </w:t>
      </w:r>
    </w:p>
    <w:p w14:paraId="5779B9D6" w14:textId="77777777" w:rsidR="008A77C6" w:rsidRDefault="008A77C6" w:rsidP="008A77C6"/>
    <w:p w14:paraId="29772DAF" w14:textId="77777777" w:rsidR="008A77C6" w:rsidRDefault="008A77C6" w:rsidP="008A77C6">
      <w:r>
        <w:t>Основними видами діяльності є :</w:t>
      </w:r>
    </w:p>
    <w:p w14:paraId="5C2062D2" w14:textId="0DD9CA57" w:rsidR="008A77C6" w:rsidRDefault="008A77C6" w:rsidP="00435246">
      <w:pPr>
        <w:pStyle w:val="a3"/>
        <w:numPr>
          <w:ilvl w:val="0"/>
          <w:numId w:val="1"/>
        </w:numPr>
      </w:pPr>
      <w:r>
        <w:t>Діяльність по забезпеченню фізичного комфорту</w:t>
      </w:r>
      <w:r w:rsidR="00F1608B">
        <w:t>;</w:t>
      </w:r>
    </w:p>
    <w:p w14:paraId="617C00BB" w14:textId="5D0B0331" w:rsidR="008A77C6" w:rsidRDefault="008A77C6" w:rsidP="00435246">
      <w:pPr>
        <w:pStyle w:val="a3"/>
        <w:numPr>
          <w:ilvl w:val="0"/>
          <w:numId w:val="1"/>
        </w:numPr>
      </w:pPr>
      <w:r>
        <w:t>Прання, оброблення білизни та інших текстильних виробів</w:t>
      </w:r>
      <w:r w:rsidR="00F1608B">
        <w:t>;</w:t>
      </w:r>
    </w:p>
    <w:p w14:paraId="6D34FC18" w14:textId="6CE20035" w:rsidR="008A77C6" w:rsidRDefault="008A77C6" w:rsidP="00435246">
      <w:pPr>
        <w:pStyle w:val="a3"/>
        <w:numPr>
          <w:ilvl w:val="0"/>
          <w:numId w:val="1"/>
        </w:numPr>
      </w:pPr>
      <w:r>
        <w:t>Діяльність бар</w:t>
      </w:r>
      <w:r w:rsidR="00F1608B">
        <w:t>у;</w:t>
      </w:r>
    </w:p>
    <w:p w14:paraId="7EFE3145" w14:textId="0F2B0B50" w:rsidR="00440238" w:rsidRDefault="008A77C6" w:rsidP="00435246">
      <w:pPr>
        <w:pStyle w:val="a3"/>
        <w:numPr>
          <w:ilvl w:val="0"/>
          <w:numId w:val="1"/>
        </w:numPr>
      </w:pPr>
      <w:r>
        <w:t>Перукарські послуги, масаж</w:t>
      </w:r>
      <w:r w:rsidR="00F1608B">
        <w:t>.</w:t>
      </w:r>
    </w:p>
    <w:p w14:paraId="50F7C8C1" w14:textId="77777777" w:rsidR="00440238" w:rsidRDefault="00440238" w:rsidP="00440238"/>
    <w:p w14:paraId="52578E2E" w14:textId="60744668" w:rsidR="00AE5EC5" w:rsidRDefault="00AE5EC5" w:rsidP="00440238">
      <w:r>
        <w:t xml:space="preserve"> </w:t>
      </w:r>
      <w:r w:rsidR="00440238">
        <w:t xml:space="preserve">  </w:t>
      </w:r>
      <w:r w:rsidR="00F4463B">
        <w:t xml:space="preserve">  </w:t>
      </w:r>
      <w:r w:rsidR="00013670">
        <w:t xml:space="preserve"> </w:t>
      </w:r>
      <w:r w:rsidR="00F4463B">
        <w:t xml:space="preserve"> </w:t>
      </w:r>
      <w:r w:rsidR="00440238">
        <w:t xml:space="preserve">На протязі періоду </w:t>
      </w:r>
      <w:r>
        <w:t xml:space="preserve"> з 8 січня  2021року по 24 січня  2021року </w:t>
      </w:r>
      <w:r w:rsidR="00435246">
        <w:t xml:space="preserve">КП « Еней» </w:t>
      </w:r>
      <w:r w:rsidR="00440238">
        <w:t xml:space="preserve">не здійснювало господарської </w:t>
      </w:r>
      <w:r>
        <w:t>діяльн</w:t>
      </w:r>
      <w:r w:rsidR="00440238">
        <w:t>о</w:t>
      </w:r>
      <w:r>
        <w:t>ст</w:t>
      </w:r>
      <w:r w:rsidR="00440238">
        <w:t>і</w:t>
      </w:r>
      <w:r>
        <w:t xml:space="preserve"> у зв’язку з</w:t>
      </w:r>
      <w:r w:rsidR="00F4463B">
        <w:t xml:space="preserve"> посиленим карантином, зокрема </w:t>
      </w:r>
      <w:r>
        <w:t xml:space="preserve"> введенням в дію Постанови КМУ від 09.12.2020р №1236 на період встановлення карантину або обмежувальних заходів , пов’язаних  із поширенням  коронавірусної хвороби (С</w:t>
      </w:r>
      <w:r>
        <w:rPr>
          <w:lang w:val="en-US"/>
        </w:rPr>
        <w:t>OVID</w:t>
      </w:r>
      <w:r>
        <w:t xml:space="preserve">-19) .   </w:t>
      </w:r>
    </w:p>
    <w:p w14:paraId="3FD28C74" w14:textId="3F42BB92" w:rsidR="00440238" w:rsidRDefault="00440238" w:rsidP="00440238">
      <w:r>
        <w:t xml:space="preserve">    </w:t>
      </w:r>
      <w:r w:rsidR="00F4463B">
        <w:t xml:space="preserve"> </w:t>
      </w:r>
      <w:r w:rsidR="00814302">
        <w:t xml:space="preserve"> </w:t>
      </w:r>
      <w:r>
        <w:t xml:space="preserve">Також </w:t>
      </w:r>
      <w:r w:rsidR="00F4463B">
        <w:t xml:space="preserve"> на протязі березня – квітня місяців 2021року  </w:t>
      </w:r>
      <w:r>
        <w:t xml:space="preserve">діяли часткові </w:t>
      </w:r>
      <w:r w:rsidR="00F4463B">
        <w:t xml:space="preserve">локдауни, </w:t>
      </w:r>
      <w:r w:rsidR="00013670">
        <w:t xml:space="preserve"> </w:t>
      </w:r>
      <w:r w:rsidR="00F4463B">
        <w:t xml:space="preserve">згідно яких заборонялась робота кафе, ресторанів, барів, окрім доставки та замовлень на винос. </w:t>
      </w:r>
      <w:r>
        <w:t xml:space="preserve">  </w:t>
      </w:r>
      <w:r w:rsidR="00013670">
        <w:t>Фактично  на протязі даного періоду бар підприємства не прац</w:t>
      </w:r>
      <w:r w:rsidR="00814302">
        <w:t>ював в повному обсязі.</w:t>
      </w:r>
    </w:p>
    <w:p w14:paraId="3624FDC6" w14:textId="22AD5B1E" w:rsidR="001838FE" w:rsidRPr="001838FE" w:rsidRDefault="00AE5EC5" w:rsidP="001838FE">
      <w:pPr>
        <w:tabs>
          <w:tab w:val="left" w:pos="6463"/>
        </w:tabs>
      </w:pPr>
      <w:r>
        <w:t xml:space="preserve">       У зв’язку із виробничою необхідністю , починаючи з 01.</w:t>
      </w:r>
      <w:r w:rsidR="00814302">
        <w:t>10</w:t>
      </w:r>
      <w:r>
        <w:t xml:space="preserve">.2021року , внаслідок       зростання тарифів на газ, воду, </w:t>
      </w:r>
      <w:r w:rsidR="00814302">
        <w:t xml:space="preserve">електричну </w:t>
      </w:r>
      <w:r>
        <w:t>енергію , підняття мінімальної зарплати в 2019 – 2021 роках та в межах необхідних витрат</w:t>
      </w:r>
      <w:r w:rsidR="00814302">
        <w:t xml:space="preserve"> </w:t>
      </w:r>
      <w:r>
        <w:t xml:space="preserve"> підняті цін</w:t>
      </w:r>
      <w:r w:rsidR="002F75B6">
        <w:t>и</w:t>
      </w:r>
      <w:r>
        <w:t xml:space="preserve"> на послу</w:t>
      </w:r>
      <w:r w:rsidR="001838FE">
        <w:t>ги лазні.</w:t>
      </w:r>
      <w:r w:rsidR="001838FE" w:rsidRPr="001838FE">
        <w:t xml:space="preserve">     </w:t>
      </w:r>
    </w:p>
    <w:p w14:paraId="45D4A1DF" w14:textId="4B0EC2F8" w:rsidR="000C5FB3" w:rsidRDefault="001838FE" w:rsidP="002F75B6">
      <w:pPr>
        <w:tabs>
          <w:tab w:val="left" w:pos="6463"/>
        </w:tabs>
      </w:pPr>
      <w:r>
        <w:t xml:space="preserve">       </w:t>
      </w:r>
      <w:r w:rsidR="000C5FB3">
        <w:t xml:space="preserve">За 9 місяців 2021року дохід від реалізації  послуг </w:t>
      </w:r>
      <w:r w:rsidR="00CE0653">
        <w:t>КП «Еней»</w:t>
      </w:r>
      <w:r w:rsidR="00DB311E">
        <w:t xml:space="preserve"> </w:t>
      </w:r>
      <w:r w:rsidR="000C5FB3">
        <w:t xml:space="preserve"> становить 2564,8 тис. грн.</w:t>
      </w:r>
    </w:p>
    <w:p w14:paraId="421E142E" w14:textId="0D8F3C73" w:rsidR="00AE5EC5" w:rsidRDefault="000C5FB3" w:rsidP="002F75B6">
      <w:pPr>
        <w:tabs>
          <w:tab w:val="left" w:pos="6463"/>
        </w:tabs>
      </w:pPr>
      <w:r>
        <w:t xml:space="preserve">     </w:t>
      </w:r>
      <w:r w:rsidR="002F75B6">
        <w:t xml:space="preserve">На даний час  </w:t>
      </w:r>
      <w:r w:rsidR="00F1608B">
        <w:t xml:space="preserve">комунальним підприємством «Еней» </w:t>
      </w:r>
      <w:r w:rsidR="001838FE">
        <w:t xml:space="preserve"> з</w:t>
      </w:r>
      <w:r w:rsidR="007D1A33">
        <w:t>дійснюється діяльність</w:t>
      </w:r>
      <w:r w:rsidR="00F1608B">
        <w:t>,</w:t>
      </w:r>
      <w:r w:rsidR="002F75B6">
        <w:t xml:space="preserve"> направлена    </w:t>
      </w:r>
      <w:r w:rsidR="00F1608B">
        <w:t xml:space="preserve">на </w:t>
      </w:r>
      <w:r w:rsidR="00AE5EC5">
        <w:t xml:space="preserve">виконання фінансового плану  </w:t>
      </w:r>
      <w:r w:rsidR="00F1608B">
        <w:t xml:space="preserve">за </w:t>
      </w:r>
      <w:r w:rsidR="00AE5EC5">
        <w:t xml:space="preserve"> 2021р</w:t>
      </w:r>
      <w:r w:rsidR="002F75B6">
        <w:t>.</w:t>
      </w:r>
      <w:r w:rsidR="00AE5EC5">
        <w:t xml:space="preserve"> </w:t>
      </w:r>
      <w:r w:rsidR="00F1608B">
        <w:t xml:space="preserve"> </w:t>
      </w:r>
      <w:r w:rsidR="007058A7">
        <w:t xml:space="preserve">, </w:t>
      </w:r>
      <w:r w:rsidR="00F1608B">
        <w:t xml:space="preserve"> надання послуг населенню</w:t>
      </w:r>
      <w:r w:rsidR="00030C63">
        <w:t xml:space="preserve"> </w:t>
      </w:r>
      <w:r w:rsidR="007058A7">
        <w:t>та збільшення доходу від реалізації послуг.</w:t>
      </w:r>
    </w:p>
    <w:p w14:paraId="13EB7032" w14:textId="5BF61CEA" w:rsidR="007D1143" w:rsidRDefault="000C5FB3">
      <w:r>
        <w:t xml:space="preserve">  </w:t>
      </w:r>
    </w:p>
    <w:p w14:paraId="56231893" w14:textId="1B72B44B" w:rsidR="000C5FB3" w:rsidRDefault="000C5FB3"/>
    <w:p w14:paraId="1A7B6283" w14:textId="45CC9189" w:rsidR="000C5FB3" w:rsidRDefault="000C5FB3">
      <w:r>
        <w:t xml:space="preserve">                                                                                            Зінь І.Ф</w:t>
      </w:r>
    </w:p>
    <w:sectPr w:rsidR="000C5F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92A2C"/>
    <w:multiLevelType w:val="hybridMultilevel"/>
    <w:tmpl w:val="93803DAC"/>
    <w:lvl w:ilvl="0" w:tplc="A4CEE81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47"/>
    <w:rsid w:val="00013670"/>
    <w:rsid w:val="00030C63"/>
    <w:rsid w:val="000C5FB3"/>
    <w:rsid w:val="001838FE"/>
    <w:rsid w:val="002F75B6"/>
    <w:rsid w:val="00396078"/>
    <w:rsid w:val="003B7A47"/>
    <w:rsid w:val="00415496"/>
    <w:rsid w:val="00435246"/>
    <w:rsid w:val="00440238"/>
    <w:rsid w:val="007058A7"/>
    <w:rsid w:val="007D1143"/>
    <w:rsid w:val="007D1A33"/>
    <w:rsid w:val="00814302"/>
    <w:rsid w:val="008A77C6"/>
    <w:rsid w:val="00931C01"/>
    <w:rsid w:val="00AE5EC5"/>
    <w:rsid w:val="00B724F5"/>
    <w:rsid w:val="00BA3731"/>
    <w:rsid w:val="00CE0653"/>
    <w:rsid w:val="00DB311E"/>
    <w:rsid w:val="00F1608B"/>
    <w:rsid w:val="00F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46C7"/>
  <w15:chartTrackingRefBased/>
  <w15:docId w15:val="{4A29E032-EA3F-4173-88A5-4D6E8042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7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13</cp:revision>
  <dcterms:created xsi:type="dcterms:W3CDTF">2021-12-10T10:49:00Z</dcterms:created>
  <dcterms:modified xsi:type="dcterms:W3CDTF">2021-12-10T12:30:00Z</dcterms:modified>
</cp:coreProperties>
</file>