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D" w:rsidRDefault="00356272" w:rsidP="006C2B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17DC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ДЕПУТАТА ТЕРНОПІЛЬСЬКОЇ МІСЬКОЇ РАДИ </w:t>
      </w:r>
      <w:r w:rsidR="00F218FD">
        <w:rPr>
          <w:rFonts w:ascii="Times New Roman" w:hAnsi="Times New Roman" w:cs="Times New Roman"/>
          <w:b/>
          <w:bCs/>
          <w:sz w:val="28"/>
          <w:szCs w:val="28"/>
        </w:rPr>
        <w:t>ІГОРЯ ВАСИЛЬОІИЧА ВОНСА ЗА 2021 РІК</w:t>
      </w:r>
    </w:p>
    <w:p w:rsidR="009E17DC" w:rsidRDefault="00F218FD" w:rsidP="006C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із ф</w:t>
      </w:r>
      <w:r w:rsidR="00356272" w:rsidRPr="009E17DC">
        <w:rPr>
          <w:rFonts w:ascii="Times New Roman" w:hAnsi="Times New Roman" w:cs="Times New Roman"/>
          <w:sz w:val="28"/>
          <w:szCs w:val="28"/>
        </w:rPr>
        <w:t>ракції «Європейська Солідарність</w:t>
      </w:r>
      <w:r>
        <w:rPr>
          <w:rFonts w:ascii="Times New Roman" w:hAnsi="Times New Roman" w:cs="Times New Roman"/>
          <w:sz w:val="28"/>
          <w:szCs w:val="28"/>
        </w:rPr>
        <w:t>», п</w:t>
      </w:r>
      <w:r w:rsidR="00356272" w:rsidRPr="0035627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остійна комісія міської ради з питань бюджету та фінансів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356272" w:rsidRPr="009E17DC" w:rsidRDefault="00F261BF" w:rsidP="006C2B3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E17DC" w:rsidRPr="000F20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igor@mens.te.ua</w:t>
        </w:r>
      </w:hyperlink>
    </w:p>
    <w:p w:rsidR="00356272" w:rsidRPr="009E17DC" w:rsidRDefault="00F261BF" w:rsidP="006C2B3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56272" w:rsidRPr="009E17DC">
          <w:rPr>
            <w:rStyle w:val="a3"/>
            <w:rFonts w:ascii="Times New Roman" w:hAnsi="Times New Roman" w:cs="Times New Roman"/>
            <w:sz w:val="28"/>
            <w:szCs w:val="28"/>
          </w:rPr>
          <w:t>https://www.facebook.com/vons.igor</w:t>
        </w:r>
      </w:hyperlink>
    </w:p>
    <w:p w:rsidR="00356272" w:rsidRPr="009E17DC" w:rsidRDefault="00F261BF" w:rsidP="006C2B3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56272" w:rsidRPr="009E17DC">
          <w:rPr>
            <w:rStyle w:val="a3"/>
            <w:rFonts w:ascii="Times New Roman" w:hAnsi="Times New Roman" w:cs="Times New Roman"/>
            <w:color w:val="4767B7"/>
            <w:sz w:val="28"/>
            <w:szCs w:val="28"/>
            <w:u w:val="none"/>
            <w:shd w:val="clear" w:color="auto" w:fill="FFFFFF"/>
          </w:rPr>
          <w:t>+380503395476</w:t>
        </w:r>
      </w:hyperlink>
    </w:p>
    <w:p w:rsidR="00356272" w:rsidRPr="009E17DC" w:rsidRDefault="009E17DC" w:rsidP="006C2B31">
      <w:pPr>
        <w:rPr>
          <w:rFonts w:ascii="Times New Roman" w:hAnsi="Times New Roman" w:cs="Times New Roman"/>
          <w:sz w:val="28"/>
          <w:szCs w:val="28"/>
        </w:rPr>
      </w:pPr>
      <w:r w:rsidRPr="0035627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Бути депутатом – це бути корисним для своїх виборців</w:t>
      </w: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!</w:t>
      </w:r>
    </w:p>
    <w:p w:rsidR="00356272" w:rsidRPr="009E17DC" w:rsidRDefault="000242F0" w:rsidP="006C2B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17DC">
        <w:rPr>
          <w:rFonts w:ascii="Times New Roman" w:hAnsi="Times New Roman" w:cs="Times New Roman"/>
          <w:b/>
          <w:bCs/>
          <w:sz w:val="28"/>
          <w:szCs w:val="28"/>
        </w:rPr>
        <w:t xml:space="preserve">Прийом громадян </w:t>
      </w:r>
    </w:p>
    <w:p w:rsidR="000242F0" w:rsidRPr="009E17DC" w:rsidRDefault="000242F0" w:rsidP="006C2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Мій</w:t>
      </w:r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виборчий округ – №4 (</w:t>
      </w: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масив «Сонячний»</w:t>
      </w:r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) – вулиці Злуки, Збаразька, Фабрична, Текстильна, Тарнавського, Пушкіна, Лепкого, </w:t>
      </w:r>
      <w:proofErr w:type="spellStart"/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Чалдаєва</w:t>
      </w:r>
      <w:proofErr w:type="spellEnd"/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Галицька</w:t>
      </w: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0242F0" w:rsidRPr="009E17DC" w:rsidRDefault="000242F0" w:rsidP="006C2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</w:pP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Адреса г</w:t>
      </w:r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ромадськ</w:t>
      </w: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ої</w:t>
      </w:r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приймальн</w:t>
      </w:r>
      <w:r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і:</w:t>
      </w:r>
      <w:r w:rsidR="006C2B31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вул. Київська, 2 (3 поверх). </w:t>
      </w:r>
    </w:p>
    <w:p w:rsidR="006C2B31" w:rsidRPr="006C2B31" w:rsidRDefault="006C2B31" w:rsidP="006C2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Прийом громад</w:t>
      </w:r>
      <w:r w:rsidR="000242F0"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ян:</w:t>
      </w:r>
      <w:r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щочетверга з 17:00 до 18:00 год.</w:t>
      </w:r>
    </w:p>
    <w:p w:rsidR="006C2B31" w:rsidRPr="009E17DC" w:rsidRDefault="006C2B31" w:rsidP="006C2B31">
      <w:pPr>
        <w:rPr>
          <w:rFonts w:ascii="Times New Roman" w:hAnsi="Times New Roman" w:cs="Times New Roman"/>
          <w:sz w:val="28"/>
          <w:szCs w:val="28"/>
        </w:rPr>
      </w:pPr>
    </w:p>
    <w:p w:rsidR="00CB47DD" w:rsidRPr="009E17DC" w:rsidRDefault="00CB47DD" w:rsidP="00CB47DD">
      <w:pPr>
        <w:rPr>
          <w:rFonts w:ascii="Times New Roman" w:hAnsi="Times New Roman" w:cs="Times New Roman"/>
          <w:sz w:val="28"/>
          <w:szCs w:val="28"/>
        </w:rPr>
      </w:pPr>
      <w:r w:rsidRPr="009E17DC">
        <w:rPr>
          <w:rFonts w:ascii="Times New Roman" w:hAnsi="Times New Roman" w:cs="Times New Roman"/>
          <w:b/>
          <w:bCs/>
          <w:sz w:val="28"/>
          <w:szCs w:val="28"/>
        </w:rPr>
        <w:t>Активна громадська/депутатська робота</w:t>
      </w:r>
    </w:p>
    <w:p w:rsidR="00532788" w:rsidRPr="009E17DC" w:rsidRDefault="009E17D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</w:t>
      </w:r>
      <w:r w:rsidR="00CB47DD" w:rsidRPr="009E17DC">
        <w:rPr>
          <w:rFonts w:ascii="Times New Roman" w:hAnsi="Times New Roman" w:cs="Times New Roman"/>
          <w:sz w:val="28"/>
          <w:szCs w:val="28"/>
        </w:rPr>
        <w:t xml:space="preserve">часть в акціях, заходах до </w:t>
      </w:r>
      <w:proofErr w:type="spellStart"/>
      <w:r w:rsidR="00CB47DD" w:rsidRPr="009E17D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532788" w:rsidRPr="009E17D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B47DD" w:rsidRPr="009E17DC">
        <w:rPr>
          <w:rFonts w:ascii="Times New Roman" w:hAnsi="Times New Roman" w:cs="Times New Roman"/>
          <w:sz w:val="28"/>
          <w:szCs w:val="28"/>
        </w:rPr>
        <w:t>я</w:t>
      </w:r>
      <w:r w:rsidR="00532788" w:rsidRPr="009E17DC">
        <w:rPr>
          <w:rFonts w:ascii="Times New Roman" w:hAnsi="Times New Roman" w:cs="Times New Roman"/>
          <w:sz w:val="28"/>
          <w:szCs w:val="28"/>
        </w:rPr>
        <w:t>т</w:t>
      </w:r>
      <w:r w:rsidR="00CB47DD" w:rsidRPr="009E17DC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CB47DD" w:rsidRPr="009E17DC">
        <w:rPr>
          <w:rFonts w:ascii="Times New Roman" w:hAnsi="Times New Roman" w:cs="Times New Roman"/>
          <w:sz w:val="28"/>
          <w:szCs w:val="28"/>
        </w:rPr>
        <w:t xml:space="preserve"> подій країни та міста</w:t>
      </w:r>
      <w:r w:rsidR="0044731C">
        <w:rPr>
          <w:rFonts w:ascii="Times New Roman" w:hAnsi="Times New Roman" w:cs="Times New Roman"/>
          <w:sz w:val="28"/>
          <w:szCs w:val="28"/>
        </w:rPr>
        <w:t>;</w:t>
      </w:r>
    </w:p>
    <w:p w:rsidR="00CB47DD" w:rsidRPr="009E17DC" w:rsidRDefault="009E17D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</w:t>
      </w:r>
      <w:r w:rsidR="00532788" w:rsidRPr="009E17DC">
        <w:rPr>
          <w:rFonts w:ascii="Times New Roman" w:hAnsi="Times New Roman" w:cs="Times New Roman"/>
          <w:sz w:val="28"/>
          <w:szCs w:val="28"/>
        </w:rPr>
        <w:t xml:space="preserve">еалізація соціальних проектів </w:t>
      </w:r>
      <w:r w:rsidR="00532788" w:rsidRPr="00F218FD">
        <w:rPr>
          <w:rFonts w:ascii="Times New Roman" w:hAnsi="Times New Roman" w:cs="Times New Roman"/>
          <w:i/>
          <w:iCs/>
          <w:sz w:val="28"/>
          <w:szCs w:val="28"/>
        </w:rPr>
        <w:t xml:space="preserve">(акція «Великодній кошик», </w:t>
      </w:r>
      <w:r w:rsidR="00414433" w:rsidRPr="00F218FD">
        <w:rPr>
          <w:rFonts w:ascii="Times New Roman" w:hAnsi="Times New Roman" w:cs="Times New Roman"/>
          <w:i/>
          <w:iCs/>
          <w:sz w:val="28"/>
          <w:szCs w:val="28"/>
        </w:rPr>
        <w:t xml:space="preserve">соціальна допомога чорнобильцям, </w:t>
      </w:r>
      <w:r w:rsidR="0044731C" w:rsidRPr="00F218FD">
        <w:rPr>
          <w:rFonts w:ascii="Times New Roman" w:hAnsi="Times New Roman" w:cs="Times New Roman"/>
          <w:i/>
          <w:iCs/>
          <w:sz w:val="28"/>
          <w:szCs w:val="28"/>
        </w:rPr>
        <w:t>підтримка соціально-незахищених категорій осіб продуктами харчування у період пандемії</w:t>
      </w:r>
      <w:r w:rsidR="00532788" w:rsidRPr="00F218F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4731C">
        <w:rPr>
          <w:rFonts w:ascii="Times New Roman" w:hAnsi="Times New Roman" w:cs="Times New Roman"/>
          <w:sz w:val="28"/>
          <w:szCs w:val="28"/>
        </w:rPr>
        <w:t>;</w:t>
      </w:r>
    </w:p>
    <w:p w:rsidR="002E3BF0" w:rsidRPr="009E17DC" w:rsidRDefault="009E17D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4731C">
        <w:rPr>
          <w:rFonts w:ascii="Times New Roman" w:hAnsi="Times New Roman" w:cs="Times New Roman"/>
          <w:sz w:val="28"/>
          <w:szCs w:val="28"/>
        </w:rPr>
        <w:t xml:space="preserve">матеріальна </w:t>
      </w:r>
      <w:r w:rsidR="00414433" w:rsidRPr="009E17DC">
        <w:rPr>
          <w:rFonts w:ascii="Times New Roman" w:hAnsi="Times New Roman" w:cs="Times New Roman"/>
          <w:sz w:val="28"/>
          <w:szCs w:val="28"/>
        </w:rPr>
        <w:t>допомога ветеранам російсько-української війни, учасникам бойових дій</w:t>
      </w:r>
      <w:r w:rsidR="00FF3F5C">
        <w:rPr>
          <w:rFonts w:ascii="Times New Roman" w:hAnsi="Times New Roman" w:cs="Times New Roman"/>
          <w:sz w:val="28"/>
          <w:szCs w:val="28"/>
        </w:rPr>
        <w:t>, волонтерам</w:t>
      </w:r>
      <w:r w:rsidR="004473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47DD" w:rsidRPr="009E17DC" w:rsidRDefault="00FF3F5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E3BF0" w:rsidRPr="009E17DC">
        <w:rPr>
          <w:rFonts w:ascii="Times New Roman" w:hAnsi="Times New Roman" w:cs="Times New Roman"/>
          <w:sz w:val="28"/>
          <w:szCs w:val="28"/>
        </w:rPr>
        <w:t>вирішення проблем та допомога медичним закладам Тернополя Тернопільській міській дитячій лікарні, Тернопільському онкологічному диспансер</w:t>
      </w:r>
      <w:r w:rsidR="0044731C">
        <w:rPr>
          <w:rFonts w:ascii="Times New Roman" w:hAnsi="Times New Roman" w:cs="Times New Roman"/>
          <w:sz w:val="28"/>
          <w:szCs w:val="28"/>
        </w:rPr>
        <w:t>у;</w:t>
      </w:r>
    </w:p>
    <w:p w:rsidR="009E17DC" w:rsidRPr="008465CA" w:rsidRDefault="00FF3F5C" w:rsidP="00CB47D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E17DC" w:rsidRPr="009E17DC">
        <w:rPr>
          <w:rFonts w:ascii="Times New Roman" w:hAnsi="Times New Roman" w:cs="Times New Roman"/>
          <w:sz w:val="28"/>
          <w:szCs w:val="28"/>
        </w:rPr>
        <w:t xml:space="preserve">виділення коштів з депутатського фонду на допомогу людям </w:t>
      </w:r>
      <w:r w:rsidR="009E17DC" w:rsidRPr="00F218FD">
        <w:rPr>
          <w:rFonts w:ascii="Times New Roman" w:hAnsi="Times New Roman" w:cs="Times New Roman"/>
          <w:color w:val="000000" w:themeColor="text1"/>
          <w:sz w:val="28"/>
          <w:szCs w:val="28"/>
        </w:rPr>
        <w:t>у с</w:t>
      </w:r>
      <w:r w:rsidR="0044731C" w:rsidRPr="00F21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умі 50 тис </w:t>
      </w:r>
      <w:proofErr w:type="spellStart"/>
      <w:r w:rsidR="0044731C" w:rsidRPr="00F218FD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44731C" w:rsidRPr="00F218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6E2B" w:rsidRPr="009E17DC" w:rsidRDefault="00736E2B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залучення інвестицій у Тернопільську громаду, сприяння та підтримка реалізації бізнес-проектів, серед яких </w:t>
      </w:r>
      <w:r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Центр підтримки підприємців у Тернополі, що є частиною національного </w:t>
      </w:r>
      <w:proofErr w:type="spellStart"/>
      <w:r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проєкту</w:t>
      </w:r>
      <w:proofErr w:type="spellEnd"/>
      <w:r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Дія.Бізнес</w:t>
      </w:r>
      <w:proofErr w:type="spellEnd"/>
      <w:r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736E2B" w:rsidRDefault="00736E2B" w:rsidP="00CB47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72F5">
        <w:rPr>
          <w:rFonts w:ascii="Times New Roman" w:hAnsi="Times New Roman" w:cs="Times New Roman"/>
          <w:b/>
          <w:bCs/>
          <w:sz w:val="28"/>
          <w:szCs w:val="28"/>
        </w:rPr>
        <w:t>Робота у раді</w:t>
      </w:r>
    </w:p>
    <w:p w:rsidR="00736E2B" w:rsidRPr="005072F5" w:rsidRDefault="00F218FD" w:rsidP="00CB47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36E2B" w:rsidRPr="005072F5">
        <w:rPr>
          <w:rFonts w:ascii="Times New Roman" w:hAnsi="Times New Roman" w:cs="Times New Roman"/>
          <w:sz w:val="28"/>
          <w:szCs w:val="28"/>
        </w:rPr>
        <w:t>ідвідано</w:t>
      </w:r>
      <w:proofErr w:type="spellEnd"/>
      <w:r w:rsidR="00736E2B" w:rsidRPr="0050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12-ть </w:t>
      </w:r>
      <w:r w:rsidR="00736E2B" w:rsidRPr="005072F5">
        <w:rPr>
          <w:rFonts w:ascii="Times New Roman" w:hAnsi="Times New Roman" w:cs="Times New Roman"/>
          <w:sz w:val="28"/>
          <w:szCs w:val="28"/>
        </w:rPr>
        <w:t>сесійних засідань</w:t>
      </w:r>
      <w:r w:rsidR="0058567F">
        <w:rPr>
          <w:rFonts w:ascii="Times New Roman" w:hAnsi="Times New Roman" w:cs="Times New Roman"/>
          <w:sz w:val="28"/>
          <w:szCs w:val="28"/>
        </w:rPr>
        <w:t xml:space="preserve"> із 12-ти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7F" w:rsidRPr="0058567F" w:rsidRDefault="00F218FD" w:rsidP="005856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8567F">
        <w:rPr>
          <w:rFonts w:ascii="Times New Roman" w:hAnsi="Times New Roman" w:cs="Times New Roman"/>
          <w:sz w:val="28"/>
          <w:szCs w:val="28"/>
        </w:rPr>
        <w:t>ідвідано</w:t>
      </w:r>
      <w:proofErr w:type="spellEnd"/>
      <w:r w:rsidR="0058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30-ть </w:t>
      </w:r>
      <w:r w:rsidR="0058567F">
        <w:rPr>
          <w:rFonts w:ascii="Times New Roman" w:hAnsi="Times New Roman" w:cs="Times New Roman"/>
          <w:sz w:val="28"/>
          <w:szCs w:val="28"/>
        </w:rPr>
        <w:t>депутатськ</w:t>
      </w:r>
      <w:r w:rsidR="005A520E">
        <w:rPr>
          <w:rFonts w:ascii="Times New Roman" w:hAnsi="Times New Roman" w:cs="Times New Roman"/>
          <w:sz w:val="28"/>
          <w:szCs w:val="28"/>
        </w:rPr>
        <w:t>их</w:t>
      </w:r>
      <w:r w:rsidR="0058567F" w:rsidRPr="0058567F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5A520E">
        <w:rPr>
          <w:rFonts w:ascii="Times New Roman" w:hAnsi="Times New Roman" w:cs="Times New Roman"/>
          <w:sz w:val="28"/>
          <w:szCs w:val="28"/>
        </w:rPr>
        <w:t>й</w:t>
      </w:r>
      <w:r w:rsidR="0058567F" w:rsidRPr="0058567F">
        <w:rPr>
          <w:rFonts w:ascii="Times New Roman" w:hAnsi="Times New Roman" w:cs="Times New Roman"/>
          <w:sz w:val="28"/>
          <w:szCs w:val="28"/>
        </w:rPr>
        <w:t xml:space="preserve"> з питань бюджету та фінансів</w:t>
      </w:r>
      <w:r w:rsidR="0058567F">
        <w:rPr>
          <w:rFonts w:ascii="Times New Roman" w:hAnsi="Times New Roman" w:cs="Times New Roman"/>
          <w:sz w:val="28"/>
          <w:szCs w:val="28"/>
        </w:rPr>
        <w:t xml:space="preserve"> із 32-ох засідань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7F" w:rsidRDefault="00F218FD" w:rsidP="0058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здійснено 24</w:t>
      </w:r>
      <w:r w:rsidR="0058567F">
        <w:rPr>
          <w:rFonts w:ascii="Times New Roman" w:hAnsi="Times New Roman" w:cs="Times New Roman"/>
          <w:sz w:val="28"/>
          <w:szCs w:val="28"/>
        </w:rPr>
        <w:t xml:space="preserve"> виступи на депутатській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F5" w:rsidRPr="0044731C" w:rsidRDefault="005072F5" w:rsidP="00CB47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3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Робота з виборцями </w:t>
      </w:r>
    </w:p>
    <w:p w:rsidR="0058567F" w:rsidRDefault="00F218FD" w:rsidP="0058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r w:rsidR="005072F5" w:rsidRPr="005072F5">
        <w:rPr>
          <w:rFonts w:ascii="Times New Roman" w:hAnsi="Times New Roman" w:cs="Times New Roman"/>
          <w:sz w:val="28"/>
          <w:szCs w:val="28"/>
        </w:rPr>
        <w:t>48 прийомів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7F" w:rsidRPr="0058567F" w:rsidRDefault="0058567F" w:rsidP="0058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громадян </w:t>
      </w:r>
      <w:r w:rsidR="00F218FD">
        <w:rPr>
          <w:rFonts w:ascii="Times New Roman" w:hAnsi="Times New Roman" w:cs="Times New Roman"/>
          <w:sz w:val="28"/>
          <w:szCs w:val="28"/>
        </w:rPr>
        <w:t xml:space="preserve">із соціально-незахищених категорій </w:t>
      </w:r>
      <w:r>
        <w:rPr>
          <w:rFonts w:ascii="Times New Roman" w:hAnsi="Times New Roman" w:cs="Times New Roman"/>
          <w:sz w:val="28"/>
          <w:szCs w:val="28"/>
        </w:rPr>
        <w:t xml:space="preserve">отримали </w:t>
      </w:r>
      <w:r w:rsidRPr="0058567F">
        <w:rPr>
          <w:rFonts w:ascii="Times New Roman" w:hAnsi="Times New Roman" w:cs="Times New Roman"/>
          <w:sz w:val="28"/>
          <w:szCs w:val="28"/>
        </w:rPr>
        <w:t>грошов</w:t>
      </w:r>
      <w:r>
        <w:rPr>
          <w:rFonts w:ascii="Times New Roman" w:hAnsi="Times New Roman" w:cs="Times New Roman"/>
          <w:sz w:val="28"/>
          <w:szCs w:val="28"/>
        </w:rPr>
        <w:t>у допомогу</w:t>
      </w:r>
      <w:r w:rsidRPr="0058567F">
        <w:rPr>
          <w:rFonts w:ascii="Times New Roman" w:hAnsi="Times New Roman" w:cs="Times New Roman"/>
          <w:sz w:val="28"/>
          <w:szCs w:val="28"/>
        </w:rPr>
        <w:t xml:space="preserve"> (з них </w:t>
      </w:r>
      <w:r>
        <w:rPr>
          <w:rFonts w:ascii="Times New Roman" w:hAnsi="Times New Roman" w:cs="Times New Roman"/>
          <w:sz w:val="28"/>
          <w:szCs w:val="28"/>
        </w:rPr>
        <w:t>семеро –</w:t>
      </w:r>
      <w:r w:rsidRPr="0058567F">
        <w:rPr>
          <w:rFonts w:ascii="Times New Roman" w:hAnsi="Times New Roman" w:cs="Times New Roman"/>
          <w:sz w:val="28"/>
          <w:szCs w:val="28"/>
        </w:rPr>
        <w:t xml:space="preserve"> дворазову)</w:t>
      </w:r>
      <w:r w:rsidR="00F218FD">
        <w:rPr>
          <w:rFonts w:ascii="Times New Roman" w:hAnsi="Times New Roman" w:cs="Times New Roman"/>
          <w:sz w:val="28"/>
          <w:szCs w:val="28"/>
        </w:rPr>
        <w:t>.</w:t>
      </w:r>
    </w:p>
    <w:p w:rsidR="005072F5" w:rsidRPr="005072F5" w:rsidRDefault="0058567F" w:rsidP="0058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осіб</w:t>
      </w:r>
      <w:r w:rsidR="00F218FD">
        <w:rPr>
          <w:rFonts w:ascii="Times New Roman" w:hAnsi="Times New Roman" w:cs="Times New Roman"/>
          <w:sz w:val="28"/>
          <w:szCs w:val="28"/>
        </w:rPr>
        <w:t xml:space="preserve"> із соціально-незахищених категорій</w:t>
      </w:r>
      <w:r>
        <w:rPr>
          <w:rFonts w:ascii="Times New Roman" w:hAnsi="Times New Roman" w:cs="Times New Roman"/>
          <w:sz w:val="28"/>
          <w:szCs w:val="28"/>
        </w:rPr>
        <w:t xml:space="preserve"> отримали </w:t>
      </w:r>
      <w:r w:rsidRPr="0058567F">
        <w:rPr>
          <w:rFonts w:ascii="Times New Roman" w:hAnsi="Times New Roman" w:cs="Times New Roman"/>
          <w:sz w:val="28"/>
          <w:szCs w:val="28"/>
        </w:rPr>
        <w:t>продуктові набори до Великодня</w:t>
      </w:r>
      <w:r w:rsidR="00F218FD">
        <w:rPr>
          <w:rFonts w:ascii="Times New Roman" w:hAnsi="Times New Roman" w:cs="Times New Roman"/>
          <w:sz w:val="28"/>
          <w:szCs w:val="28"/>
        </w:rPr>
        <w:t>.</w:t>
      </w:r>
    </w:p>
    <w:p w:rsidR="00414433" w:rsidRPr="009E17DC" w:rsidRDefault="00736E2B" w:rsidP="00CB47DD">
      <w:pPr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b/>
          <w:bCs/>
          <w:sz w:val="28"/>
          <w:szCs w:val="28"/>
        </w:rPr>
        <w:t xml:space="preserve">Ініціативи в </w:t>
      </w:r>
      <w:r w:rsidR="0044731C">
        <w:rPr>
          <w:rFonts w:ascii="Times New Roman" w:hAnsi="Times New Roman" w:cs="Times New Roman"/>
          <w:b/>
          <w:bCs/>
          <w:sz w:val="28"/>
          <w:szCs w:val="28"/>
        </w:rPr>
        <w:t xml:space="preserve">міській </w:t>
      </w:r>
      <w:r w:rsidRPr="00FF3F5C">
        <w:rPr>
          <w:rFonts w:ascii="Times New Roman" w:hAnsi="Times New Roman" w:cs="Times New Roman"/>
          <w:b/>
          <w:bCs/>
          <w:sz w:val="28"/>
          <w:szCs w:val="28"/>
        </w:rPr>
        <w:t>раді</w:t>
      </w:r>
      <w:r w:rsidR="0044731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14433" w:rsidRPr="00FF3F5C">
        <w:rPr>
          <w:rFonts w:ascii="Times New Roman" w:hAnsi="Times New Roman" w:cs="Times New Roman"/>
          <w:b/>
          <w:bCs/>
          <w:sz w:val="28"/>
          <w:szCs w:val="28"/>
        </w:rPr>
        <w:t>звернення до вищого керівництва держави</w:t>
      </w:r>
      <w:r w:rsidR="0058567F">
        <w:rPr>
          <w:rFonts w:ascii="Times New Roman" w:hAnsi="Times New Roman" w:cs="Times New Roman"/>
          <w:b/>
          <w:bCs/>
          <w:sz w:val="28"/>
          <w:szCs w:val="28"/>
        </w:rPr>
        <w:t xml:space="preserve"> від фракції «Європейська Солідарність»</w:t>
      </w:r>
      <w:r w:rsidR="00FF3F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4433" w:rsidRPr="009E17DC" w:rsidRDefault="00FF3F5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433" w:rsidRPr="009E17DC">
        <w:rPr>
          <w:rFonts w:ascii="Times New Roman" w:hAnsi="Times New Roman" w:cs="Times New Roman"/>
          <w:sz w:val="28"/>
          <w:szCs w:val="28"/>
        </w:rPr>
        <w:t>щодо недопущення підвищення тарифів</w:t>
      </w:r>
      <w:r w:rsidR="002E3BF0" w:rsidRPr="009E17DC">
        <w:rPr>
          <w:rFonts w:ascii="Times New Roman" w:hAnsi="Times New Roman" w:cs="Times New Roman"/>
          <w:sz w:val="28"/>
          <w:szCs w:val="28"/>
        </w:rPr>
        <w:t xml:space="preserve"> та</w:t>
      </w:r>
      <w:r w:rsidR="005072F5">
        <w:rPr>
          <w:rFonts w:ascii="Times New Roman" w:hAnsi="Times New Roman" w:cs="Times New Roman"/>
          <w:sz w:val="28"/>
          <w:szCs w:val="28"/>
        </w:rPr>
        <w:t xml:space="preserve"> вимога</w:t>
      </w:r>
      <w:r w:rsidR="002E3BF0" w:rsidRPr="009E17DC">
        <w:rPr>
          <w:rFonts w:ascii="Times New Roman" w:hAnsi="Times New Roman" w:cs="Times New Roman"/>
          <w:sz w:val="28"/>
          <w:szCs w:val="28"/>
        </w:rPr>
        <w:t xml:space="preserve"> збільшення фінансування на субсидії</w:t>
      </w:r>
    </w:p>
    <w:p w:rsidR="00414433" w:rsidRPr="009E17DC" w:rsidRDefault="00FF3F5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433" w:rsidRPr="009E17DC">
        <w:rPr>
          <w:rFonts w:ascii="Times New Roman" w:hAnsi="Times New Roman" w:cs="Times New Roman"/>
          <w:sz w:val="28"/>
          <w:szCs w:val="28"/>
        </w:rPr>
        <w:t xml:space="preserve">щодо виплати 13-ої пенсії для пенсіонерів, які отримують мінімальну пенсію та проведення індексації пенсій </w:t>
      </w:r>
    </w:p>
    <w:p w:rsidR="002E3BF0" w:rsidRPr="009E17DC" w:rsidRDefault="00FF3F5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433" w:rsidRPr="009E17DC">
        <w:rPr>
          <w:rFonts w:ascii="Times New Roman" w:hAnsi="Times New Roman" w:cs="Times New Roman"/>
          <w:sz w:val="28"/>
          <w:szCs w:val="28"/>
        </w:rPr>
        <w:t>щодо захисту української мови</w:t>
      </w:r>
    </w:p>
    <w:p w:rsidR="00414433" w:rsidRPr="009E17DC" w:rsidRDefault="00FF3F5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BF0" w:rsidRPr="009E17DC">
        <w:rPr>
          <w:rFonts w:ascii="Times New Roman" w:hAnsi="Times New Roman" w:cs="Times New Roman"/>
          <w:sz w:val="28"/>
          <w:szCs w:val="28"/>
        </w:rPr>
        <w:t xml:space="preserve">щодо недопущення знищення реформи децентралізації та </w:t>
      </w:r>
      <w:r w:rsidR="005072F5">
        <w:rPr>
          <w:rFonts w:ascii="Times New Roman" w:hAnsi="Times New Roman" w:cs="Times New Roman"/>
          <w:sz w:val="28"/>
          <w:szCs w:val="28"/>
        </w:rPr>
        <w:t xml:space="preserve">збереження </w:t>
      </w:r>
      <w:r w:rsidR="002E3BF0" w:rsidRPr="009E17DC">
        <w:rPr>
          <w:rFonts w:ascii="Times New Roman" w:hAnsi="Times New Roman" w:cs="Times New Roman"/>
          <w:sz w:val="28"/>
          <w:szCs w:val="28"/>
        </w:rPr>
        <w:t xml:space="preserve">фінансової самостійності громад </w:t>
      </w:r>
    </w:p>
    <w:p w:rsidR="002E3BF0" w:rsidRDefault="00FF3F5C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BF0" w:rsidRPr="009E17DC">
        <w:rPr>
          <w:rFonts w:ascii="Times New Roman" w:hAnsi="Times New Roman" w:cs="Times New Roman"/>
          <w:sz w:val="28"/>
          <w:szCs w:val="28"/>
        </w:rPr>
        <w:t>щодо недопущення звільнення медиків та забезпечення фінансування сфери охорони здоров</w:t>
      </w:r>
      <w:r w:rsidR="002E3BF0" w:rsidRPr="009E17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E3BF0" w:rsidRPr="009E17DC">
        <w:rPr>
          <w:rFonts w:ascii="Times New Roman" w:hAnsi="Times New Roman" w:cs="Times New Roman"/>
          <w:sz w:val="28"/>
          <w:szCs w:val="28"/>
        </w:rPr>
        <w:t>я</w:t>
      </w:r>
    </w:p>
    <w:p w:rsidR="0058567F" w:rsidRPr="0058567F" w:rsidRDefault="0058567F" w:rsidP="00CB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вшанування пам</w:t>
      </w:r>
      <w:r w:rsidRPr="0058567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яті загиблих воїнів АТО/ООС перейменуванням вулиць у громаді та </w:t>
      </w:r>
      <w:r w:rsidR="005A520E">
        <w:rPr>
          <w:rFonts w:ascii="Times New Roman" w:hAnsi="Times New Roman" w:cs="Times New Roman"/>
          <w:sz w:val="28"/>
          <w:szCs w:val="28"/>
        </w:rPr>
        <w:t xml:space="preserve">соціальна </w:t>
      </w:r>
      <w:r>
        <w:rPr>
          <w:rFonts w:ascii="Times New Roman" w:hAnsi="Times New Roman" w:cs="Times New Roman"/>
          <w:sz w:val="28"/>
          <w:szCs w:val="28"/>
        </w:rPr>
        <w:t xml:space="preserve">підтримка </w:t>
      </w:r>
      <w:r w:rsidR="005A520E">
        <w:rPr>
          <w:rFonts w:ascii="Times New Roman" w:hAnsi="Times New Roman" w:cs="Times New Roman"/>
          <w:sz w:val="28"/>
          <w:szCs w:val="28"/>
        </w:rPr>
        <w:t>учасників бойових дій і їх сімей.</w:t>
      </w:r>
    </w:p>
    <w:p w:rsidR="009E17DC" w:rsidRPr="009E17DC" w:rsidRDefault="002E3BF0" w:rsidP="009E17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b/>
          <w:bCs/>
          <w:sz w:val="28"/>
          <w:szCs w:val="28"/>
        </w:rPr>
        <w:t>Робота в комісії</w:t>
      </w:r>
    </w:p>
    <w:p w:rsidR="009E17DC" w:rsidRPr="0044731C" w:rsidRDefault="005072F5" w:rsidP="0044731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9E17D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Р</w:t>
      </w:r>
      <w:r w:rsidR="009E17DC" w:rsidRPr="009E17D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озгляд</w:t>
      </w:r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та внесення пропозицій до</w:t>
      </w:r>
      <w:r w:rsidR="009E17DC" w:rsidRP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</w:t>
      </w:r>
      <w:proofErr w:type="spellStart"/>
      <w:r w:rsidR="009E17DC" w:rsidRP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про</w:t>
      </w:r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є</w:t>
      </w:r>
      <w:r w:rsidR="009E17DC" w:rsidRP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кту</w:t>
      </w:r>
      <w:proofErr w:type="spellEnd"/>
      <w:r w:rsidR="009E17DC" w:rsidRP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міського бюджету</w:t>
      </w:r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, </w:t>
      </w:r>
      <w:r w:rsidR="0044731C"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який затверджен</w:t>
      </w:r>
      <w:r w:rsidR="005A520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</w:t>
      </w:r>
      <w:r w:rsidR="0044731C"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сумі 2,9 </w:t>
      </w:r>
      <w:proofErr w:type="spellStart"/>
      <w:r w:rsidR="0044731C"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млрд</w:t>
      </w:r>
      <w:proofErr w:type="spellEnd"/>
      <w:r w:rsidR="0044731C" w:rsidRPr="004473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грн.</w:t>
      </w:r>
    </w:p>
    <w:p w:rsidR="009E17DC" w:rsidRPr="005A520E" w:rsidRDefault="009E17DC" w:rsidP="005A5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9E17D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погодження </w:t>
      </w:r>
      <w:r w:rsid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та підтримання </w:t>
      </w:r>
      <w:r w:rsidRPr="009E17D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програми економічного та соціального розвитку міста</w:t>
      </w:r>
      <w:r w:rsid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на 2022-2024 рр.;п</w:t>
      </w:r>
      <w:r w:rsidR="005A520E" w:rsidRP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рограми розвитку ЖК</w:t>
      </w:r>
      <w:r w:rsid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Г</w:t>
      </w:r>
      <w:r w:rsidR="005A520E" w:rsidRP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на 2021-2024 </w:t>
      </w:r>
      <w:r w:rsid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рр.;п</w:t>
      </w:r>
      <w:r w:rsidR="005A520E" w:rsidRP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рограм</w:t>
      </w:r>
      <w:r w:rsid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и</w:t>
      </w:r>
      <w:r w:rsidR="005A520E" w:rsidRP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розвитку пасажирського транспорту на 2021-2024</w:t>
      </w:r>
      <w:r w:rsidR="005A520E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;</w:t>
      </w:r>
    </w:p>
    <w:p w:rsidR="0044731C" w:rsidRDefault="009E17DC" w:rsidP="002E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9E17D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погодження розподілу переданих з державного бюджету коштів</w:t>
      </w:r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на освіту, медицину, ремонт дорожньої інфраструктури (капітальний ремонт </w:t>
      </w:r>
      <w:proofErr w:type="spellStart"/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Гаївського</w:t>
      </w:r>
      <w:proofErr w:type="spellEnd"/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мосту, капітальний ремонт об</w:t>
      </w:r>
      <w:r w:rsidR="0044731C" w:rsidRP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’</w:t>
      </w:r>
      <w:r w:rsidR="0044731C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їзної Тернополя).</w:t>
      </w:r>
    </w:p>
    <w:p w:rsidR="002E3BF0" w:rsidRPr="0044731C" w:rsidRDefault="002E3BF0" w:rsidP="005A52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44731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Як член постійної комісії міської ради з питань бюджету та фінансів працюю над розвитком інвестиційного потенціалу Тернопільської </w:t>
      </w:r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територіальної </w:t>
      </w:r>
      <w:r w:rsidRPr="0044731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громади, а це </w:t>
      </w:r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</w:t>
      </w:r>
      <w:r w:rsidR="005A520E" w:rsidRP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алучення інвестицій, підтримка</w:t>
      </w:r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</w:t>
      </w:r>
      <w:r w:rsidR="005A520E" w:rsidRP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створення та розвит</w:t>
      </w:r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</w:t>
      </w:r>
      <w:r w:rsidR="005A520E" w:rsidRP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 індустріального парку, створення умов для розвитку </w:t>
      </w:r>
      <w:proofErr w:type="spellStart"/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ІТ-г</w:t>
      </w:r>
      <w:r w:rsidR="005A520E" w:rsidRP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алузі</w:t>
      </w:r>
      <w:proofErr w:type="spellEnd"/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пе</w:t>
      </w:r>
      <w:r w:rsidR="005A520E" w:rsidRP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ремовини та залучення потенційних інвесторів </w:t>
      </w:r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у </w:t>
      </w:r>
      <w:r w:rsidR="005A520E" w:rsidRP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Тернопіль</w:t>
      </w:r>
      <w:r w:rsidR="005A520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.  </w:t>
      </w:r>
    </w:p>
    <w:p w:rsidR="00FF3F5C" w:rsidRDefault="00FF3F5C" w:rsidP="009E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C2B31" w:rsidRPr="009E17DC" w:rsidRDefault="00FF3F5C" w:rsidP="009E17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>Цілі на</w:t>
      </w:r>
      <w:r w:rsidR="009E17DC"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2022 рік – сприяння розвитку</w:t>
      </w:r>
      <w:r w:rsidR="009E17DC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бізнесу, </w:t>
      </w:r>
      <w:r w:rsidR="009E17DC"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підвищення </w:t>
      </w:r>
      <w:r w:rsidR="009E17DC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рівн</w:t>
      </w:r>
      <w:r w:rsidR="009E17DC"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</w:t>
      </w:r>
      <w:r w:rsidR="009E17DC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життя містян, </w:t>
      </w:r>
      <w:r w:rsidR="009E17DC"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розвиток </w:t>
      </w:r>
      <w:r w:rsidR="009E17DC" w:rsidRPr="006C2B3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інфраструктур</w:t>
      </w:r>
      <w:r w:rsidR="009E17DC" w:rsidRPr="009E1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и! Разом зробимо Тернопіль – комфортним містом для життя з європейським рівнем розвитку!</w:t>
      </w:r>
    </w:p>
    <w:p w:rsidR="00356272" w:rsidRPr="009E17DC" w:rsidRDefault="00356272" w:rsidP="006C2B31">
      <w:pPr>
        <w:rPr>
          <w:rFonts w:ascii="Times New Roman" w:hAnsi="Times New Roman" w:cs="Times New Roman"/>
          <w:sz w:val="28"/>
          <w:szCs w:val="28"/>
        </w:rPr>
      </w:pPr>
    </w:p>
    <w:p w:rsidR="00356272" w:rsidRPr="009E17DC" w:rsidRDefault="00356272" w:rsidP="006C2B31">
      <w:pPr>
        <w:rPr>
          <w:rFonts w:ascii="Times New Roman" w:hAnsi="Times New Roman" w:cs="Times New Roman"/>
          <w:sz w:val="28"/>
          <w:szCs w:val="28"/>
        </w:rPr>
      </w:pPr>
    </w:p>
    <w:sectPr w:rsidR="00356272" w:rsidRPr="009E17DC" w:rsidSect="00F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987"/>
    <w:multiLevelType w:val="multilevel"/>
    <w:tmpl w:val="D70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A0197"/>
    <w:multiLevelType w:val="multilevel"/>
    <w:tmpl w:val="33B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B31"/>
    <w:rsid w:val="000242F0"/>
    <w:rsid w:val="0010651C"/>
    <w:rsid w:val="0012094D"/>
    <w:rsid w:val="002E3BF0"/>
    <w:rsid w:val="00356272"/>
    <w:rsid w:val="00414433"/>
    <w:rsid w:val="0044731C"/>
    <w:rsid w:val="005072F5"/>
    <w:rsid w:val="00532788"/>
    <w:rsid w:val="0058567F"/>
    <w:rsid w:val="005A520E"/>
    <w:rsid w:val="006C2B31"/>
    <w:rsid w:val="00736E2B"/>
    <w:rsid w:val="008465CA"/>
    <w:rsid w:val="009E17DC"/>
    <w:rsid w:val="00CB47DD"/>
    <w:rsid w:val="00F218FD"/>
    <w:rsid w:val="00F261BF"/>
    <w:rsid w:val="00FA0286"/>
    <w:rsid w:val="00FF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c684nl6">
    <w:name w:val="nc684nl6"/>
    <w:basedOn w:val="a0"/>
    <w:rsid w:val="006C2B31"/>
  </w:style>
  <w:style w:type="character" w:styleId="a3">
    <w:name w:val="Hyperlink"/>
    <w:basedOn w:val="a0"/>
    <w:uiPriority w:val="99"/>
    <w:unhideWhenUsed/>
    <w:rsid w:val="003562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6272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356272"/>
    <w:rPr>
      <w:b/>
      <w:bCs/>
    </w:rPr>
  </w:style>
  <w:style w:type="paragraph" w:styleId="a5">
    <w:name w:val="List Paragraph"/>
    <w:basedOn w:val="a"/>
    <w:uiPriority w:val="34"/>
    <w:qFormat/>
    <w:rsid w:val="009E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8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+380503395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ons.igor" TargetMode="External"/><Relationship Id="rId5" Type="http://schemas.openxmlformats.org/officeDocument/2006/relationships/hyperlink" Target="mailto:igor@mens.te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d03-Vykhrushch</cp:lastModifiedBy>
  <cp:revision>2</cp:revision>
  <dcterms:created xsi:type="dcterms:W3CDTF">2022-01-10T08:04:00Z</dcterms:created>
  <dcterms:modified xsi:type="dcterms:W3CDTF">2022-01-10T08:04:00Z</dcterms:modified>
</cp:coreProperties>
</file>