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C1C" w:rsidRPr="008C1A61" w:rsidRDefault="00DE1C1C" w:rsidP="008C1A61">
      <w:pPr>
        <w:spacing w:after="0" w:line="240" w:lineRule="auto"/>
        <w:jc w:val="center"/>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ПРОТОКОЛ</w:t>
      </w:r>
    </w:p>
    <w:p w:rsidR="00DE1C1C" w:rsidRPr="008C1A61" w:rsidRDefault="00DE1C1C" w:rsidP="008C1A61">
      <w:pPr>
        <w:spacing w:after="0" w:line="240" w:lineRule="auto"/>
        <w:jc w:val="center"/>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засідання експертної ради з питань місцевого самоврядування, законності, правопорядку, регламенту та депутатської діяльності</w:t>
      </w:r>
    </w:p>
    <w:p w:rsidR="00DE1C1C" w:rsidRPr="008C1A61" w:rsidRDefault="00DE1C1C" w:rsidP="008C1A61">
      <w:pPr>
        <w:spacing w:after="0" w:line="240" w:lineRule="auto"/>
        <w:jc w:val="both"/>
        <w:rPr>
          <w:rFonts w:ascii="Times New Roman" w:hAnsi="Times New Roman" w:cs="Times New Roman"/>
          <w:color w:val="000000" w:themeColor="text1"/>
          <w:sz w:val="24"/>
          <w:szCs w:val="24"/>
          <w:lang w:val="uk-UA"/>
        </w:rPr>
      </w:pPr>
    </w:p>
    <w:p w:rsidR="00DE1C1C" w:rsidRPr="008C1A61" w:rsidRDefault="00DE1C1C" w:rsidP="008C1A61">
      <w:pPr>
        <w:spacing w:after="0" w:line="240" w:lineRule="auto"/>
        <w:jc w:val="both"/>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 xml:space="preserve"> </w:t>
      </w:r>
      <w:r w:rsidR="00467B38">
        <w:rPr>
          <w:rFonts w:ascii="Times New Roman" w:hAnsi="Times New Roman" w:cs="Times New Roman"/>
          <w:color w:val="000000" w:themeColor="text1"/>
          <w:sz w:val="24"/>
          <w:szCs w:val="24"/>
          <w:lang w:val="uk-UA"/>
        </w:rPr>
        <w:t>11.10</w:t>
      </w:r>
      <w:r w:rsidR="00693B07">
        <w:rPr>
          <w:rFonts w:ascii="Times New Roman" w:hAnsi="Times New Roman" w:cs="Times New Roman"/>
          <w:color w:val="000000" w:themeColor="text1"/>
          <w:sz w:val="24"/>
          <w:szCs w:val="24"/>
          <w:lang w:val="uk-UA"/>
        </w:rPr>
        <w:t xml:space="preserve">.2021 </w:t>
      </w:r>
      <w:r w:rsidRPr="008C1A61">
        <w:rPr>
          <w:rFonts w:ascii="Times New Roman" w:hAnsi="Times New Roman" w:cs="Times New Roman"/>
          <w:color w:val="000000" w:themeColor="text1"/>
          <w:sz w:val="24"/>
          <w:szCs w:val="24"/>
          <w:lang w:val="uk-UA"/>
        </w:rPr>
        <w:t xml:space="preserve">                                                                                                                   </w:t>
      </w:r>
      <w:proofErr w:type="spellStart"/>
      <w:r w:rsidRPr="008C1A61">
        <w:rPr>
          <w:rFonts w:ascii="Times New Roman" w:hAnsi="Times New Roman" w:cs="Times New Roman"/>
          <w:color w:val="000000" w:themeColor="text1"/>
          <w:sz w:val="24"/>
          <w:szCs w:val="24"/>
          <w:lang w:val="uk-UA"/>
        </w:rPr>
        <w:t>м.Тернопіль</w:t>
      </w:r>
      <w:proofErr w:type="spellEnd"/>
    </w:p>
    <w:p w:rsidR="00DE1C1C" w:rsidRPr="008C1A61" w:rsidRDefault="00DE1C1C" w:rsidP="008C1A61">
      <w:pPr>
        <w:spacing w:after="0" w:line="240" w:lineRule="auto"/>
        <w:jc w:val="both"/>
        <w:rPr>
          <w:rFonts w:ascii="Times New Roman" w:hAnsi="Times New Roman" w:cs="Times New Roman"/>
          <w:color w:val="000000" w:themeColor="text1"/>
          <w:sz w:val="24"/>
          <w:szCs w:val="24"/>
          <w:lang w:val="uk-UA"/>
        </w:rPr>
      </w:pPr>
    </w:p>
    <w:p w:rsidR="00DE1C1C" w:rsidRPr="008C1A61" w:rsidRDefault="00DE1C1C" w:rsidP="008C1A61">
      <w:pPr>
        <w:spacing w:after="0" w:line="240" w:lineRule="auto"/>
        <w:ind w:firstLine="709"/>
        <w:jc w:val="both"/>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 xml:space="preserve">Комісія у складі голови </w:t>
      </w:r>
      <w:r w:rsidR="007E75E6">
        <w:rPr>
          <w:rFonts w:ascii="Times New Roman" w:hAnsi="Times New Roman" w:cs="Times New Roman"/>
          <w:color w:val="000000" w:themeColor="text1"/>
          <w:sz w:val="24"/>
          <w:szCs w:val="24"/>
          <w:lang w:val="uk-UA"/>
        </w:rPr>
        <w:t>Григорія МОНАСТИРСЬКОГО,</w:t>
      </w:r>
      <w:r w:rsidRPr="008C1A61">
        <w:rPr>
          <w:rFonts w:ascii="Times New Roman" w:hAnsi="Times New Roman" w:cs="Times New Roman"/>
          <w:color w:val="000000" w:themeColor="text1"/>
          <w:sz w:val="24"/>
          <w:szCs w:val="24"/>
          <w:lang w:val="uk-UA"/>
        </w:rPr>
        <w:t>., секретаря</w:t>
      </w:r>
      <w:r w:rsidR="007E75E6">
        <w:rPr>
          <w:rFonts w:ascii="Times New Roman" w:hAnsi="Times New Roman" w:cs="Times New Roman"/>
          <w:color w:val="000000" w:themeColor="text1"/>
          <w:sz w:val="24"/>
          <w:szCs w:val="24"/>
          <w:lang w:val="uk-UA"/>
        </w:rPr>
        <w:t xml:space="preserve"> Андрія КІЦАНО</w:t>
      </w:r>
      <w:r w:rsidRPr="008C1A61">
        <w:rPr>
          <w:rFonts w:ascii="Times New Roman" w:hAnsi="Times New Roman" w:cs="Times New Roman"/>
          <w:color w:val="000000" w:themeColor="text1"/>
          <w:sz w:val="24"/>
          <w:szCs w:val="24"/>
          <w:lang w:val="uk-UA"/>
        </w:rPr>
        <w:t>., член</w:t>
      </w:r>
      <w:r w:rsidR="007E75E6">
        <w:rPr>
          <w:rFonts w:ascii="Times New Roman" w:hAnsi="Times New Roman" w:cs="Times New Roman"/>
          <w:color w:val="000000" w:themeColor="text1"/>
          <w:sz w:val="24"/>
          <w:szCs w:val="24"/>
          <w:lang w:val="uk-UA"/>
        </w:rPr>
        <w:t>ів експертної ради Юрія ГОРДЄЄВА, Ірини ГЕЛЕЦЬКОЇ.</w:t>
      </w:r>
    </w:p>
    <w:p w:rsidR="00C23CAB" w:rsidRDefault="00DE1C1C" w:rsidP="008C1A61">
      <w:pPr>
        <w:spacing w:after="0" w:line="240" w:lineRule="auto"/>
        <w:ind w:firstLine="709"/>
        <w:jc w:val="both"/>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Запроше</w:t>
      </w:r>
      <w:r w:rsidR="007E75E6">
        <w:rPr>
          <w:rFonts w:ascii="Times New Roman" w:hAnsi="Times New Roman" w:cs="Times New Roman"/>
          <w:color w:val="000000" w:themeColor="text1"/>
          <w:sz w:val="24"/>
          <w:szCs w:val="24"/>
          <w:lang w:val="uk-UA"/>
        </w:rPr>
        <w:t>ні: Олександр ПЕЧІЛЬ</w:t>
      </w:r>
      <w:r w:rsidRPr="008C1A61">
        <w:rPr>
          <w:rFonts w:ascii="Times New Roman" w:hAnsi="Times New Roman" w:cs="Times New Roman"/>
          <w:color w:val="000000" w:themeColor="text1"/>
          <w:sz w:val="24"/>
          <w:szCs w:val="24"/>
          <w:lang w:val="uk-UA"/>
        </w:rPr>
        <w:t xml:space="preserve"> – начальник управління правового забезп</w:t>
      </w:r>
      <w:r w:rsidR="00693B07">
        <w:rPr>
          <w:rFonts w:ascii="Times New Roman" w:hAnsi="Times New Roman" w:cs="Times New Roman"/>
          <w:color w:val="000000" w:themeColor="text1"/>
          <w:sz w:val="24"/>
          <w:szCs w:val="24"/>
          <w:lang w:val="uk-UA"/>
        </w:rPr>
        <w:t>ечення міської ради,</w:t>
      </w:r>
      <w:r w:rsidR="00C23CAB">
        <w:rPr>
          <w:rFonts w:ascii="Times New Roman" w:hAnsi="Times New Roman" w:cs="Times New Roman"/>
          <w:color w:val="000000" w:themeColor="text1"/>
          <w:sz w:val="24"/>
          <w:szCs w:val="24"/>
          <w:lang w:val="uk-UA"/>
        </w:rPr>
        <w:t xml:space="preserve"> </w:t>
      </w:r>
      <w:r w:rsidR="007E75E6">
        <w:rPr>
          <w:rFonts w:ascii="Times New Roman" w:hAnsi="Times New Roman" w:cs="Times New Roman"/>
          <w:color w:val="000000" w:themeColor="text1"/>
          <w:sz w:val="24"/>
          <w:szCs w:val="24"/>
          <w:lang w:val="uk-UA"/>
        </w:rPr>
        <w:t xml:space="preserve">Олег ЯРОШ </w:t>
      </w:r>
      <w:r w:rsidRPr="008C1A61">
        <w:rPr>
          <w:rFonts w:ascii="Times New Roman" w:hAnsi="Times New Roman" w:cs="Times New Roman"/>
          <w:color w:val="000000" w:themeColor="text1"/>
          <w:sz w:val="24"/>
          <w:szCs w:val="24"/>
          <w:lang w:val="uk-UA"/>
        </w:rPr>
        <w:t xml:space="preserve">– </w:t>
      </w:r>
      <w:r w:rsidR="00C23CAB">
        <w:rPr>
          <w:rFonts w:ascii="Times New Roman" w:hAnsi="Times New Roman" w:cs="Times New Roman"/>
          <w:color w:val="000000" w:themeColor="text1"/>
          <w:sz w:val="24"/>
          <w:szCs w:val="24"/>
          <w:lang w:val="uk-UA"/>
        </w:rPr>
        <w:t>начальник відділу правової експертизи проектів документів управління правового забезпечення.</w:t>
      </w:r>
    </w:p>
    <w:p w:rsidR="00175278" w:rsidRDefault="00175278" w:rsidP="008C1A61">
      <w:pPr>
        <w:spacing w:after="0" w:line="240" w:lineRule="auto"/>
        <w:jc w:val="center"/>
        <w:rPr>
          <w:rFonts w:ascii="Times New Roman" w:hAnsi="Times New Roman" w:cs="Times New Roman"/>
          <w:color w:val="000000" w:themeColor="text1"/>
          <w:sz w:val="24"/>
          <w:szCs w:val="24"/>
          <w:lang w:val="uk-UA"/>
        </w:rPr>
      </w:pPr>
    </w:p>
    <w:p w:rsidR="00DE1C1C" w:rsidRPr="008C1A61" w:rsidRDefault="00DE1C1C" w:rsidP="008C1A61">
      <w:pPr>
        <w:spacing w:after="0" w:line="240" w:lineRule="auto"/>
        <w:jc w:val="center"/>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Порядок денний</w:t>
      </w:r>
    </w:p>
    <w:p w:rsidR="00467B38" w:rsidRDefault="003904A7" w:rsidP="00467B38">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 </w:t>
      </w:r>
      <w:r w:rsidR="00DE1C1C" w:rsidRPr="003904A7">
        <w:rPr>
          <w:rFonts w:ascii="Times New Roman" w:hAnsi="Times New Roman" w:cs="Times New Roman"/>
          <w:color w:val="000000" w:themeColor="text1"/>
          <w:sz w:val="24"/>
          <w:szCs w:val="24"/>
          <w:lang w:val="uk-UA"/>
        </w:rPr>
        <w:t xml:space="preserve">Обговорення </w:t>
      </w:r>
      <w:r w:rsidR="00467B38">
        <w:rPr>
          <w:rFonts w:ascii="Times New Roman" w:hAnsi="Times New Roman" w:cs="Times New Roman"/>
          <w:color w:val="000000" w:themeColor="text1"/>
          <w:sz w:val="24"/>
          <w:szCs w:val="24"/>
          <w:lang w:val="uk-UA"/>
        </w:rPr>
        <w:t>наказу</w:t>
      </w:r>
      <w:r w:rsidR="00467B38" w:rsidRPr="00467B38">
        <w:rPr>
          <w:rFonts w:ascii="Times New Roman" w:hAnsi="Times New Roman" w:cs="Times New Roman"/>
          <w:color w:val="000000" w:themeColor="text1"/>
          <w:sz w:val="24"/>
          <w:szCs w:val="24"/>
          <w:lang w:val="uk-UA"/>
        </w:rPr>
        <w:t xml:space="preserve"> ДП «Український науково-дослідний і навчальний центр проблем стандартизації, сертифікації та якості» від 01.07.20 р. № 144</w:t>
      </w:r>
      <w:r w:rsidR="00467B38">
        <w:rPr>
          <w:rFonts w:ascii="Times New Roman" w:hAnsi="Times New Roman" w:cs="Times New Roman"/>
          <w:color w:val="000000" w:themeColor="text1"/>
          <w:sz w:val="24"/>
          <w:szCs w:val="24"/>
          <w:lang w:val="uk-UA"/>
        </w:rPr>
        <w:t>.</w:t>
      </w:r>
    </w:p>
    <w:p w:rsidR="00467B38" w:rsidRDefault="00467B38" w:rsidP="00021982">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r w:rsidRPr="00CB7058">
        <w:rPr>
          <w:lang w:val="uk-UA"/>
        </w:rPr>
        <w:t xml:space="preserve"> </w:t>
      </w:r>
      <w:r w:rsidRPr="00467B38">
        <w:rPr>
          <w:rFonts w:ascii="Times New Roman" w:hAnsi="Times New Roman" w:cs="Times New Roman"/>
          <w:color w:val="000000" w:themeColor="text1"/>
          <w:sz w:val="24"/>
          <w:szCs w:val="24"/>
          <w:lang w:val="uk-UA"/>
        </w:rPr>
        <w:t>Обговорення</w:t>
      </w:r>
      <w:r w:rsidR="00CB7058">
        <w:rPr>
          <w:rFonts w:ascii="Times New Roman" w:hAnsi="Times New Roman" w:cs="Times New Roman"/>
          <w:color w:val="000000" w:themeColor="text1"/>
          <w:sz w:val="24"/>
          <w:szCs w:val="24"/>
          <w:lang w:val="uk-UA"/>
        </w:rPr>
        <w:t xml:space="preserve"> постанови Кабінету Міністрів України від 01.09.2021</w:t>
      </w:r>
      <w:r w:rsidR="00CB7058" w:rsidRPr="00CB7058">
        <w:rPr>
          <w:rFonts w:ascii="Times New Roman" w:hAnsi="Times New Roman" w:cs="Times New Roman"/>
          <w:color w:val="000000" w:themeColor="text1"/>
          <w:sz w:val="24"/>
          <w:szCs w:val="24"/>
          <w:lang w:val="uk-UA"/>
        </w:rPr>
        <w:t xml:space="preserve"> № 917 «Деякі питання обчислення середньої заробітної плати»</w:t>
      </w:r>
    </w:p>
    <w:p w:rsidR="003904A7" w:rsidRDefault="003904A7" w:rsidP="003904A7">
      <w:pPr>
        <w:spacing w:after="0" w:line="240" w:lineRule="auto"/>
        <w:ind w:left="709"/>
        <w:jc w:val="both"/>
        <w:rPr>
          <w:rFonts w:ascii="Times New Roman" w:hAnsi="Times New Roman" w:cs="Times New Roman"/>
          <w:color w:val="000000" w:themeColor="text1"/>
          <w:sz w:val="24"/>
          <w:szCs w:val="24"/>
          <w:lang w:val="uk-UA"/>
        </w:rPr>
      </w:pPr>
    </w:p>
    <w:p w:rsidR="00CB7058" w:rsidRPr="00CB7058" w:rsidRDefault="00AC0316" w:rsidP="00CB7058">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 </w:t>
      </w:r>
      <w:r w:rsidR="007E75E6">
        <w:rPr>
          <w:rFonts w:ascii="Times New Roman" w:hAnsi="Times New Roman" w:cs="Times New Roman"/>
          <w:color w:val="000000" w:themeColor="text1"/>
          <w:sz w:val="24"/>
          <w:szCs w:val="24"/>
          <w:lang w:val="uk-UA"/>
        </w:rPr>
        <w:t>Слухали: Олександра ПЕЧІЛЯ</w:t>
      </w:r>
      <w:r w:rsidR="00DE1C1C" w:rsidRPr="00AC0316">
        <w:rPr>
          <w:rFonts w:ascii="Times New Roman" w:hAnsi="Times New Roman" w:cs="Times New Roman"/>
          <w:color w:val="000000" w:themeColor="text1"/>
          <w:sz w:val="24"/>
          <w:szCs w:val="24"/>
          <w:lang w:val="uk-UA"/>
        </w:rPr>
        <w:t>., який, повідомив, що</w:t>
      </w:r>
      <w:r w:rsidR="008C1A61" w:rsidRPr="00AC0316">
        <w:rPr>
          <w:rFonts w:ascii="Times New Roman" w:hAnsi="Times New Roman" w:cs="Times New Roman"/>
          <w:color w:val="000000" w:themeColor="text1"/>
          <w:sz w:val="24"/>
          <w:szCs w:val="24"/>
          <w:lang w:val="uk-UA"/>
        </w:rPr>
        <w:t xml:space="preserve"> </w:t>
      </w:r>
      <w:r w:rsidR="00CB7058">
        <w:rPr>
          <w:rFonts w:ascii="Times New Roman" w:hAnsi="Times New Roman" w:cs="Times New Roman"/>
          <w:color w:val="000000" w:themeColor="text1"/>
          <w:sz w:val="24"/>
          <w:szCs w:val="24"/>
          <w:lang w:val="uk-UA"/>
        </w:rPr>
        <w:t>з</w:t>
      </w:r>
      <w:r w:rsidR="00CB7058" w:rsidRPr="00CB7058">
        <w:rPr>
          <w:rFonts w:ascii="Times New Roman" w:hAnsi="Times New Roman" w:cs="Times New Roman"/>
          <w:color w:val="000000" w:themeColor="text1"/>
          <w:sz w:val="24"/>
          <w:szCs w:val="24"/>
          <w:lang w:val="uk-UA"/>
        </w:rPr>
        <w:t>гідно з наказом ДП «Український науково-дослідний і навчальний центр проблем стандартизації, сертифікації та якості» від 01.07.20 р. № 144 з 1 вересня 2021 року набрав чинності ДСТУ 4163:2020 «Державна уніфікована система документації. Уніфікована система організаційно-розпорядчої документації. Вимоги до оформлення документів» (далі – ДСТУ 4163:2020).</w:t>
      </w:r>
    </w:p>
    <w:p w:rsidR="00C23CAB" w:rsidRDefault="00C23CAB" w:rsidP="00175278">
      <w:pPr>
        <w:spacing w:after="0" w:line="240" w:lineRule="auto"/>
        <w:ind w:firstLine="709"/>
        <w:jc w:val="both"/>
        <w:rPr>
          <w:rFonts w:ascii="Times New Roman" w:hAnsi="Times New Roman" w:cs="Times New Roman"/>
          <w:color w:val="000000" w:themeColor="text1"/>
          <w:sz w:val="24"/>
          <w:szCs w:val="24"/>
          <w:lang w:val="uk-UA"/>
        </w:rPr>
      </w:pPr>
    </w:p>
    <w:p w:rsidR="00CB7058" w:rsidRDefault="007E75E6" w:rsidP="00CB7058">
      <w:pPr>
        <w:spacing w:after="0" w:line="240" w:lineRule="auto"/>
        <w:ind w:firstLine="709"/>
        <w:jc w:val="both"/>
        <w:rPr>
          <w:rFonts w:ascii="Times New Roman" w:eastAsia="Times New Roman" w:hAnsi="Times New Roman" w:cs="Times New Roman"/>
          <w:sz w:val="24"/>
          <w:szCs w:val="24"/>
          <w:lang w:eastAsia="uk-UA"/>
        </w:rPr>
      </w:pPr>
      <w:r>
        <w:rPr>
          <w:rFonts w:ascii="Times New Roman" w:hAnsi="Times New Roman" w:cs="Times New Roman"/>
          <w:color w:val="000000" w:themeColor="text1"/>
          <w:sz w:val="24"/>
          <w:szCs w:val="24"/>
          <w:lang w:val="uk-UA"/>
        </w:rPr>
        <w:t>Виступали: Олег ЯРОШ</w:t>
      </w:r>
      <w:r w:rsidR="00C23CAB">
        <w:rPr>
          <w:rFonts w:ascii="Times New Roman" w:hAnsi="Times New Roman" w:cs="Times New Roman"/>
          <w:color w:val="000000" w:themeColor="text1"/>
          <w:sz w:val="24"/>
          <w:szCs w:val="24"/>
          <w:lang w:val="uk-UA"/>
        </w:rPr>
        <w:t>.</w:t>
      </w:r>
      <w:r w:rsidR="008C1A61" w:rsidRPr="008C1A61">
        <w:rPr>
          <w:rFonts w:ascii="Times New Roman" w:hAnsi="Times New Roman" w:cs="Times New Roman"/>
          <w:color w:val="000000" w:themeColor="text1"/>
          <w:sz w:val="24"/>
          <w:szCs w:val="24"/>
          <w:lang w:val="uk-UA"/>
        </w:rPr>
        <w:t xml:space="preserve">, який поінформував, </w:t>
      </w:r>
      <w:r w:rsidR="00C23CAB">
        <w:rPr>
          <w:rFonts w:ascii="Times New Roman" w:hAnsi="Times New Roman" w:cs="Times New Roman"/>
          <w:color w:val="000000" w:themeColor="text1"/>
          <w:sz w:val="24"/>
          <w:szCs w:val="24"/>
          <w:lang w:val="uk-UA"/>
        </w:rPr>
        <w:t xml:space="preserve">що </w:t>
      </w:r>
      <w:r>
        <w:rPr>
          <w:rFonts w:ascii="Times New Roman" w:eastAsia="Times New Roman" w:hAnsi="Times New Roman" w:cs="Times New Roman"/>
          <w:sz w:val="24"/>
          <w:szCs w:val="24"/>
          <w:lang w:val="uk-UA" w:eastAsia="uk-UA"/>
        </w:rPr>
        <w:t>згідно даного наказу</w:t>
      </w:r>
      <w:bookmarkStart w:id="0" w:name="_GoBack"/>
      <w:bookmarkEnd w:id="0"/>
      <w:r w:rsidR="00CB7058" w:rsidRPr="00CB7058">
        <w:rPr>
          <w:rFonts w:ascii="Times New Roman" w:eastAsia="Times New Roman" w:hAnsi="Times New Roman" w:cs="Times New Roman"/>
          <w:sz w:val="24"/>
          <w:szCs w:val="24"/>
          <w:lang w:val="uk-UA" w:eastAsia="uk-UA"/>
        </w:rPr>
        <w:t xml:space="preserve"> ДП «Український науково-дослідний і навчальний центр проблем стандартизації, сертифікації та якості» від 01.07.20 р. № 144 з 1 вересня 2021 року набрав чинності ДСТУ 4163:2020 «Державна уніфікована система документації. </w:t>
      </w:r>
      <w:proofErr w:type="spellStart"/>
      <w:r w:rsidR="00CB7058" w:rsidRPr="00F3247B">
        <w:rPr>
          <w:rFonts w:ascii="Times New Roman" w:eastAsia="Times New Roman" w:hAnsi="Times New Roman" w:cs="Times New Roman"/>
          <w:sz w:val="24"/>
          <w:szCs w:val="24"/>
          <w:lang w:eastAsia="uk-UA"/>
        </w:rPr>
        <w:t>Уніфікована</w:t>
      </w:r>
      <w:proofErr w:type="spellEnd"/>
      <w:r w:rsidR="00CB7058" w:rsidRPr="00F3247B">
        <w:rPr>
          <w:rFonts w:ascii="Times New Roman" w:eastAsia="Times New Roman" w:hAnsi="Times New Roman" w:cs="Times New Roman"/>
          <w:sz w:val="24"/>
          <w:szCs w:val="24"/>
          <w:lang w:eastAsia="uk-UA"/>
        </w:rPr>
        <w:t xml:space="preserve"> система </w:t>
      </w:r>
      <w:proofErr w:type="spellStart"/>
      <w:r w:rsidR="00CB7058" w:rsidRPr="00F3247B">
        <w:rPr>
          <w:rFonts w:ascii="Times New Roman" w:eastAsia="Times New Roman" w:hAnsi="Times New Roman" w:cs="Times New Roman"/>
          <w:sz w:val="24"/>
          <w:szCs w:val="24"/>
          <w:lang w:eastAsia="uk-UA"/>
        </w:rPr>
        <w:t>організаційно-розпорядчої</w:t>
      </w:r>
      <w:proofErr w:type="spellEnd"/>
      <w:r w:rsidR="00CB7058" w:rsidRPr="00F3247B">
        <w:rPr>
          <w:rFonts w:ascii="Times New Roman" w:eastAsia="Times New Roman" w:hAnsi="Times New Roman" w:cs="Times New Roman"/>
          <w:sz w:val="24"/>
          <w:szCs w:val="24"/>
          <w:lang w:eastAsia="uk-UA"/>
        </w:rPr>
        <w:t xml:space="preserve"> </w:t>
      </w:r>
      <w:proofErr w:type="spellStart"/>
      <w:r w:rsidR="00CB7058" w:rsidRPr="00F3247B">
        <w:rPr>
          <w:rFonts w:ascii="Times New Roman" w:eastAsia="Times New Roman" w:hAnsi="Times New Roman" w:cs="Times New Roman"/>
          <w:sz w:val="24"/>
          <w:szCs w:val="24"/>
          <w:lang w:eastAsia="uk-UA"/>
        </w:rPr>
        <w:t>документації</w:t>
      </w:r>
      <w:proofErr w:type="spellEnd"/>
      <w:r w:rsidR="00CB7058" w:rsidRPr="00F3247B">
        <w:rPr>
          <w:rFonts w:ascii="Times New Roman" w:eastAsia="Times New Roman" w:hAnsi="Times New Roman" w:cs="Times New Roman"/>
          <w:sz w:val="24"/>
          <w:szCs w:val="24"/>
          <w:lang w:eastAsia="uk-UA"/>
        </w:rPr>
        <w:t xml:space="preserve">. </w:t>
      </w:r>
      <w:proofErr w:type="spellStart"/>
      <w:r w:rsidR="00CB7058" w:rsidRPr="00F3247B">
        <w:rPr>
          <w:rFonts w:ascii="Times New Roman" w:eastAsia="Times New Roman" w:hAnsi="Times New Roman" w:cs="Times New Roman"/>
          <w:sz w:val="24"/>
          <w:szCs w:val="24"/>
          <w:lang w:eastAsia="uk-UA"/>
        </w:rPr>
        <w:t>Вимоги</w:t>
      </w:r>
      <w:proofErr w:type="spellEnd"/>
      <w:r w:rsidR="00CB7058" w:rsidRPr="00F3247B">
        <w:rPr>
          <w:rFonts w:ascii="Times New Roman" w:eastAsia="Times New Roman" w:hAnsi="Times New Roman" w:cs="Times New Roman"/>
          <w:sz w:val="24"/>
          <w:szCs w:val="24"/>
          <w:lang w:eastAsia="uk-UA"/>
        </w:rPr>
        <w:t xml:space="preserve"> до </w:t>
      </w:r>
      <w:proofErr w:type="spellStart"/>
      <w:r w:rsidR="00CB7058" w:rsidRPr="00F3247B">
        <w:rPr>
          <w:rFonts w:ascii="Times New Roman" w:eastAsia="Times New Roman" w:hAnsi="Times New Roman" w:cs="Times New Roman"/>
          <w:sz w:val="24"/>
          <w:szCs w:val="24"/>
          <w:lang w:eastAsia="uk-UA"/>
        </w:rPr>
        <w:t>оформлення</w:t>
      </w:r>
      <w:proofErr w:type="spellEnd"/>
      <w:r w:rsidR="00CB7058" w:rsidRPr="00F3247B">
        <w:rPr>
          <w:rFonts w:ascii="Times New Roman" w:eastAsia="Times New Roman" w:hAnsi="Times New Roman" w:cs="Times New Roman"/>
          <w:sz w:val="24"/>
          <w:szCs w:val="24"/>
          <w:lang w:eastAsia="uk-UA"/>
        </w:rPr>
        <w:t xml:space="preserve"> </w:t>
      </w:r>
      <w:proofErr w:type="spellStart"/>
      <w:r w:rsidR="00CB7058" w:rsidRPr="00F3247B">
        <w:rPr>
          <w:rFonts w:ascii="Times New Roman" w:eastAsia="Times New Roman" w:hAnsi="Times New Roman" w:cs="Times New Roman"/>
          <w:sz w:val="24"/>
          <w:szCs w:val="24"/>
          <w:lang w:eastAsia="uk-UA"/>
        </w:rPr>
        <w:t>документів</w:t>
      </w:r>
      <w:proofErr w:type="spellEnd"/>
      <w:r w:rsidR="00CB7058" w:rsidRPr="00F3247B">
        <w:rPr>
          <w:rFonts w:ascii="Times New Roman" w:eastAsia="Times New Roman" w:hAnsi="Times New Roman" w:cs="Times New Roman"/>
          <w:sz w:val="24"/>
          <w:szCs w:val="24"/>
          <w:lang w:eastAsia="uk-UA"/>
        </w:rPr>
        <w:t>» (</w:t>
      </w:r>
      <w:proofErr w:type="spellStart"/>
      <w:r w:rsidR="00CB7058" w:rsidRPr="00F3247B">
        <w:rPr>
          <w:rFonts w:ascii="Times New Roman" w:eastAsia="Times New Roman" w:hAnsi="Times New Roman" w:cs="Times New Roman"/>
          <w:sz w:val="24"/>
          <w:szCs w:val="24"/>
          <w:lang w:eastAsia="uk-UA"/>
        </w:rPr>
        <w:t>далі</w:t>
      </w:r>
      <w:proofErr w:type="spellEnd"/>
      <w:r w:rsidR="00CB7058" w:rsidRPr="00F3247B">
        <w:rPr>
          <w:rFonts w:ascii="Times New Roman" w:eastAsia="Times New Roman" w:hAnsi="Times New Roman" w:cs="Times New Roman"/>
          <w:sz w:val="24"/>
          <w:szCs w:val="24"/>
          <w:lang w:eastAsia="uk-UA"/>
        </w:rPr>
        <w:t xml:space="preserve"> – ДСТУ 4163:2020). </w:t>
      </w:r>
    </w:p>
    <w:p w:rsidR="00CB7058" w:rsidRPr="00F3247B" w:rsidRDefault="00CB7058" w:rsidP="00CB7058">
      <w:pPr>
        <w:spacing w:after="0" w:line="240" w:lineRule="auto"/>
        <w:ind w:firstLine="709"/>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Цей</w:t>
      </w:r>
      <w:proofErr w:type="spellEnd"/>
      <w:r w:rsidRPr="00F3247B">
        <w:rPr>
          <w:rFonts w:ascii="Times New Roman" w:eastAsia="Times New Roman" w:hAnsi="Times New Roman" w:cs="Times New Roman"/>
          <w:sz w:val="24"/>
          <w:szCs w:val="24"/>
          <w:lang w:eastAsia="uk-UA"/>
        </w:rPr>
        <w:t xml:space="preserve"> Стандарт </w:t>
      </w:r>
      <w:proofErr w:type="spellStart"/>
      <w:r w:rsidRPr="00F3247B">
        <w:rPr>
          <w:rFonts w:ascii="Times New Roman" w:eastAsia="Times New Roman" w:hAnsi="Times New Roman" w:cs="Times New Roman"/>
          <w:sz w:val="24"/>
          <w:szCs w:val="24"/>
          <w:lang w:eastAsia="uk-UA"/>
        </w:rPr>
        <w:t>повинні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застосовувати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державні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органи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органи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місцевого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самоврядування</w:t>
      </w:r>
      <w:proofErr w:type="spellEnd"/>
      <w:r w:rsidRPr="00F3247B">
        <w:rPr>
          <w:rFonts w:ascii="Times New Roman" w:eastAsia="Times New Roman" w:hAnsi="Times New Roman" w:cs="Times New Roman"/>
          <w:sz w:val="24"/>
          <w:szCs w:val="24"/>
          <w:lang w:eastAsia="uk-UA"/>
        </w:rPr>
        <w:t xml:space="preserve">, установи, </w:t>
      </w:r>
      <w:proofErr w:type="spellStart"/>
      <w:r w:rsidRPr="00F3247B">
        <w:rPr>
          <w:rFonts w:ascii="Times New Roman" w:eastAsia="Times New Roman" w:hAnsi="Times New Roman" w:cs="Times New Roman"/>
          <w:sz w:val="24"/>
          <w:szCs w:val="24"/>
          <w:lang w:eastAsia="uk-UA"/>
        </w:rPr>
        <w:t>підприємства</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організації</w:t>
      </w:r>
      <w:proofErr w:type="spellEnd"/>
      <w:r w:rsidRPr="00F3247B">
        <w:rPr>
          <w:rFonts w:ascii="Times New Roman" w:eastAsia="Times New Roman" w:hAnsi="Times New Roman" w:cs="Times New Roman"/>
          <w:sz w:val="24"/>
          <w:szCs w:val="24"/>
          <w:lang w:eastAsia="uk-UA"/>
        </w:rPr>
        <w:t xml:space="preserve"> та </w:t>
      </w:r>
      <w:proofErr w:type="spellStart"/>
      <w:r w:rsidRPr="00F3247B">
        <w:rPr>
          <w:rFonts w:ascii="Times New Roman" w:eastAsia="Times New Roman" w:hAnsi="Times New Roman" w:cs="Times New Roman"/>
          <w:sz w:val="24"/>
          <w:szCs w:val="24"/>
          <w:lang w:eastAsia="uk-UA"/>
        </w:rPr>
        <w:t>інші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bCs/>
          <w:sz w:val="24"/>
          <w:szCs w:val="24"/>
          <w:lang w:eastAsia="uk-UA"/>
        </w:rPr>
        <w:t>юридичні</w:t>
      </w:r>
      <w:proofErr w:type="spellEnd"/>
      <w:r w:rsidRPr="00F3247B">
        <w:rPr>
          <w:rFonts w:ascii="Times New Roman" w:eastAsia="Times New Roman" w:hAnsi="Times New Roman" w:cs="Times New Roman"/>
          <w:bCs/>
          <w:sz w:val="24"/>
          <w:szCs w:val="24"/>
          <w:lang w:eastAsia="uk-UA"/>
        </w:rPr>
        <w:t xml:space="preserve"> особи</w:t>
      </w:r>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незалежно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їхнього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функціонально-цільового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призначення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рівня</w:t>
      </w:r>
      <w:proofErr w:type="spellEnd"/>
      <w:r w:rsidRPr="00F3247B">
        <w:rPr>
          <w:rFonts w:ascii="Times New Roman" w:eastAsia="Times New Roman" w:hAnsi="Times New Roman" w:cs="Times New Roman"/>
          <w:sz w:val="24"/>
          <w:szCs w:val="24"/>
          <w:lang w:eastAsia="uk-UA"/>
        </w:rPr>
        <w:t xml:space="preserve"> і масштабу </w:t>
      </w:r>
      <w:proofErr w:type="spellStart"/>
      <w:r w:rsidRPr="00F3247B">
        <w:rPr>
          <w:rFonts w:ascii="Times New Roman" w:eastAsia="Times New Roman" w:hAnsi="Times New Roman" w:cs="Times New Roman"/>
          <w:sz w:val="24"/>
          <w:szCs w:val="24"/>
          <w:lang w:eastAsia="uk-UA"/>
        </w:rPr>
        <w:t>діяльності</w:t>
      </w:r>
      <w:proofErr w:type="spellEnd"/>
      <w:r w:rsidRPr="00F3247B">
        <w:rPr>
          <w:rFonts w:ascii="Times New Roman" w:eastAsia="Times New Roman" w:hAnsi="Times New Roman" w:cs="Times New Roman"/>
          <w:sz w:val="24"/>
          <w:szCs w:val="24"/>
          <w:lang w:eastAsia="uk-UA"/>
        </w:rPr>
        <w:t xml:space="preserve"> та </w:t>
      </w:r>
      <w:proofErr w:type="spellStart"/>
      <w:r w:rsidRPr="00F3247B">
        <w:rPr>
          <w:rFonts w:ascii="Times New Roman" w:eastAsia="Times New Roman" w:hAnsi="Times New Roman" w:cs="Times New Roman"/>
          <w:sz w:val="24"/>
          <w:szCs w:val="24"/>
          <w:lang w:eastAsia="uk-UA"/>
        </w:rPr>
        <w:t>форми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власності</w:t>
      </w:r>
      <w:proofErr w:type="spellEnd"/>
      <w:r w:rsidRPr="00F3247B">
        <w:rPr>
          <w:rFonts w:ascii="Times New Roman" w:eastAsia="Times New Roman" w:hAnsi="Times New Roman" w:cs="Times New Roman"/>
          <w:sz w:val="24"/>
          <w:szCs w:val="24"/>
          <w:lang w:eastAsia="uk-UA"/>
        </w:rPr>
        <w:t xml:space="preserve"> (п. 1.1). </w:t>
      </w:r>
    </w:p>
    <w:p w:rsidR="00CB7058" w:rsidRPr="00F3247B" w:rsidRDefault="00CB7058" w:rsidP="00CB7058">
      <w:pPr>
        <w:spacing w:after="0" w:line="240" w:lineRule="auto"/>
        <w:ind w:firstLine="709"/>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 xml:space="preserve">Стандарт </w:t>
      </w:r>
      <w:proofErr w:type="spellStart"/>
      <w:r w:rsidRPr="00F3247B">
        <w:rPr>
          <w:rFonts w:ascii="Times New Roman" w:eastAsia="Times New Roman" w:hAnsi="Times New Roman" w:cs="Times New Roman"/>
          <w:sz w:val="24"/>
          <w:szCs w:val="24"/>
          <w:lang w:eastAsia="uk-UA"/>
        </w:rPr>
        <w:t>поширюється</w:t>
      </w:r>
      <w:proofErr w:type="spellEnd"/>
      <w:r w:rsidRPr="00F3247B">
        <w:rPr>
          <w:rFonts w:ascii="Times New Roman" w:eastAsia="Times New Roman" w:hAnsi="Times New Roman" w:cs="Times New Roman"/>
          <w:sz w:val="24"/>
          <w:szCs w:val="24"/>
          <w:lang w:eastAsia="uk-UA"/>
        </w:rPr>
        <w:t xml:space="preserve"> на </w:t>
      </w:r>
      <w:proofErr w:type="spellStart"/>
      <w:r w:rsidRPr="00F3247B">
        <w:rPr>
          <w:rFonts w:ascii="Times New Roman" w:eastAsia="Times New Roman" w:hAnsi="Times New Roman" w:cs="Times New Roman"/>
          <w:b/>
          <w:bCs/>
          <w:sz w:val="24"/>
          <w:szCs w:val="24"/>
          <w:lang w:eastAsia="uk-UA"/>
        </w:rPr>
        <w:t>організаційно-розпорядчі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документи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зокрема</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такі</w:t>
      </w:r>
      <w:proofErr w:type="spellEnd"/>
      <w:r w:rsidRPr="00F3247B">
        <w:rPr>
          <w:rFonts w:ascii="Times New Roman" w:eastAsia="Times New Roman" w:hAnsi="Times New Roman" w:cs="Times New Roman"/>
          <w:sz w:val="24"/>
          <w:szCs w:val="24"/>
          <w:lang w:eastAsia="uk-UA"/>
        </w:rPr>
        <w:t>, як (п. 1.1):</w:t>
      </w:r>
    </w:p>
    <w:p w:rsidR="00CB7058" w:rsidRPr="00F3247B" w:rsidRDefault="00CB7058" w:rsidP="00CB7058">
      <w:pPr>
        <w:numPr>
          <w:ilvl w:val="0"/>
          <w:numId w:val="3"/>
        </w:num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організаційні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положення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статути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посадові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інструкції</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штатні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розписи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тощо</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numPr>
          <w:ilvl w:val="0"/>
          <w:numId w:val="3"/>
        </w:num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розпорядчі</w:t>
      </w:r>
      <w:proofErr w:type="spellEnd"/>
      <w:r w:rsidRPr="00F3247B">
        <w:rPr>
          <w:rFonts w:ascii="Times New Roman" w:eastAsia="Times New Roman" w:hAnsi="Times New Roman" w:cs="Times New Roman"/>
          <w:sz w:val="24"/>
          <w:szCs w:val="24"/>
          <w:lang w:eastAsia="uk-UA"/>
        </w:rPr>
        <w:t xml:space="preserve"> (постанови, </w:t>
      </w:r>
      <w:proofErr w:type="spellStart"/>
      <w:r w:rsidRPr="00F3247B">
        <w:rPr>
          <w:rFonts w:ascii="Times New Roman" w:eastAsia="Times New Roman" w:hAnsi="Times New Roman" w:cs="Times New Roman"/>
          <w:sz w:val="24"/>
          <w:szCs w:val="24"/>
          <w:lang w:eastAsia="uk-UA"/>
        </w:rPr>
        <w:t>рішення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накази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розпорядження</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numPr>
          <w:ilvl w:val="0"/>
          <w:numId w:val="3"/>
        </w:num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інформаційно-аналітичні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акти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довідки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доповідні</w:t>
      </w:r>
      <w:proofErr w:type="spellEnd"/>
      <w:r w:rsidRPr="00F3247B">
        <w:rPr>
          <w:rFonts w:ascii="Times New Roman" w:eastAsia="Times New Roman" w:hAnsi="Times New Roman" w:cs="Times New Roman"/>
          <w:sz w:val="24"/>
          <w:szCs w:val="24"/>
          <w:lang w:eastAsia="uk-UA"/>
        </w:rPr>
        <w:t xml:space="preserve"> записки, </w:t>
      </w:r>
      <w:proofErr w:type="spellStart"/>
      <w:r w:rsidRPr="00F3247B">
        <w:rPr>
          <w:rFonts w:ascii="Times New Roman" w:eastAsia="Times New Roman" w:hAnsi="Times New Roman" w:cs="Times New Roman"/>
          <w:sz w:val="24"/>
          <w:szCs w:val="24"/>
          <w:lang w:eastAsia="uk-UA"/>
        </w:rPr>
        <w:t>пояснювальні</w:t>
      </w:r>
      <w:proofErr w:type="spellEnd"/>
      <w:r w:rsidRPr="00F3247B">
        <w:rPr>
          <w:rFonts w:ascii="Times New Roman" w:eastAsia="Times New Roman" w:hAnsi="Times New Roman" w:cs="Times New Roman"/>
          <w:sz w:val="24"/>
          <w:szCs w:val="24"/>
          <w:lang w:eastAsia="uk-UA"/>
        </w:rPr>
        <w:t xml:space="preserve"> записки, </w:t>
      </w:r>
      <w:proofErr w:type="spellStart"/>
      <w:r w:rsidRPr="00F3247B">
        <w:rPr>
          <w:rFonts w:ascii="Times New Roman" w:eastAsia="Times New Roman" w:hAnsi="Times New Roman" w:cs="Times New Roman"/>
          <w:sz w:val="24"/>
          <w:szCs w:val="24"/>
          <w:lang w:eastAsia="uk-UA"/>
        </w:rPr>
        <w:t>службові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листи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тощо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документи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створювані</w:t>
      </w:r>
      <w:proofErr w:type="spellEnd"/>
      <w:r w:rsidRPr="00F3247B">
        <w:rPr>
          <w:rFonts w:ascii="Times New Roman" w:eastAsia="Times New Roman" w:hAnsi="Times New Roman" w:cs="Times New Roman"/>
          <w:sz w:val="24"/>
          <w:szCs w:val="24"/>
          <w:lang w:eastAsia="uk-UA"/>
        </w:rPr>
        <w:t xml:space="preserve"> в </w:t>
      </w:r>
      <w:proofErr w:type="spellStart"/>
      <w:r w:rsidRPr="00F3247B">
        <w:rPr>
          <w:rFonts w:ascii="Times New Roman" w:eastAsia="Times New Roman" w:hAnsi="Times New Roman" w:cs="Times New Roman"/>
          <w:sz w:val="24"/>
          <w:szCs w:val="24"/>
          <w:lang w:eastAsia="uk-UA"/>
        </w:rPr>
        <w:t>результаті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діяльності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юросіб</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spacing w:after="0" w:line="240" w:lineRule="auto"/>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 xml:space="preserve">ДСТУ 4163:2020 </w:t>
      </w:r>
      <w:proofErr w:type="spellStart"/>
      <w:r w:rsidRPr="00F3247B">
        <w:rPr>
          <w:rFonts w:ascii="Times New Roman" w:eastAsia="Times New Roman" w:hAnsi="Times New Roman" w:cs="Times New Roman"/>
          <w:sz w:val="24"/>
          <w:szCs w:val="24"/>
          <w:lang w:eastAsia="uk-UA"/>
        </w:rPr>
        <w:t>установлює</w:t>
      </w:r>
      <w:proofErr w:type="spellEnd"/>
      <w:r w:rsidRPr="00F3247B">
        <w:rPr>
          <w:rFonts w:ascii="Times New Roman" w:eastAsia="Times New Roman" w:hAnsi="Times New Roman" w:cs="Times New Roman"/>
          <w:sz w:val="24"/>
          <w:szCs w:val="24"/>
          <w:lang w:eastAsia="uk-UA"/>
        </w:rPr>
        <w:t xml:space="preserve"> (п. 1.2):</w:t>
      </w:r>
    </w:p>
    <w:p w:rsidR="00CB7058" w:rsidRPr="00F3247B" w:rsidRDefault="00CB7058" w:rsidP="00CB7058">
      <w:pPr>
        <w:numPr>
          <w:ilvl w:val="0"/>
          <w:numId w:val="4"/>
        </w:numPr>
        <w:spacing w:after="0" w:line="240" w:lineRule="auto"/>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 xml:space="preserve">склад </w:t>
      </w:r>
      <w:proofErr w:type="spellStart"/>
      <w:r w:rsidRPr="00F3247B">
        <w:rPr>
          <w:rFonts w:ascii="Times New Roman" w:eastAsia="Times New Roman" w:hAnsi="Times New Roman" w:cs="Times New Roman"/>
          <w:sz w:val="24"/>
          <w:szCs w:val="24"/>
          <w:lang w:eastAsia="uk-UA"/>
        </w:rPr>
        <w:t>реквізитів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документів</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numPr>
          <w:ilvl w:val="0"/>
          <w:numId w:val="4"/>
        </w:num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вимоги</w:t>
      </w:r>
      <w:proofErr w:type="spellEnd"/>
      <w:r w:rsidRPr="00F3247B">
        <w:rPr>
          <w:rFonts w:ascii="Times New Roman" w:eastAsia="Times New Roman" w:hAnsi="Times New Roman" w:cs="Times New Roman"/>
          <w:sz w:val="24"/>
          <w:szCs w:val="24"/>
          <w:lang w:eastAsia="uk-UA"/>
        </w:rPr>
        <w:t xml:space="preserve"> до </w:t>
      </w:r>
      <w:proofErr w:type="spellStart"/>
      <w:r w:rsidRPr="00F3247B">
        <w:rPr>
          <w:rFonts w:ascii="Times New Roman" w:eastAsia="Times New Roman" w:hAnsi="Times New Roman" w:cs="Times New Roman"/>
          <w:sz w:val="24"/>
          <w:szCs w:val="24"/>
          <w:lang w:eastAsia="uk-UA"/>
        </w:rPr>
        <w:t>змісту</w:t>
      </w:r>
      <w:proofErr w:type="spellEnd"/>
      <w:r w:rsidRPr="00F3247B">
        <w:rPr>
          <w:rFonts w:ascii="Times New Roman" w:eastAsia="Times New Roman" w:hAnsi="Times New Roman" w:cs="Times New Roman"/>
          <w:sz w:val="24"/>
          <w:szCs w:val="24"/>
          <w:lang w:eastAsia="uk-UA"/>
        </w:rPr>
        <w:t xml:space="preserve"> та </w:t>
      </w:r>
      <w:proofErr w:type="spellStart"/>
      <w:r w:rsidRPr="00F3247B">
        <w:rPr>
          <w:rFonts w:ascii="Times New Roman" w:eastAsia="Times New Roman" w:hAnsi="Times New Roman" w:cs="Times New Roman"/>
          <w:sz w:val="24"/>
          <w:szCs w:val="24"/>
          <w:lang w:eastAsia="uk-UA"/>
        </w:rPr>
        <w:t>місця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розташування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реквізитів</w:t>
      </w:r>
      <w:proofErr w:type="spellEnd"/>
      <w:r w:rsidRPr="00F3247B">
        <w:rPr>
          <w:rFonts w:ascii="Times New Roman" w:eastAsia="Times New Roman" w:hAnsi="Times New Roman" w:cs="Times New Roman"/>
          <w:sz w:val="24"/>
          <w:szCs w:val="24"/>
          <w:lang w:eastAsia="uk-UA"/>
        </w:rPr>
        <w:t xml:space="preserve"> </w:t>
      </w:r>
      <w:proofErr w:type="gramStart"/>
      <w:r w:rsidRPr="00F3247B">
        <w:rPr>
          <w:rFonts w:ascii="Times New Roman" w:eastAsia="Times New Roman" w:hAnsi="Times New Roman" w:cs="Times New Roman"/>
          <w:sz w:val="24"/>
          <w:szCs w:val="24"/>
          <w:lang w:eastAsia="uk-UA"/>
        </w:rPr>
        <w:t>у документах</w:t>
      </w:r>
      <w:proofErr w:type="gramEnd"/>
      <w:r w:rsidRPr="00F3247B">
        <w:rPr>
          <w:rFonts w:ascii="Times New Roman" w:eastAsia="Times New Roman" w:hAnsi="Times New Roman" w:cs="Times New Roman"/>
          <w:sz w:val="24"/>
          <w:szCs w:val="24"/>
          <w:lang w:eastAsia="uk-UA"/>
        </w:rPr>
        <w:t>;</w:t>
      </w:r>
    </w:p>
    <w:p w:rsidR="00CB7058" w:rsidRPr="00F3247B" w:rsidRDefault="00CB7058" w:rsidP="00CB7058">
      <w:pPr>
        <w:numPr>
          <w:ilvl w:val="0"/>
          <w:numId w:val="4"/>
        </w:num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вимоги</w:t>
      </w:r>
      <w:proofErr w:type="spellEnd"/>
      <w:r w:rsidRPr="00F3247B">
        <w:rPr>
          <w:rFonts w:ascii="Times New Roman" w:eastAsia="Times New Roman" w:hAnsi="Times New Roman" w:cs="Times New Roman"/>
          <w:sz w:val="24"/>
          <w:szCs w:val="24"/>
          <w:lang w:eastAsia="uk-UA"/>
        </w:rPr>
        <w:t xml:space="preserve"> до </w:t>
      </w:r>
      <w:proofErr w:type="spellStart"/>
      <w:r w:rsidRPr="00F3247B">
        <w:rPr>
          <w:rFonts w:ascii="Times New Roman" w:eastAsia="Times New Roman" w:hAnsi="Times New Roman" w:cs="Times New Roman"/>
          <w:sz w:val="24"/>
          <w:szCs w:val="24"/>
          <w:lang w:eastAsia="uk-UA"/>
        </w:rPr>
        <w:t>бланків</w:t>
      </w:r>
      <w:proofErr w:type="spellEnd"/>
      <w:r w:rsidRPr="00F3247B">
        <w:rPr>
          <w:rFonts w:ascii="Times New Roman" w:eastAsia="Times New Roman" w:hAnsi="Times New Roman" w:cs="Times New Roman"/>
          <w:sz w:val="24"/>
          <w:szCs w:val="24"/>
          <w:lang w:eastAsia="uk-UA"/>
        </w:rPr>
        <w:t xml:space="preserve"> та </w:t>
      </w:r>
      <w:proofErr w:type="spellStart"/>
      <w:r w:rsidRPr="00F3247B">
        <w:rPr>
          <w:rFonts w:ascii="Times New Roman" w:eastAsia="Times New Roman" w:hAnsi="Times New Roman" w:cs="Times New Roman"/>
          <w:sz w:val="24"/>
          <w:szCs w:val="24"/>
          <w:lang w:eastAsia="uk-UA"/>
        </w:rPr>
        <w:t>оформлення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документів</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numPr>
          <w:ilvl w:val="0"/>
          <w:numId w:val="4"/>
        </w:num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вимоги</w:t>
      </w:r>
      <w:proofErr w:type="spellEnd"/>
      <w:r w:rsidRPr="00F3247B">
        <w:rPr>
          <w:rFonts w:ascii="Times New Roman" w:eastAsia="Times New Roman" w:hAnsi="Times New Roman" w:cs="Times New Roman"/>
          <w:sz w:val="24"/>
          <w:szCs w:val="24"/>
          <w:lang w:eastAsia="uk-UA"/>
        </w:rPr>
        <w:t xml:space="preserve"> до </w:t>
      </w:r>
      <w:proofErr w:type="spellStart"/>
      <w:r w:rsidRPr="00F3247B">
        <w:rPr>
          <w:rFonts w:ascii="Times New Roman" w:eastAsia="Times New Roman" w:hAnsi="Times New Roman" w:cs="Times New Roman"/>
          <w:sz w:val="24"/>
          <w:szCs w:val="24"/>
          <w:lang w:eastAsia="uk-UA"/>
        </w:rPr>
        <w:t>виготовлення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документів</w:t>
      </w:r>
      <w:proofErr w:type="spellEnd"/>
      <w:r w:rsidRPr="00F3247B">
        <w:rPr>
          <w:rFonts w:ascii="Times New Roman" w:eastAsia="Times New Roman" w:hAnsi="Times New Roman" w:cs="Times New Roman"/>
          <w:sz w:val="24"/>
          <w:szCs w:val="24"/>
          <w:lang w:eastAsia="uk-UA"/>
        </w:rPr>
        <w:t>.</w:t>
      </w:r>
    </w:p>
    <w:p w:rsidR="00CB7058" w:rsidRDefault="00CB7058" w:rsidP="00CB7058">
      <w:pPr>
        <w:spacing w:after="0" w:line="240" w:lineRule="auto"/>
        <w:ind w:firstLine="709"/>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 xml:space="preserve">Стандарт </w:t>
      </w:r>
      <w:proofErr w:type="spellStart"/>
      <w:r w:rsidRPr="00F3247B">
        <w:rPr>
          <w:rFonts w:ascii="Times New Roman" w:eastAsia="Times New Roman" w:hAnsi="Times New Roman" w:cs="Times New Roman"/>
          <w:sz w:val="24"/>
          <w:szCs w:val="24"/>
          <w:lang w:eastAsia="uk-UA"/>
        </w:rPr>
        <w:t>визначає</w:t>
      </w:r>
      <w:proofErr w:type="spellEnd"/>
      <w:r w:rsidRPr="00F3247B">
        <w:rPr>
          <w:rFonts w:ascii="Times New Roman" w:eastAsia="Times New Roman" w:hAnsi="Times New Roman" w:cs="Times New Roman"/>
          <w:sz w:val="24"/>
          <w:szCs w:val="24"/>
          <w:lang w:eastAsia="uk-UA"/>
        </w:rPr>
        <w:t xml:space="preserve"> склад і </w:t>
      </w:r>
      <w:proofErr w:type="spellStart"/>
      <w:r w:rsidRPr="00F3247B">
        <w:rPr>
          <w:rFonts w:ascii="Times New Roman" w:eastAsia="Times New Roman" w:hAnsi="Times New Roman" w:cs="Times New Roman"/>
          <w:sz w:val="24"/>
          <w:szCs w:val="24"/>
          <w:lang w:eastAsia="uk-UA"/>
        </w:rPr>
        <w:t>зміст</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постійної</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інформації</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реквізитів</w:t>
      </w:r>
      <w:proofErr w:type="spellEnd"/>
      <w:r w:rsidRPr="00F3247B">
        <w:rPr>
          <w:rFonts w:ascii="Times New Roman" w:eastAsia="Times New Roman" w:hAnsi="Times New Roman" w:cs="Times New Roman"/>
          <w:sz w:val="24"/>
          <w:szCs w:val="24"/>
          <w:lang w:eastAsia="uk-UA"/>
        </w:rPr>
        <w:t xml:space="preserve"> для </w:t>
      </w:r>
      <w:proofErr w:type="spellStart"/>
      <w:r w:rsidRPr="00F3247B">
        <w:rPr>
          <w:rFonts w:ascii="Times New Roman" w:eastAsia="Times New Roman" w:hAnsi="Times New Roman" w:cs="Times New Roman"/>
          <w:sz w:val="24"/>
          <w:szCs w:val="24"/>
          <w:lang w:eastAsia="uk-UA"/>
        </w:rPr>
        <w:t>організаційно-розпорядчих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документів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незалежно</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носія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інформації</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паперова</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чи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електронна</w:t>
      </w:r>
      <w:proofErr w:type="spellEnd"/>
      <w:r w:rsidRPr="00F3247B">
        <w:rPr>
          <w:rFonts w:ascii="Times New Roman" w:eastAsia="Times New Roman" w:hAnsi="Times New Roman" w:cs="Times New Roman"/>
          <w:sz w:val="24"/>
          <w:szCs w:val="24"/>
          <w:lang w:eastAsia="uk-UA"/>
        </w:rPr>
        <w:t xml:space="preserve"> форма) (п. 1.4).</w:t>
      </w:r>
    </w:p>
    <w:p w:rsidR="00CB7058" w:rsidRPr="00F3247B" w:rsidRDefault="00CB7058" w:rsidP="00CB7058">
      <w:pPr>
        <w:spacing w:after="0" w:line="240" w:lineRule="auto"/>
        <w:ind w:firstLine="709"/>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Службові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документи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складають</w:t>
      </w:r>
      <w:proofErr w:type="spellEnd"/>
      <w:r w:rsidRPr="00F3247B">
        <w:rPr>
          <w:rFonts w:ascii="Times New Roman" w:eastAsia="Times New Roman" w:hAnsi="Times New Roman" w:cs="Times New Roman"/>
          <w:sz w:val="24"/>
          <w:szCs w:val="24"/>
          <w:lang w:eastAsia="uk-UA"/>
        </w:rPr>
        <w:t xml:space="preserve"> </w:t>
      </w:r>
      <w:r w:rsidRPr="00F3247B">
        <w:rPr>
          <w:rFonts w:ascii="Times New Roman" w:eastAsia="Times New Roman" w:hAnsi="Times New Roman" w:cs="Times New Roman"/>
          <w:b/>
          <w:bCs/>
          <w:sz w:val="24"/>
          <w:szCs w:val="24"/>
          <w:lang w:eastAsia="uk-UA"/>
        </w:rPr>
        <w:t xml:space="preserve">державною </w:t>
      </w:r>
      <w:proofErr w:type="spellStart"/>
      <w:r w:rsidRPr="00F3247B">
        <w:rPr>
          <w:rFonts w:ascii="Times New Roman" w:eastAsia="Times New Roman" w:hAnsi="Times New Roman" w:cs="Times New Roman"/>
          <w:b/>
          <w:bCs/>
          <w:sz w:val="24"/>
          <w:szCs w:val="24"/>
          <w:lang w:eastAsia="uk-UA"/>
        </w:rPr>
        <w:t>мовою</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Юридичні</w:t>
      </w:r>
      <w:proofErr w:type="spellEnd"/>
      <w:r w:rsidRPr="00F3247B">
        <w:rPr>
          <w:rFonts w:ascii="Times New Roman" w:eastAsia="Times New Roman" w:hAnsi="Times New Roman" w:cs="Times New Roman"/>
          <w:sz w:val="24"/>
          <w:szCs w:val="24"/>
          <w:lang w:eastAsia="uk-UA"/>
        </w:rPr>
        <w:t xml:space="preserve"> особи, </w:t>
      </w:r>
      <w:proofErr w:type="spellStart"/>
      <w:r w:rsidRPr="00F3247B">
        <w:rPr>
          <w:rFonts w:ascii="Times New Roman" w:eastAsia="Times New Roman" w:hAnsi="Times New Roman" w:cs="Times New Roman"/>
          <w:sz w:val="24"/>
          <w:szCs w:val="24"/>
          <w:lang w:eastAsia="uk-UA"/>
        </w:rPr>
        <w:t>що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ведуть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листування</w:t>
      </w:r>
      <w:proofErr w:type="spellEnd"/>
      <w:r w:rsidRPr="00F3247B">
        <w:rPr>
          <w:rFonts w:ascii="Times New Roman" w:eastAsia="Times New Roman" w:hAnsi="Times New Roman" w:cs="Times New Roman"/>
          <w:sz w:val="24"/>
          <w:szCs w:val="24"/>
          <w:lang w:eastAsia="uk-UA"/>
        </w:rPr>
        <w:t xml:space="preserve"> з </w:t>
      </w:r>
      <w:proofErr w:type="spellStart"/>
      <w:r w:rsidRPr="00F3247B">
        <w:rPr>
          <w:rFonts w:ascii="Times New Roman" w:eastAsia="Times New Roman" w:hAnsi="Times New Roman" w:cs="Times New Roman"/>
          <w:sz w:val="24"/>
          <w:szCs w:val="24"/>
          <w:lang w:eastAsia="uk-UA"/>
        </w:rPr>
        <w:t>постійними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іноземними</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кореспондентами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можуть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виготовляти</w:t>
      </w:r>
      <w:proofErr w:type="spellEnd"/>
      <w:r w:rsidRPr="00F3247B">
        <w:rPr>
          <w:rFonts w:ascii="Times New Roman" w:eastAsia="Times New Roman" w:hAnsi="Times New Roman" w:cs="Times New Roman"/>
          <w:sz w:val="24"/>
          <w:szCs w:val="24"/>
          <w:lang w:eastAsia="uk-UA"/>
        </w:rPr>
        <w:t xml:space="preserve"> бланки, </w:t>
      </w:r>
      <w:proofErr w:type="spellStart"/>
      <w:r w:rsidRPr="00F3247B">
        <w:rPr>
          <w:rFonts w:ascii="Times New Roman" w:eastAsia="Times New Roman" w:hAnsi="Times New Roman" w:cs="Times New Roman"/>
          <w:sz w:val="24"/>
          <w:szCs w:val="24"/>
          <w:lang w:eastAsia="uk-UA"/>
        </w:rPr>
        <w:t>реквізити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яких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зазначають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двома</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мовами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ліворуч</w:t>
      </w:r>
      <w:proofErr w:type="spellEnd"/>
      <w:r w:rsidRPr="00F3247B">
        <w:rPr>
          <w:rFonts w:ascii="Times New Roman" w:eastAsia="Times New Roman" w:hAnsi="Times New Roman" w:cs="Times New Roman"/>
          <w:sz w:val="24"/>
          <w:szCs w:val="24"/>
          <w:lang w:eastAsia="uk-UA"/>
        </w:rPr>
        <w:t xml:space="preserve"> – </w:t>
      </w:r>
      <w:proofErr w:type="spellStart"/>
      <w:r w:rsidRPr="00F3247B">
        <w:rPr>
          <w:rFonts w:ascii="Times New Roman" w:eastAsia="Times New Roman" w:hAnsi="Times New Roman" w:cs="Times New Roman"/>
          <w:sz w:val="24"/>
          <w:szCs w:val="24"/>
          <w:lang w:eastAsia="uk-UA"/>
        </w:rPr>
        <w:t>українською</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праворуч</w:t>
      </w:r>
      <w:proofErr w:type="spellEnd"/>
      <w:r w:rsidRPr="00F3247B">
        <w:rPr>
          <w:rFonts w:ascii="Times New Roman" w:eastAsia="Times New Roman" w:hAnsi="Times New Roman" w:cs="Times New Roman"/>
          <w:sz w:val="24"/>
          <w:szCs w:val="24"/>
          <w:lang w:eastAsia="uk-UA"/>
        </w:rPr>
        <w:t xml:space="preserve"> – </w:t>
      </w:r>
      <w:proofErr w:type="spellStart"/>
      <w:r w:rsidRPr="00F3247B">
        <w:rPr>
          <w:rFonts w:ascii="Times New Roman" w:eastAsia="Times New Roman" w:hAnsi="Times New Roman" w:cs="Times New Roman"/>
          <w:sz w:val="24"/>
          <w:szCs w:val="24"/>
          <w:lang w:eastAsia="uk-UA"/>
        </w:rPr>
        <w:t>іноземною</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Герби</w:t>
      </w:r>
      <w:proofErr w:type="spellEnd"/>
      <w:r w:rsidRPr="00F3247B">
        <w:rPr>
          <w:rFonts w:ascii="Times New Roman" w:eastAsia="Times New Roman" w:hAnsi="Times New Roman" w:cs="Times New Roman"/>
          <w:sz w:val="24"/>
          <w:szCs w:val="24"/>
          <w:lang w:eastAsia="uk-UA"/>
        </w:rPr>
        <w:t xml:space="preserve"> на таких бланках </w:t>
      </w:r>
      <w:proofErr w:type="spellStart"/>
      <w:r w:rsidRPr="00F3247B">
        <w:rPr>
          <w:rFonts w:ascii="Times New Roman" w:eastAsia="Times New Roman" w:hAnsi="Times New Roman" w:cs="Times New Roman"/>
          <w:sz w:val="24"/>
          <w:szCs w:val="24"/>
          <w:lang w:eastAsia="uk-UA"/>
        </w:rPr>
        <w:t>проставляють</w:t>
      </w:r>
      <w:proofErr w:type="spellEnd"/>
      <w:r w:rsidRPr="00F3247B">
        <w:rPr>
          <w:rFonts w:ascii="Times New Roman" w:eastAsia="Times New Roman" w:hAnsi="Times New Roman" w:cs="Times New Roman"/>
          <w:sz w:val="24"/>
          <w:szCs w:val="24"/>
          <w:lang w:eastAsia="uk-UA"/>
        </w:rPr>
        <w:t xml:space="preserve"> у </w:t>
      </w:r>
      <w:proofErr w:type="spellStart"/>
      <w:r w:rsidRPr="00F3247B">
        <w:rPr>
          <w:rFonts w:ascii="Times New Roman" w:eastAsia="Times New Roman" w:hAnsi="Times New Roman" w:cs="Times New Roman"/>
          <w:sz w:val="24"/>
          <w:szCs w:val="24"/>
          <w:lang w:eastAsia="uk-UA"/>
        </w:rPr>
        <w:t>центрі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верхнього</w:t>
      </w:r>
      <w:proofErr w:type="spellEnd"/>
      <w:r w:rsidRPr="00F3247B">
        <w:rPr>
          <w:rFonts w:ascii="Times New Roman" w:eastAsia="Times New Roman" w:hAnsi="Times New Roman" w:cs="Times New Roman"/>
          <w:sz w:val="24"/>
          <w:szCs w:val="24"/>
          <w:lang w:eastAsia="uk-UA"/>
        </w:rPr>
        <w:t xml:space="preserve"> поля (п. 6.11). </w:t>
      </w:r>
      <w:proofErr w:type="spellStart"/>
      <w:r w:rsidRPr="00F3247B">
        <w:rPr>
          <w:rFonts w:ascii="Times New Roman" w:eastAsia="Times New Roman" w:hAnsi="Times New Roman" w:cs="Times New Roman"/>
          <w:sz w:val="24"/>
          <w:szCs w:val="24"/>
          <w:lang w:eastAsia="uk-UA"/>
        </w:rPr>
        <w:t>Тексти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документів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які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надсилають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зарубіжним</w:t>
      </w:r>
      <w:proofErr w:type="spellEnd"/>
      <w:r w:rsidRPr="00F3247B">
        <w:rPr>
          <w:rFonts w:ascii="Times New Roman" w:eastAsia="Times New Roman" w:hAnsi="Times New Roman" w:cs="Times New Roman"/>
          <w:sz w:val="24"/>
          <w:szCs w:val="24"/>
          <w:lang w:eastAsia="uk-UA"/>
        </w:rPr>
        <w:t xml:space="preserve"> адресатам, за </w:t>
      </w:r>
      <w:proofErr w:type="spellStart"/>
      <w:r w:rsidRPr="00F3247B">
        <w:rPr>
          <w:rFonts w:ascii="Times New Roman" w:eastAsia="Times New Roman" w:hAnsi="Times New Roman" w:cs="Times New Roman"/>
          <w:sz w:val="24"/>
          <w:szCs w:val="24"/>
          <w:lang w:eastAsia="uk-UA"/>
        </w:rPr>
        <w:t>попередньою</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домовленістю</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можна</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складати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українською</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мовою</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мовою</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країни</w:t>
      </w:r>
      <w:proofErr w:type="spellEnd"/>
      <w:r w:rsidRPr="00F3247B">
        <w:rPr>
          <w:rFonts w:ascii="Times New Roman" w:eastAsia="Times New Roman" w:hAnsi="Times New Roman" w:cs="Times New Roman"/>
          <w:sz w:val="24"/>
          <w:szCs w:val="24"/>
          <w:lang w:eastAsia="uk-UA"/>
        </w:rPr>
        <w:t xml:space="preserve">-адресата </w:t>
      </w:r>
      <w:proofErr w:type="spellStart"/>
      <w:r w:rsidRPr="00F3247B">
        <w:rPr>
          <w:rFonts w:ascii="Times New Roman" w:eastAsia="Times New Roman" w:hAnsi="Times New Roman" w:cs="Times New Roman"/>
          <w:sz w:val="24"/>
          <w:szCs w:val="24"/>
          <w:lang w:eastAsia="uk-UA"/>
        </w:rPr>
        <w:t>чи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однією</w:t>
      </w:r>
      <w:proofErr w:type="spellEnd"/>
      <w:r w:rsidRPr="00F3247B">
        <w:rPr>
          <w:rFonts w:ascii="Times New Roman" w:eastAsia="Times New Roman" w:hAnsi="Times New Roman" w:cs="Times New Roman"/>
          <w:sz w:val="24"/>
          <w:szCs w:val="24"/>
          <w:lang w:eastAsia="uk-UA"/>
        </w:rPr>
        <w:t xml:space="preserve"> з </w:t>
      </w:r>
      <w:proofErr w:type="spellStart"/>
      <w:r w:rsidRPr="00F3247B">
        <w:rPr>
          <w:rFonts w:ascii="Times New Roman" w:eastAsia="Times New Roman" w:hAnsi="Times New Roman" w:cs="Times New Roman"/>
          <w:sz w:val="24"/>
          <w:szCs w:val="24"/>
          <w:lang w:eastAsia="uk-UA"/>
        </w:rPr>
        <w:t>мов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міжнародного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спілкування</w:t>
      </w:r>
      <w:proofErr w:type="spellEnd"/>
      <w:r w:rsidRPr="00F3247B">
        <w:rPr>
          <w:rFonts w:ascii="Times New Roman" w:eastAsia="Times New Roman" w:hAnsi="Times New Roman" w:cs="Times New Roman"/>
          <w:sz w:val="24"/>
          <w:szCs w:val="24"/>
          <w:lang w:eastAsia="uk-UA"/>
        </w:rPr>
        <w:t xml:space="preserve"> (п. 5.20).</w:t>
      </w:r>
    </w:p>
    <w:p w:rsidR="00CB7058" w:rsidRPr="00F3247B" w:rsidRDefault="00CB7058" w:rsidP="00CB7058">
      <w:p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Документи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адресовані</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державним</w:t>
      </w:r>
      <w:proofErr w:type="spellEnd"/>
      <w:r w:rsidRPr="00F3247B">
        <w:rPr>
          <w:rFonts w:ascii="Times New Roman" w:eastAsia="Times New Roman" w:hAnsi="Times New Roman" w:cs="Times New Roman"/>
          <w:b/>
          <w:bCs/>
          <w:sz w:val="24"/>
          <w:szCs w:val="24"/>
          <w:lang w:eastAsia="uk-UA"/>
        </w:rPr>
        <w:t xml:space="preserve"> органам</w:t>
      </w:r>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складають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лише</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українською</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мовою</w:t>
      </w:r>
      <w:proofErr w:type="spellEnd"/>
      <w:r w:rsidRPr="00F3247B">
        <w:rPr>
          <w:rFonts w:ascii="Times New Roman" w:eastAsia="Times New Roman" w:hAnsi="Times New Roman" w:cs="Times New Roman"/>
          <w:sz w:val="24"/>
          <w:szCs w:val="24"/>
          <w:lang w:eastAsia="uk-UA"/>
        </w:rPr>
        <w:t xml:space="preserve"> (п. 6.11)!</w:t>
      </w:r>
    </w:p>
    <w:p w:rsidR="00CB7058" w:rsidRPr="00F3247B" w:rsidRDefault="00CB7058" w:rsidP="00CB7058">
      <w:p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Усього</w:t>
      </w:r>
      <w:proofErr w:type="spellEnd"/>
      <w:r w:rsidRPr="00F3247B">
        <w:rPr>
          <w:rFonts w:ascii="Times New Roman" w:eastAsia="Times New Roman" w:hAnsi="Times New Roman" w:cs="Times New Roman"/>
          <w:sz w:val="24"/>
          <w:szCs w:val="24"/>
          <w:lang w:eastAsia="uk-UA"/>
        </w:rPr>
        <w:t xml:space="preserve"> в </w:t>
      </w:r>
      <w:proofErr w:type="spellStart"/>
      <w:r w:rsidRPr="00F3247B">
        <w:rPr>
          <w:rFonts w:ascii="Times New Roman" w:eastAsia="Times New Roman" w:hAnsi="Times New Roman" w:cs="Times New Roman"/>
          <w:sz w:val="24"/>
          <w:szCs w:val="24"/>
          <w:lang w:eastAsia="uk-UA"/>
        </w:rPr>
        <w:t>Стандарті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зазначено</w:t>
      </w:r>
      <w:proofErr w:type="spellEnd"/>
      <w:r w:rsidRPr="00F3247B">
        <w:rPr>
          <w:rFonts w:ascii="Times New Roman" w:eastAsia="Times New Roman" w:hAnsi="Times New Roman" w:cs="Times New Roman"/>
          <w:sz w:val="24"/>
          <w:szCs w:val="24"/>
          <w:lang w:eastAsia="uk-UA"/>
        </w:rPr>
        <w:t xml:space="preserve"> </w:t>
      </w:r>
      <w:r w:rsidRPr="00F3247B">
        <w:rPr>
          <w:rFonts w:ascii="Times New Roman" w:eastAsia="Times New Roman" w:hAnsi="Times New Roman" w:cs="Times New Roman"/>
          <w:b/>
          <w:bCs/>
          <w:sz w:val="24"/>
          <w:szCs w:val="24"/>
          <w:lang w:eastAsia="uk-UA"/>
        </w:rPr>
        <w:t xml:space="preserve">32 </w:t>
      </w:r>
      <w:proofErr w:type="spellStart"/>
      <w:r w:rsidRPr="00F3247B">
        <w:rPr>
          <w:rFonts w:ascii="Times New Roman" w:eastAsia="Times New Roman" w:hAnsi="Times New Roman" w:cs="Times New Roman"/>
          <w:b/>
          <w:bCs/>
          <w:sz w:val="24"/>
          <w:szCs w:val="24"/>
          <w:lang w:eastAsia="uk-UA"/>
        </w:rPr>
        <w:t>реквізити</w:t>
      </w:r>
      <w:proofErr w:type="spellEnd"/>
      <w:r w:rsidRPr="00F3247B">
        <w:rPr>
          <w:rFonts w:ascii="Times New Roman" w:eastAsia="Times New Roman" w:hAnsi="Times New Roman" w:cs="Times New Roman"/>
          <w:sz w:val="24"/>
          <w:szCs w:val="24"/>
          <w:lang w:eastAsia="uk-UA"/>
        </w:rPr>
        <w:t xml:space="preserve"> документа, але в п. 4.4 наведено </w:t>
      </w:r>
      <w:proofErr w:type="spellStart"/>
      <w:r w:rsidRPr="00F3247B">
        <w:rPr>
          <w:rFonts w:ascii="Times New Roman" w:eastAsia="Times New Roman" w:hAnsi="Times New Roman" w:cs="Times New Roman"/>
          <w:sz w:val="24"/>
          <w:szCs w:val="24"/>
          <w:lang w:eastAsia="uk-UA"/>
        </w:rPr>
        <w:t>перелік</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обов’язкових</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sz w:val="24"/>
          <w:szCs w:val="24"/>
          <w:lang w:eastAsia="uk-UA"/>
        </w:rPr>
        <w:t>реквізитів</w:t>
      </w:r>
      <w:proofErr w:type="spellEnd"/>
      <w:r w:rsidRPr="00F3247B">
        <w:rPr>
          <w:rFonts w:ascii="Times New Roman" w:eastAsia="Times New Roman" w:hAnsi="Times New Roman" w:cs="Times New Roman"/>
          <w:sz w:val="24"/>
          <w:szCs w:val="24"/>
          <w:lang w:eastAsia="uk-UA"/>
        </w:rPr>
        <w:t xml:space="preserve"> документа, а </w:t>
      </w:r>
      <w:proofErr w:type="spellStart"/>
      <w:r w:rsidRPr="00F3247B">
        <w:rPr>
          <w:rFonts w:ascii="Times New Roman" w:eastAsia="Times New Roman" w:hAnsi="Times New Roman" w:cs="Times New Roman"/>
          <w:sz w:val="24"/>
          <w:szCs w:val="24"/>
          <w:lang w:eastAsia="uk-UA"/>
        </w:rPr>
        <w:t>саме</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numPr>
          <w:ilvl w:val="0"/>
          <w:numId w:val="5"/>
        </w:num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найменування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юрособи</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numPr>
          <w:ilvl w:val="0"/>
          <w:numId w:val="5"/>
        </w:num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назва</w:t>
      </w:r>
      <w:proofErr w:type="spellEnd"/>
      <w:r w:rsidRPr="00F3247B">
        <w:rPr>
          <w:rFonts w:ascii="Times New Roman" w:eastAsia="Times New Roman" w:hAnsi="Times New Roman" w:cs="Times New Roman"/>
          <w:sz w:val="24"/>
          <w:szCs w:val="24"/>
          <w:lang w:eastAsia="uk-UA"/>
        </w:rPr>
        <w:t xml:space="preserve"> виду документа (не </w:t>
      </w:r>
      <w:proofErr w:type="spellStart"/>
      <w:r w:rsidRPr="00F3247B">
        <w:rPr>
          <w:rFonts w:ascii="Times New Roman" w:eastAsia="Times New Roman" w:hAnsi="Times New Roman" w:cs="Times New Roman"/>
          <w:sz w:val="24"/>
          <w:szCs w:val="24"/>
          <w:lang w:eastAsia="uk-UA"/>
        </w:rPr>
        <w:t>зазначають</w:t>
      </w:r>
      <w:proofErr w:type="spellEnd"/>
      <w:r w:rsidRPr="00F3247B">
        <w:rPr>
          <w:rFonts w:ascii="Times New Roman" w:eastAsia="Times New Roman" w:hAnsi="Times New Roman" w:cs="Times New Roman"/>
          <w:sz w:val="24"/>
          <w:szCs w:val="24"/>
          <w:lang w:eastAsia="uk-UA"/>
        </w:rPr>
        <w:t xml:space="preserve"> на листах);</w:t>
      </w:r>
    </w:p>
    <w:p w:rsidR="00CB7058" w:rsidRPr="00F3247B" w:rsidRDefault="00CB7058" w:rsidP="00CB7058">
      <w:pPr>
        <w:numPr>
          <w:ilvl w:val="0"/>
          <w:numId w:val="5"/>
        </w:numPr>
        <w:spacing w:after="0" w:line="240" w:lineRule="auto"/>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дата документа;</w:t>
      </w:r>
    </w:p>
    <w:p w:rsidR="00CB7058" w:rsidRPr="00F3247B" w:rsidRDefault="00CB7058" w:rsidP="00CB7058">
      <w:pPr>
        <w:numPr>
          <w:ilvl w:val="0"/>
          <w:numId w:val="5"/>
        </w:num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реєстраційний</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індекс</w:t>
      </w:r>
      <w:proofErr w:type="spellEnd"/>
      <w:r w:rsidRPr="00F3247B">
        <w:rPr>
          <w:rFonts w:ascii="Times New Roman" w:eastAsia="Times New Roman" w:hAnsi="Times New Roman" w:cs="Times New Roman"/>
          <w:sz w:val="24"/>
          <w:szCs w:val="24"/>
          <w:lang w:eastAsia="uk-UA"/>
        </w:rPr>
        <w:t xml:space="preserve"> документа;</w:t>
      </w:r>
    </w:p>
    <w:p w:rsidR="00CB7058" w:rsidRPr="00F3247B" w:rsidRDefault="00CB7058" w:rsidP="00CB7058">
      <w:pPr>
        <w:numPr>
          <w:ilvl w:val="0"/>
          <w:numId w:val="5"/>
        </w:numPr>
        <w:spacing w:after="0" w:line="240" w:lineRule="auto"/>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 xml:space="preserve">заголовок </w:t>
      </w:r>
      <w:proofErr w:type="gramStart"/>
      <w:r w:rsidRPr="00F3247B">
        <w:rPr>
          <w:rFonts w:ascii="Times New Roman" w:eastAsia="Times New Roman" w:hAnsi="Times New Roman" w:cs="Times New Roman"/>
          <w:sz w:val="24"/>
          <w:szCs w:val="24"/>
          <w:lang w:eastAsia="uk-UA"/>
        </w:rPr>
        <w:t>до тексту</w:t>
      </w:r>
      <w:proofErr w:type="gramEnd"/>
      <w:r w:rsidRPr="00F3247B">
        <w:rPr>
          <w:rFonts w:ascii="Times New Roman" w:eastAsia="Times New Roman" w:hAnsi="Times New Roman" w:cs="Times New Roman"/>
          <w:sz w:val="24"/>
          <w:szCs w:val="24"/>
          <w:lang w:eastAsia="uk-UA"/>
        </w:rPr>
        <w:t xml:space="preserve"> документа;</w:t>
      </w:r>
    </w:p>
    <w:p w:rsidR="00CB7058" w:rsidRPr="00F3247B" w:rsidRDefault="00CB7058" w:rsidP="00CB7058">
      <w:pPr>
        <w:numPr>
          <w:ilvl w:val="0"/>
          <w:numId w:val="5"/>
        </w:numPr>
        <w:spacing w:after="0" w:line="240" w:lineRule="auto"/>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текст документа;</w:t>
      </w:r>
    </w:p>
    <w:p w:rsidR="00CB7058" w:rsidRPr="00F3247B" w:rsidRDefault="00CB7058" w:rsidP="00CB7058">
      <w:pPr>
        <w:numPr>
          <w:ilvl w:val="0"/>
          <w:numId w:val="5"/>
        </w:num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підпис</w:t>
      </w:r>
      <w:proofErr w:type="spellEnd"/>
      <w:r w:rsidRPr="00F3247B">
        <w:rPr>
          <w:rFonts w:ascii="Times New Roman" w:eastAsia="Times New Roman" w:hAnsi="Times New Roman" w:cs="Times New Roman"/>
          <w:sz w:val="24"/>
          <w:szCs w:val="24"/>
          <w:lang w:eastAsia="uk-UA"/>
        </w:rPr>
        <w:t xml:space="preserve"> (для </w:t>
      </w:r>
      <w:proofErr w:type="spellStart"/>
      <w:r w:rsidRPr="00F3247B">
        <w:rPr>
          <w:rFonts w:ascii="Times New Roman" w:eastAsia="Times New Roman" w:hAnsi="Times New Roman" w:cs="Times New Roman"/>
          <w:sz w:val="24"/>
          <w:szCs w:val="24"/>
          <w:lang w:eastAsia="uk-UA"/>
        </w:rPr>
        <w:t>електронних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документів</w:t>
      </w:r>
      <w:proofErr w:type="spellEnd"/>
      <w:r w:rsidRPr="00F3247B">
        <w:rPr>
          <w:rFonts w:ascii="Times New Roman" w:eastAsia="Times New Roman" w:hAnsi="Times New Roman" w:cs="Times New Roman"/>
          <w:sz w:val="24"/>
          <w:szCs w:val="24"/>
          <w:lang w:eastAsia="uk-UA"/>
        </w:rPr>
        <w:t xml:space="preserve"> – </w:t>
      </w:r>
      <w:proofErr w:type="spellStart"/>
      <w:r w:rsidRPr="00F3247B">
        <w:rPr>
          <w:rFonts w:ascii="Times New Roman" w:eastAsia="Times New Roman" w:hAnsi="Times New Roman" w:cs="Times New Roman"/>
          <w:sz w:val="24"/>
          <w:szCs w:val="24"/>
          <w:lang w:eastAsia="uk-UA"/>
        </w:rPr>
        <w:t>електронний</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підпис</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або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електронна</w:t>
      </w:r>
      <w:proofErr w:type="spellEnd"/>
      <w:r w:rsidRPr="00F3247B">
        <w:rPr>
          <w:rFonts w:ascii="Times New Roman" w:eastAsia="Times New Roman" w:hAnsi="Times New Roman" w:cs="Times New Roman"/>
          <w:sz w:val="24"/>
          <w:szCs w:val="24"/>
          <w:lang w:eastAsia="uk-UA"/>
        </w:rPr>
        <w:t xml:space="preserve"> печатка в </w:t>
      </w:r>
      <w:proofErr w:type="spellStart"/>
      <w:r w:rsidRPr="00F3247B">
        <w:rPr>
          <w:rFonts w:ascii="Times New Roman" w:eastAsia="Times New Roman" w:hAnsi="Times New Roman" w:cs="Times New Roman"/>
          <w:sz w:val="24"/>
          <w:szCs w:val="24"/>
          <w:lang w:eastAsia="uk-UA"/>
        </w:rPr>
        <w:t>разі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відсутності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електронного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підпису</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spacing w:after="0" w:line="240" w:lineRule="auto"/>
        <w:ind w:firstLine="709"/>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Найменування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юрособи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вищого</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рівня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зазначають</w:t>
      </w:r>
      <w:proofErr w:type="spellEnd"/>
      <w:r w:rsidRPr="00F3247B">
        <w:rPr>
          <w:rFonts w:ascii="Times New Roman" w:eastAsia="Times New Roman" w:hAnsi="Times New Roman" w:cs="Times New Roman"/>
          <w:sz w:val="24"/>
          <w:szCs w:val="24"/>
          <w:lang w:eastAsia="uk-UA"/>
        </w:rPr>
        <w:t xml:space="preserve"> на документах </w:t>
      </w:r>
      <w:proofErr w:type="spellStart"/>
      <w:r w:rsidRPr="00F3247B">
        <w:rPr>
          <w:rFonts w:ascii="Times New Roman" w:eastAsia="Times New Roman" w:hAnsi="Times New Roman" w:cs="Times New Roman"/>
          <w:b/>
          <w:bCs/>
          <w:sz w:val="24"/>
          <w:szCs w:val="24"/>
          <w:lang w:eastAsia="uk-UA"/>
        </w:rPr>
        <w:t>скорочено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Якщо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немає</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офіційного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скорочення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цього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найменування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тоді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його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зазначають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повністю</w:t>
      </w:r>
      <w:proofErr w:type="spellEnd"/>
      <w:r w:rsidRPr="00F3247B">
        <w:rPr>
          <w:rFonts w:ascii="Times New Roman" w:eastAsia="Times New Roman" w:hAnsi="Times New Roman" w:cs="Times New Roman"/>
          <w:b/>
          <w:bCs/>
          <w:sz w:val="24"/>
          <w:szCs w:val="24"/>
          <w:lang w:eastAsia="uk-UA"/>
        </w:rPr>
        <w:t xml:space="preserve"> </w:t>
      </w:r>
      <w:r w:rsidRPr="00F3247B">
        <w:rPr>
          <w:rFonts w:ascii="Times New Roman" w:eastAsia="Times New Roman" w:hAnsi="Times New Roman" w:cs="Times New Roman"/>
          <w:sz w:val="24"/>
          <w:szCs w:val="24"/>
          <w:lang w:eastAsia="uk-UA"/>
        </w:rPr>
        <w:t>(п. 5.3).</w:t>
      </w:r>
    </w:p>
    <w:p w:rsidR="00CB7058" w:rsidRPr="00F3247B" w:rsidRDefault="00CB7058" w:rsidP="00CB7058">
      <w:p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Найменування</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юрособи</w:t>
      </w:r>
      <w:proofErr w:type="spellEnd"/>
      <w:r w:rsidRPr="00F3247B">
        <w:rPr>
          <w:rFonts w:ascii="Times New Roman" w:eastAsia="Times New Roman" w:hAnsi="Times New Roman" w:cs="Times New Roman"/>
          <w:b/>
          <w:bCs/>
          <w:sz w:val="24"/>
          <w:szCs w:val="24"/>
          <w:lang w:eastAsia="uk-UA"/>
        </w:rPr>
        <w:t xml:space="preserve"> (автора документа)</w:t>
      </w:r>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має</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відповідати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повному</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найменуванню</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зазначеному</w:t>
      </w:r>
      <w:proofErr w:type="spellEnd"/>
      <w:r w:rsidRPr="00F3247B">
        <w:rPr>
          <w:rFonts w:ascii="Times New Roman" w:eastAsia="Times New Roman" w:hAnsi="Times New Roman" w:cs="Times New Roman"/>
          <w:sz w:val="24"/>
          <w:szCs w:val="24"/>
          <w:lang w:eastAsia="uk-UA"/>
        </w:rPr>
        <w:t xml:space="preserve"> в </w:t>
      </w:r>
      <w:proofErr w:type="spellStart"/>
      <w:r w:rsidRPr="00F3247B">
        <w:rPr>
          <w:rFonts w:ascii="Times New Roman" w:eastAsia="Times New Roman" w:hAnsi="Times New Roman" w:cs="Times New Roman"/>
          <w:sz w:val="24"/>
          <w:szCs w:val="24"/>
          <w:lang w:eastAsia="uk-UA"/>
        </w:rPr>
        <w:t>положенні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статуті</w:t>
      </w:r>
      <w:proofErr w:type="spellEnd"/>
      <w:r w:rsidRPr="00F3247B">
        <w:rPr>
          <w:rFonts w:ascii="Times New Roman" w:eastAsia="Times New Roman" w:hAnsi="Times New Roman" w:cs="Times New Roman"/>
          <w:sz w:val="24"/>
          <w:szCs w:val="24"/>
          <w:lang w:eastAsia="uk-UA"/>
        </w:rPr>
        <w:t xml:space="preserve">) про </w:t>
      </w:r>
      <w:proofErr w:type="spellStart"/>
      <w:r w:rsidRPr="00F3247B">
        <w:rPr>
          <w:rFonts w:ascii="Times New Roman" w:eastAsia="Times New Roman" w:hAnsi="Times New Roman" w:cs="Times New Roman"/>
          <w:sz w:val="24"/>
          <w:szCs w:val="24"/>
          <w:lang w:eastAsia="uk-UA"/>
        </w:rPr>
        <w:t>юрособу</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Нижче</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повного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найменування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окремим</w:t>
      </w:r>
      <w:proofErr w:type="spellEnd"/>
      <w:r w:rsidRPr="00F3247B">
        <w:rPr>
          <w:rFonts w:ascii="Times New Roman" w:eastAsia="Times New Roman" w:hAnsi="Times New Roman" w:cs="Times New Roman"/>
          <w:sz w:val="24"/>
          <w:szCs w:val="24"/>
          <w:lang w:eastAsia="uk-UA"/>
        </w:rPr>
        <w:t xml:space="preserve"> рядком у </w:t>
      </w:r>
      <w:proofErr w:type="spellStart"/>
      <w:r w:rsidRPr="00F3247B">
        <w:rPr>
          <w:rFonts w:ascii="Times New Roman" w:eastAsia="Times New Roman" w:hAnsi="Times New Roman" w:cs="Times New Roman"/>
          <w:sz w:val="24"/>
          <w:szCs w:val="24"/>
          <w:lang w:eastAsia="uk-UA"/>
        </w:rPr>
        <w:t>центрі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розміщують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скорочене</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найменування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юрособи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якщо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його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офіційно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зафіксовано</w:t>
      </w:r>
      <w:proofErr w:type="spellEnd"/>
      <w:r w:rsidRPr="00F3247B">
        <w:rPr>
          <w:rFonts w:ascii="Times New Roman" w:eastAsia="Times New Roman" w:hAnsi="Times New Roman" w:cs="Times New Roman"/>
          <w:sz w:val="24"/>
          <w:szCs w:val="24"/>
          <w:lang w:eastAsia="uk-UA"/>
        </w:rPr>
        <w:t xml:space="preserve"> в </w:t>
      </w:r>
      <w:proofErr w:type="spellStart"/>
      <w:r w:rsidRPr="00F3247B">
        <w:rPr>
          <w:rFonts w:ascii="Times New Roman" w:eastAsia="Times New Roman" w:hAnsi="Times New Roman" w:cs="Times New Roman"/>
          <w:sz w:val="24"/>
          <w:szCs w:val="24"/>
          <w:lang w:eastAsia="uk-UA"/>
        </w:rPr>
        <w:t>положенні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статуті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Скорочене</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найменування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зазначають</w:t>
      </w:r>
      <w:proofErr w:type="spellEnd"/>
      <w:r w:rsidRPr="00F3247B">
        <w:rPr>
          <w:rFonts w:ascii="Times New Roman" w:eastAsia="Times New Roman" w:hAnsi="Times New Roman" w:cs="Times New Roman"/>
          <w:sz w:val="24"/>
          <w:szCs w:val="24"/>
          <w:lang w:eastAsia="uk-UA"/>
        </w:rPr>
        <w:t xml:space="preserve"> </w:t>
      </w:r>
      <w:proofErr w:type="gramStart"/>
      <w:r w:rsidRPr="00F3247B">
        <w:rPr>
          <w:rFonts w:ascii="Times New Roman" w:eastAsia="Times New Roman" w:hAnsi="Times New Roman" w:cs="Times New Roman"/>
          <w:sz w:val="24"/>
          <w:szCs w:val="24"/>
          <w:lang w:eastAsia="uk-UA"/>
        </w:rPr>
        <w:t>у дужках</w:t>
      </w:r>
      <w:proofErr w:type="gram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або</w:t>
      </w:r>
      <w:proofErr w:type="spellEnd"/>
      <w:r w:rsidRPr="00F3247B">
        <w:rPr>
          <w:rFonts w:ascii="Times New Roman" w:eastAsia="Times New Roman" w:hAnsi="Times New Roman" w:cs="Times New Roman"/>
          <w:sz w:val="24"/>
          <w:szCs w:val="24"/>
          <w:lang w:eastAsia="uk-UA"/>
        </w:rPr>
        <w:t xml:space="preserve"> без них (п. 5.4).</w:t>
      </w:r>
    </w:p>
    <w:p w:rsidR="00CB7058" w:rsidRPr="00F3247B" w:rsidRDefault="00CB7058" w:rsidP="00CB7058">
      <w:pPr>
        <w:spacing w:after="0" w:line="240" w:lineRule="auto"/>
        <w:ind w:firstLine="709"/>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b/>
          <w:bCs/>
          <w:sz w:val="24"/>
          <w:szCs w:val="24"/>
          <w:lang w:eastAsia="uk-UA"/>
        </w:rPr>
        <w:t>Найменування</w:t>
      </w:r>
      <w:proofErr w:type="spellEnd"/>
      <w:r w:rsidRPr="00F3247B">
        <w:rPr>
          <w:rFonts w:ascii="Times New Roman" w:eastAsia="Times New Roman" w:hAnsi="Times New Roman" w:cs="Times New Roman"/>
          <w:b/>
          <w:bCs/>
          <w:sz w:val="24"/>
          <w:szCs w:val="24"/>
          <w:lang w:eastAsia="uk-UA"/>
        </w:rPr>
        <w:t xml:space="preserve"> структурного </w:t>
      </w:r>
      <w:proofErr w:type="spellStart"/>
      <w:r w:rsidRPr="00F3247B">
        <w:rPr>
          <w:rFonts w:ascii="Times New Roman" w:eastAsia="Times New Roman" w:hAnsi="Times New Roman" w:cs="Times New Roman"/>
          <w:b/>
          <w:bCs/>
          <w:sz w:val="24"/>
          <w:szCs w:val="24"/>
          <w:lang w:eastAsia="uk-UA"/>
        </w:rPr>
        <w:t>підрозділу</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юрособи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зокрема</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відокремленого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зазначають</w:t>
      </w:r>
      <w:proofErr w:type="spellEnd"/>
      <w:r w:rsidRPr="00F3247B">
        <w:rPr>
          <w:rFonts w:ascii="Times New Roman" w:eastAsia="Times New Roman" w:hAnsi="Times New Roman" w:cs="Times New Roman"/>
          <w:sz w:val="24"/>
          <w:szCs w:val="24"/>
          <w:lang w:eastAsia="uk-UA"/>
        </w:rPr>
        <w:t xml:space="preserve"> у </w:t>
      </w:r>
      <w:proofErr w:type="spellStart"/>
      <w:r w:rsidRPr="00F3247B">
        <w:rPr>
          <w:rFonts w:ascii="Times New Roman" w:eastAsia="Times New Roman" w:hAnsi="Times New Roman" w:cs="Times New Roman"/>
          <w:sz w:val="24"/>
          <w:szCs w:val="24"/>
          <w:lang w:eastAsia="uk-UA"/>
        </w:rPr>
        <w:t>разі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якщо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структурний</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підрозділ</w:t>
      </w:r>
      <w:proofErr w:type="spellEnd"/>
      <w:r w:rsidRPr="00F3247B">
        <w:rPr>
          <w:rFonts w:ascii="Times New Roman" w:eastAsia="Times New Roman" w:hAnsi="Times New Roman" w:cs="Times New Roman"/>
          <w:sz w:val="24"/>
          <w:szCs w:val="24"/>
          <w:lang w:eastAsia="uk-UA"/>
        </w:rPr>
        <w:t xml:space="preserve"> є автором документа, а </w:t>
      </w:r>
      <w:proofErr w:type="spellStart"/>
      <w:r w:rsidRPr="00F3247B">
        <w:rPr>
          <w:rFonts w:ascii="Times New Roman" w:eastAsia="Times New Roman" w:hAnsi="Times New Roman" w:cs="Times New Roman"/>
          <w:sz w:val="24"/>
          <w:szCs w:val="24"/>
          <w:lang w:eastAsia="uk-UA"/>
        </w:rPr>
        <w:t>нижче</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розміщують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найменування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юрособи</w:t>
      </w:r>
      <w:proofErr w:type="spellEnd"/>
      <w:r w:rsidRPr="00F3247B">
        <w:rPr>
          <w:rFonts w:ascii="Times New Roman" w:eastAsia="Times New Roman" w:hAnsi="Times New Roman" w:cs="Times New Roman"/>
          <w:sz w:val="24"/>
          <w:szCs w:val="24"/>
          <w:lang w:eastAsia="uk-UA"/>
        </w:rPr>
        <w:t xml:space="preserve"> (п. 5.5).</w:t>
      </w:r>
    </w:p>
    <w:p w:rsidR="00CB7058" w:rsidRPr="00F3247B" w:rsidRDefault="00CB7058" w:rsidP="00CB7058">
      <w:pPr>
        <w:spacing w:after="0" w:line="240" w:lineRule="auto"/>
        <w:ind w:firstLine="709"/>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Згідно</w:t>
      </w:r>
      <w:proofErr w:type="spellEnd"/>
      <w:r w:rsidRPr="00F3247B">
        <w:rPr>
          <w:rFonts w:ascii="Times New Roman" w:eastAsia="Times New Roman" w:hAnsi="Times New Roman" w:cs="Times New Roman"/>
          <w:sz w:val="24"/>
          <w:szCs w:val="24"/>
          <w:lang w:eastAsia="uk-UA"/>
        </w:rPr>
        <w:t xml:space="preserve"> з </w:t>
      </w:r>
      <w:proofErr w:type="spellStart"/>
      <w:r w:rsidRPr="00F3247B">
        <w:rPr>
          <w:rFonts w:ascii="Times New Roman" w:eastAsia="Times New Roman" w:hAnsi="Times New Roman" w:cs="Times New Roman"/>
          <w:sz w:val="24"/>
          <w:szCs w:val="24"/>
          <w:lang w:eastAsia="uk-UA"/>
        </w:rPr>
        <w:t>вимогами</w:t>
      </w:r>
      <w:proofErr w:type="spellEnd"/>
      <w:r w:rsidRPr="00F3247B">
        <w:rPr>
          <w:rFonts w:ascii="Times New Roman" w:eastAsia="Times New Roman" w:hAnsi="Times New Roman" w:cs="Times New Roman"/>
          <w:sz w:val="24"/>
          <w:szCs w:val="24"/>
          <w:lang w:eastAsia="uk-UA"/>
        </w:rPr>
        <w:t xml:space="preserve"> п. 5.6 Стандарту </w:t>
      </w:r>
      <w:proofErr w:type="spellStart"/>
      <w:r w:rsidRPr="00F3247B">
        <w:rPr>
          <w:rFonts w:ascii="Times New Roman" w:eastAsia="Times New Roman" w:hAnsi="Times New Roman" w:cs="Times New Roman"/>
          <w:b/>
          <w:bCs/>
          <w:sz w:val="24"/>
          <w:szCs w:val="24"/>
          <w:lang w:eastAsia="uk-UA"/>
        </w:rPr>
        <w:t>довідкові</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дані</w:t>
      </w:r>
      <w:proofErr w:type="spellEnd"/>
      <w:r w:rsidRPr="00F3247B">
        <w:rPr>
          <w:rFonts w:ascii="Times New Roman" w:eastAsia="Times New Roman" w:hAnsi="Times New Roman" w:cs="Times New Roman"/>
          <w:sz w:val="24"/>
          <w:szCs w:val="24"/>
          <w:lang w:eastAsia="uk-UA"/>
        </w:rPr>
        <w:t xml:space="preserve"> про </w:t>
      </w:r>
      <w:proofErr w:type="spellStart"/>
      <w:r w:rsidRPr="00F3247B">
        <w:rPr>
          <w:rFonts w:ascii="Times New Roman" w:eastAsia="Times New Roman" w:hAnsi="Times New Roman" w:cs="Times New Roman"/>
          <w:sz w:val="24"/>
          <w:szCs w:val="24"/>
          <w:lang w:eastAsia="uk-UA"/>
        </w:rPr>
        <w:t>юрособу</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мають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містити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поштову</w:t>
      </w:r>
      <w:proofErr w:type="spellEnd"/>
      <w:r w:rsidRPr="00F3247B">
        <w:rPr>
          <w:rFonts w:ascii="Times New Roman" w:eastAsia="Times New Roman" w:hAnsi="Times New Roman" w:cs="Times New Roman"/>
          <w:sz w:val="24"/>
          <w:szCs w:val="24"/>
          <w:lang w:eastAsia="uk-UA"/>
        </w:rPr>
        <w:t xml:space="preserve"> адресу та </w:t>
      </w:r>
      <w:proofErr w:type="spellStart"/>
      <w:r w:rsidRPr="00F3247B">
        <w:rPr>
          <w:rFonts w:ascii="Times New Roman" w:eastAsia="Times New Roman" w:hAnsi="Times New Roman" w:cs="Times New Roman"/>
          <w:sz w:val="24"/>
          <w:szCs w:val="24"/>
          <w:lang w:eastAsia="uk-UA"/>
        </w:rPr>
        <w:t>інші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відомості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номери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телефонів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телефаксів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рахунків</w:t>
      </w:r>
      <w:proofErr w:type="spellEnd"/>
      <w:r w:rsidRPr="00F3247B">
        <w:rPr>
          <w:rFonts w:ascii="Times New Roman" w:eastAsia="Times New Roman" w:hAnsi="Times New Roman" w:cs="Times New Roman"/>
          <w:sz w:val="24"/>
          <w:szCs w:val="24"/>
          <w:lang w:eastAsia="uk-UA"/>
        </w:rPr>
        <w:t xml:space="preserve"> </w:t>
      </w:r>
      <w:proofErr w:type="gramStart"/>
      <w:r w:rsidRPr="00F3247B">
        <w:rPr>
          <w:rFonts w:ascii="Times New Roman" w:eastAsia="Times New Roman" w:hAnsi="Times New Roman" w:cs="Times New Roman"/>
          <w:sz w:val="24"/>
          <w:szCs w:val="24"/>
          <w:lang w:eastAsia="uk-UA"/>
        </w:rPr>
        <w:t>у банку</w:t>
      </w:r>
      <w:proofErr w:type="gramEnd"/>
      <w:r w:rsidRPr="00F3247B">
        <w:rPr>
          <w:rFonts w:ascii="Times New Roman" w:eastAsia="Times New Roman" w:hAnsi="Times New Roman" w:cs="Times New Roman"/>
          <w:sz w:val="24"/>
          <w:szCs w:val="24"/>
          <w:lang w:eastAsia="uk-UA"/>
        </w:rPr>
        <w:t xml:space="preserve">, адресу </w:t>
      </w:r>
      <w:proofErr w:type="spellStart"/>
      <w:r w:rsidRPr="00F3247B">
        <w:rPr>
          <w:rFonts w:ascii="Times New Roman" w:eastAsia="Times New Roman" w:hAnsi="Times New Roman" w:cs="Times New Roman"/>
          <w:sz w:val="24"/>
          <w:szCs w:val="24"/>
          <w:lang w:eastAsia="uk-UA"/>
        </w:rPr>
        <w:t>електронної</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пошти</w:t>
      </w:r>
      <w:proofErr w:type="spellEnd"/>
      <w:r w:rsidRPr="00F3247B">
        <w:rPr>
          <w:rFonts w:ascii="Times New Roman" w:eastAsia="Times New Roman" w:hAnsi="Times New Roman" w:cs="Times New Roman"/>
          <w:sz w:val="24"/>
          <w:szCs w:val="24"/>
          <w:lang w:eastAsia="uk-UA"/>
        </w:rPr>
        <w:t xml:space="preserve">, адресу </w:t>
      </w:r>
      <w:proofErr w:type="spellStart"/>
      <w:r w:rsidRPr="00F3247B">
        <w:rPr>
          <w:rFonts w:ascii="Times New Roman" w:eastAsia="Times New Roman" w:hAnsi="Times New Roman" w:cs="Times New Roman"/>
          <w:sz w:val="24"/>
          <w:szCs w:val="24"/>
          <w:lang w:eastAsia="uk-UA"/>
        </w:rPr>
        <w:t>офіційного</w:t>
      </w:r>
      <w:proofErr w:type="spellEnd"/>
      <w:r w:rsidRPr="00F3247B">
        <w:rPr>
          <w:rFonts w:ascii="Times New Roman" w:eastAsia="Times New Roman" w:hAnsi="Times New Roman" w:cs="Times New Roman"/>
          <w:sz w:val="24"/>
          <w:szCs w:val="24"/>
          <w:lang w:eastAsia="uk-UA"/>
        </w:rPr>
        <w:t xml:space="preserve"> вебсайту </w:t>
      </w:r>
      <w:proofErr w:type="spellStart"/>
      <w:r w:rsidRPr="00F3247B">
        <w:rPr>
          <w:rFonts w:ascii="Times New Roman" w:eastAsia="Times New Roman" w:hAnsi="Times New Roman" w:cs="Times New Roman"/>
          <w:sz w:val="24"/>
          <w:szCs w:val="24"/>
          <w:lang w:eastAsia="uk-UA"/>
        </w:rPr>
        <w:t>тощо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Ці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дані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розміщують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нижче</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найменування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юрособи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або</w:t>
      </w:r>
      <w:proofErr w:type="spellEnd"/>
      <w:r w:rsidRPr="00F3247B">
        <w:rPr>
          <w:rFonts w:ascii="Times New Roman" w:eastAsia="Times New Roman" w:hAnsi="Times New Roman" w:cs="Times New Roman"/>
          <w:sz w:val="24"/>
          <w:szCs w:val="24"/>
          <w:lang w:eastAsia="uk-UA"/>
        </w:rPr>
        <w:t xml:space="preserve"> структурного </w:t>
      </w:r>
      <w:proofErr w:type="spellStart"/>
      <w:r w:rsidRPr="00F3247B">
        <w:rPr>
          <w:rFonts w:ascii="Times New Roman" w:eastAsia="Times New Roman" w:hAnsi="Times New Roman" w:cs="Times New Roman"/>
          <w:sz w:val="24"/>
          <w:szCs w:val="24"/>
          <w:lang w:eastAsia="uk-UA"/>
        </w:rPr>
        <w:t>підрозділу</w:t>
      </w:r>
      <w:proofErr w:type="spellEnd"/>
      <w:r w:rsidRPr="00F3247B">
        <w:rPr>
          <w:rFonts w:ascii="Times New Roman" w:eastAsia="Times New Roman" w:hAnsi="Times New Roman" w:cs="Times New Roman"/>
          <w:sz w:val="24"/>
          <w:szCs w:val="24"/>
          <w:lang w:eastAsia="uk-UA"/>
        </w:rPr>
        <w:t xml:space="preserve">, при </w:t>
      </w:r>
      <w:proofErr w:type="spellStart"/>
      <w:r w:rsidRPr="00F3247B">
        <w:rPr>
          <w:rFonts w:ascii="Times New Roman" w:eastAsia="Times New Roman" w:hAnsi="Times New Roman" w:cs="Times New Roman"/>
          <w:sz w:val="24"/>
          <w:szCs w:val="24"/>
          <w:lang w:eastAsia="uk-UA"/>
        </w:rPr>
        <w:t>цьому</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numPr>
          <w:ilvl w:val="0"/>
          <w:numId w:val="6"/>
        </w:num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b/>
          <w:bCs/>
          <w:sz w:val="24"/>
          <w:szCs w:val="24"/>
          <w:lang w:eastAsia="uk-UA"/>
        </w:rPr>
        <w:t>реквізити</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поштової</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адреси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зазначають</w:t>
      </w:r>
      <w:proofErr w:type="spellEnd"/>
      <w:r w:rsidRPr="00F3247B">
        <w:rPr>
          <w:rFonts w:ascii="Times New Roman" w:eastAsia="Times New Roman" w:hAnsi="Times New Roman" w:cs="Times New Roman"/>
          <w:sz w:val="24"/>
          <w:szCs w:val="24"/>
          <w:lang w:eastAsia="uk-UA"/>
        </w:rPr>
        <w:t xml:space="preserve"> у </w:t>
      </w:r>
      <w:proofErr w:type="spellStart"/>
      <w:r w:rsidRPr="00F3247B">
        <w:rPr>
          <w:rFonts w:ascii="Times New Roman" w:eastAsia="Times New Roman" w:hAnsi="Times New Roman" w:cs="Times New Roman"/>
          <w:sz w:val="24"/>
          <w:szCs w:val="24"/>
          <w:lang w:eastAsia="uk-UA"/>
        </w:rPr>
        <w:t>такій</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послідовності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назва</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вулиці</w:t>
      </w:r>
      <w:proofErr w:type="spellEnd"/>
      <w:r w:rsidRPr="00F3247B">
        <w:rPr>
          <w:rFonts w:ascii="Times New Roman" w:eastAsia="Times New Roman" w:hAnsi="Times New Roman" w:cs="Times New Roman"/>
          <w:sz w:val="24"/>
          <w:szCs w:val="24"/>
          <w:lang w:eastAsia="uk-UA"/>
        </w:rPr>
        <w:t xml:space="preserve">, номер </w:t>
      </w:r>
      <w:proofErr w:type="spellStart"/>
      <w:r w:rsidRPr="00F3247B">
        <w:rPr>
          <w:rFonts w:ascii="Times New Roman" w:eastAsia="Times New Roman" w:hAnsi="Times New Roman" w:cs="Times New Roman"/>
          <w:sz w:val="24"/>
          <w:szCs w:val="24"/>
          <w:lang w:eastAsia="uk-UA"/>
        </w:rPr>
        <w:t>будинку</w:t>
      </w:r>
      <w:proofErr w:type="spellEnd"/>
      <w:r w:rsidRPr="00F3247B">
        <w:rPr>
          <w:rFonts w:ascii="Times New Roman" w:eastAsia="Times New Roman" w:hAnsi="Times New Roman" w:cs="Times New Roman"/>
          <w:sz w:val="24"/>
          <w:szCs w:val="24"/>
          <w:lang w:eastAsia="uk-UA"/>
        </w:rPr>
        <w:t xml:space="preserve">, номер корпусу </w:t>
      </w:r>
      <w:proofErr w:type="spellStart"/>
      <w:r w:rsidRPr="00F3247B">
        <w:rPr>
          <w:rFonts w:ascii="Times New Roman" w:eastAsia="Times New Roman" w:hAnsi="Times New Roman" w:cs="Times New Roman"/>
          <w:sz w:val="24"/>
          <w:szCs w:val="24"/>
          <w:lang w:eastAsia="uk-UA"/>
        </w:rPr>
        <w:t>чи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офісу</w:t>
      </w:r>
      <w:proofErr w:type="spellEnd"/>
      <w:r w:rsidRPr="00F3247B">
        <w:rPr>
          <w:rFonts w:ascii="Times New Roman" w:eastAsia="Times New Roman" w:hAnsi="Times New Roman" w:cs="Times New Roman"/>
          <w:sz w:val="24"/>
          <w:szCs w:val="24"/>
          <w:lang w:eastAsia="uk-UA"/>
        </w:rPr>
        <w:t xml:space="preserve"> (за потреби), </w:t>
      </w:r>
      <w:proofErr w:type="spellStart"/>
      <w:r w:rsidRPr="00F3247B">
        <w:rPr>
          <w:rFonts w:ascii="Times New Roman" w:eastAsia="Times New Roman" w:hAnsi="Times New Roman" w:cs="Times New Roman"/>
          <w:sz w:val="24"/>
          <w:szCs w:val="24"/>
          <w:lang w:eastAsia="uk-UA"/>
        </w:rPr>
        <w:t>назва</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населеного</w:t>
      </w:r>
      <w:proofErr w:type="spellEnd"/>
      <w:r w:rsidRPr="00F3247B">
        <w:rPr>
          <w:rFonts w:ascii="Times New Roman" w:eastAsia="Times New Roman" w:hAnsi="Times New Roman" w:cs="Times New Roman"/>
          <w:sz w:val="24"/>
          <w:szCs w:val="24"/>
          <w:lang w:eastAsia="uk-UA"/>
        </w:rPr>
        <w:t xml:space="preserve"> пункту, району, </w:t>
      </w:r>
      <w:proofErr w:type="spellStart"/>
      <w:r w:rsidRPr="00F3247B">
        <w:rPr>
          <w:rFonts w:ascii="Times New Roman" w:eastAsia="Times New Roman" w:hAnsi="Times New Roman" w:cs="Times New Roman"/>
          <w:sz w:val="24"/>
          <w:szCs w:val="24"/>
          <w:lang w:eastAsia="uk-UA"/>
        </w:rPr>
        <w:t>області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поштовий</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індекс</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numPr>
          <w:ilvl w:val="0"/>
          <w:numId w:val="6"/>
        </w:num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якщо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місцезнаходження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юрособи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відрізняється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адреси</w:t>
      </w:r>
      <w:proofErr w:type="spellEnd"/>
      <w:r w:rsidRPr="00F3247B">
        <w:rPr>
          <w:rFonts w:ascii="Times New Roman" w:eastAsia="Times New Roman" w:hAnsi="Times New Roman" w:cs="Times New Roman"/>
          <w:sz w:val="24"/>
          <w:szCs w:val="24"/>
          <w:lang w:eastAsia="uk-UA"/>
        </w:rPr>
        <w:t xml:space="preserve"> фактичного </w:t>
      </w:r>
      <w:proofErr w:type="spellStart"/>
      <w:r w:rsidRPr="00F3247B">
        <w:rPr>
          <w:rFonts w:ascii="Times New Roman" w:eastAsia="Times New Roman" w:hAnsi="Times New Roman" w:cs="Times New Roman"/>
          <w:sz w:val="24"/>
          <w:szCs w:val="24"/>
          <w:lang w:eastAsia="uk-UA"/>
        </w:rPr>
        <w:t>здійснення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діяльності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чи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розміщення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офісу</w:t>
      </w:r>
      <w:proofErr w:type="spellEnd"/>
      <w:r w:rsidRPr="00F3247B">
        <w:rPr>
          <w:rFonts w:ascii="Times New Roman" w:eastAsia="Times New Roman" w:hAnsi="Times New Roman" w:cs="Times New Roman"/>
          <w:sz w:val="24"/>
          <w:szCs w:val="24"/>
          <w:lang w:eastAsia="uk-UA"/>
        </w:rPr>
        <w:t xml:space="preserve">, то в </w:t>
      </w:r>
      <w:proofErr w:type="spellStart"/>
      <w:r w:rsidRPr="00F3247B">
        <w:rPr>
          <w:rFonts w:ascii="Times New Roman" w:eastAsia="Times New Roman" w:hAnsi="Times New Roman" w:cs="Times New Roman"/>
          <w:sz w:val="24"/>
          <w:szCs w:val="24"/>
          <w:lang w:eastAsia="uk-UA"/>
        </w:rPr>
        <w:t>довідкових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даних</w:t>
      </w:r>
      <w:proofErr w:type="spellEnd"/>
      <w:r w:rsidRPr="00F3247B">
        <w:rPr>
          <w:rFonts w:ascii="Times New Roman" w:eastAsia="Times New Roman" w:hAnsi="Times New Roman" w:cs="Times New Roman"/>
          <w:sz w:val="24"/>
          <w:szCs w:val="24"/>
          <w:lang w:eastAsia="uk-UA"/>
        </w:rPr>
        <w:t xml:space="preserve"> допустимо </w:t>
      </w:r>
      <w:proofErr w:type="spellStart"/>
      <w:r w:rsidRPr="00F3247B">
        <w:rPr>
          <w:rFonts w:ascii="Times New Roman" w:eastAsia="Times New Roman" w:hAnsi="Times New Roman" w:cs="Times New Roman"/>
          <w:sz w:val="24"/>
          <w:szCs w:val="24"/>
          <w:lang w:eastAsia="uk-UA"/>
        </w:rPr>
        <w:t>зазначати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дві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адреси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юридичну</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зазначену</w:t>
      </w:r>
      <w:proofErr w:type="spellEnd"/>
      <w:r w:rsidRPr="00F3247B">
        <w:rPr>
          <w:rFonts w:ascii="Times New Roman" w:eastAsia="Times New Roman" w:hAnsi="Times New Roman" w:cs="Times New Roman"/>
          <w:sz w:val="24"/>
          <w:szCs w:val="24"/>
          <w:lang w:eastAsia="uk-UA"/>
        </w:rPr>
        <w:t xml:space="preserve"> в ЄДРПОУ) та </w:t>
      </w:r>
      <w:proofErr w:type="spellStart"/>
      <w:r w:rsidRPr="00F3247B">
        <w:rPr>
          <w:rFonts w:ascii="Times New Roman" w:eastAsia="Times New Roman" w:hAnsi="Times New Roman" w:cs="Times New Roman"/>
          <w:sz w:val="24"/>
          <w:szCs w:val="24"/>
          <w:lang w:eastAsia="uk-UA"/>
        </w:rPr>
        <w:t>фактичну</w:t>
      </w:r>
      <w:proofErr w:type="spellEnd"/>
      <w:r w:rsidRPr="00F3247B">
        <w:rPr>
          <w:rFonts w:ascii="Times New Roman" w:eastAsia="Times New Roman" w:hAnsi="Times New Roman" w:cs="Times New Roman"/>
          <w:sz w:val="24"/>
          <w:szCs w:val="24"/>
          <w:lang w:eastAsia="uk-UA"/>
        </w:rPr>
        <w:t xml:space="preserve"> (для </w:t>
      </w:r>
      <w:proofErr w:type="spellStart"/>
      <w:r w:rsidRPr="00F3247B">
        <w:rPr>
          <w:rFonts w:ascii="Times New Roman" w:eastAsia="Times New Roman" w:hAnsi="Times New Roman" w:cs="Times New Roman"/>
          <w:sz w:val="24"/>
          <w:szCs w:val="24"/>
          <w:lang w:eastAsia="uk-UA"/>
        </w:rPr>
        <w:t>листування</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numPr>
          <w:ilvl w:val="0"/>
          <w:numId w:val="6"/>
        </w:num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номери</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телефонів</w:t>
      </w:r>
      <w:proofErr w:type="spellEnd"/>
      <w:r w:rsidRPr="00F3247B">
        <w:rPr>
          <w:rFonts w:ascii="Times New Roman" w:eastAsia="Times New Roman" w:hAnsi="Times New Roman" w:cs="Times New Roman"/>
          <w:b/>
          <w:bCs/>
          <w:sz w:val="24"/>
          <w:szCs w:val="24"/>
          <w:lang w:eastAsia="uk-UA"/>
        </w:rPr>
        <w:t xml:space="preserve"> і </w:t>
      </w:r>
      <w:proofErr w:type="spellStart"/>
      <w:r w:rsidRPr="00F3247B">
        <w:rPr>
          <w:rFonts w:ascii="Times New Roman" w:eastAsia="Times New Roman" w:hAnsi="Times New Roman" w:cs="Times New Roman"/>
          <w:b/>
          <w:bCs/>
          <w:sz w:val="24"/>
          <w:szCs w:val="24"/>
          <w:lang w:eastAsia="uk-UA"/>
        </w:rPr>
        <w:t>телефаксів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зазначають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відповідно</w:t>
      </w:r>
      <w:proofErr w:type="spellEnd"/>
      <w:r w:rsidRPr="00F3247B">
        <w:rPr>
          <w:rFonts w:ascii="Times New Roman" w:eastAsia="Times New Roman" w:hAnsi="Times New Roman" w:cs="Times New Roman"/>
          <w:sz w:val="24"/>
          <w:szCs w:val="24"/>
          <w:lang w:eastAsia="uk-UA"/>
        </w:rPr>
        <w:t xml:space="preserve"> до </w:t>
      </w:r>
      <w:proofErr w:type="spellStart"/>
      <w:r w:rsidRPr="00F3247B">
        <w:rPr>
          <w:rFonts w:ascii="Times New Roman" w:eastAsia="Times New Roman" w:hAnsi="Times New Roman" w:cs="Times New Roman"/>
          <w:sz w:val="24"/>
          <w:szCs w:val="24"/>
          <w:lang w:eastAsia="uk-UA"/>
        </w:rPr>
        <w:t>національного</w:t>
      </w:r>
      <w:proofErr w:type="spellEnd"/>
      <w:r w:rsidRPr="00F3247B">
        <w:rPr>
          <w:rFonts w:ascii="Times New Roman" w:eastAsia="Times New Roman" w:hAnsi="Times New Roman" w:cs="Times New Roman"/>
          <w:sz w:val="24"/>
          <w:szCs w:val="24"/>
          <w:lang w:eastAsia="uk-UA"/>
        </w:rPr>
        <w:t xml:space="preserve"> формату в </w:t>
      </w:r>
      <w:proofErr w:type="spellStart"/>
      <w:r w:rsidRPr="00F3247B">
        <w:rPr>
          <w:rFonts w:ascii="Times New Roman" w:eastAsia="Times New Roman" w:hAnsi="Times New Roman" w:cs="Times New Roman"/>
          <w:sz w:val="24"/>
          <w:szCs w:val="24"/>
          <w:lang w:eastAsia="uk-UA"/>
        </w:rPr>
        <w:t>такій</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послідовності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міжміський</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префікс</w:t>
      </w:r>
      <w:proofErr w:type="spellEnd"/>
      <w:r w:rsidRPr="00F3247B">
        <w:rPr>
          <w:rFonts w:ascii="Times New Roman" w:eastAsia="Times New Roman" w:hAnsi="Times New Roman" w:cs="Times New Roman"/>
          <w:sz w:val="24"/>
          <w:szCs w:val="24"/>
          <w:lang w:eastAsia="uk-UA"/>
        </w:rPr>
        <w:t xml:space="preserve">, код </w:t>
      </w:r>
      <w:proofErr w:type="spellStart"/>
      <w:r w:rsidRPr="00F3247B">
        <w:rPr>
          <w:rFonts w:ascii="Times New Roman" w:eastAsia="Times New Roman" w:hAnsi="Times New Roman" w:cs="Times New Roman"/>
          <w:sz w:val="24"/>
          <w:szCs w:val="24"/>
          <w:lang w:eastAsia="uk-UA"/>
        </w:rPr>
        <w:t>населеного</w:t>
      </w:r>
      <w:proofErr w:type="spellEnd"/>
      <w:r w:rsidRPr="00F3247B">
        <w:rPr>
          <w:rFonts w:ascii="Times New Roman" w:eastAsia="Times New Roman" w:hAnsi="Times New Roman" w:cs="Times New Roman"/>
          <w:sz w:val="24"/>
          <w:szCs w:val="24"/>
          <w:lang w:eastAsia="uk-UA"/>
        </w:rPr>
        <w:t xml:space="preserve"> пункту (в дужках), </w:t>
      </w:r>
      <w:proofErr w:type="spellStart"/>
      <w:r w:rsidRPr="00F3247B">
        <w:rPr>
          <w:rFonts w:ascii="Times New Roman" w:eastAsia="Times New Roman" w:hAnsi="Times New Roman" w:cs="Times New Roman"/>
          <w:sz w:val="24"/>
          <w:szCs w:val="24"/>
          <w:lang w:eastAsia="uk-UA"/>
        </w:rPr>
        <w:t>телефонний</w:t>
      </w:r>
      <w:proofErr w:type="spellEnd"/>
      <w:r w:rsidRPr="00F3247B">
        <w:rPr>
          <w:rFonts w:ascii="Times New Roman" w:eastAsia="Times New Roman" w:hAnsi="Times New Roman" w:cs="Times New Roman"/>
          <w:sz w:val="24"/>
          <w:szCs w:val="24"/>
          <w:lang w:eastAsia="uk-UA"/>
        </w:rPr>
        <w:t xml:space="preserve"> номер, </w:t>
      </w:r>
      <w:proofErr w:type="spellStart"/>
      <w:r w:rsidRPr="00F3247B">
        <w:rPr>
          <w:rFonts w:ascii="Times New Roman" w:eastAsia="Times New Roman" w:hAnsi="Times New Roman" w:cs="Times New Roman"/>
          <w:sz w:val="24"/>
          <w:szCs w:val="24"/>
          <w:lang w:eastAsia="uk-UA"/>
        </w:rPr>
        <w:t>який</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відділяють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w:t>
      </w:r>
      <w:proofErr w:type="spellEnd"/>
      <w:r w:rsidRPr="00F3247B">
        <w:rPr>
          <w:rFonts w:ascii="Times New Roman" w:eastAsia="Times New Roman" w:hAnsi="Times New Roman" w:cs="Times New Roman"/>
          <w:sz w:val="24"/>
          <w:szCs w:val="24"/>
          <w:lang w:eastAsia="uk-UA"/>
        </w:rPr>
        <w:t xml:space="preserve"> коду та </w:t>
      </w:r>
      <w:proofErr w:type="spellStart"/>
      <w:r w:rsidRPr="00F3247B">
        <w:rPr>
          <w:rFonts w:ascii="Times New Roman" w:eastAsia="Times New Roman" w:hAnsi="Times New Roman" w:cs="Times New Roman"/>
          <w:sz w:val="24"/>
          <w:szCs w:val="24"/>
          <w:lang w:eastAsia="uk-UA"/>
        </w:rPr>
        <w:t>розділяють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пробілами</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spacing w:after="0" w:line="240" w:lineRule="auto"/>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Ю</w:t>
      </w:r>
      <w:r w:rsidRPr="00F3247B">
        <w:rPr>
          <w:rFonts w:ascii="Times New Roman" w:eastAsia="Times New Roman" w:hAnsi="Times New Roman" w:cs="Times New Roman"/>
          <w:sz w:val="24"/>
          <w:szCs w:val="24"/>
          <w:lang w:eastAsia="uk-UA"/>
        </w:rPr>
        <w:t>рособам</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необхідно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скласти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власний</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перелік</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уніфікованих</w:t>
      </w:r>
      <w:proofErr w:type="spellEnd"/>
      <w:r w:rsidRPr="00F3247B">
        <w:rPr>
          <w:rFonts w:ascii="Times New Roman" w:eastAsia="Times New Roman" w:hAnsi="Times New Roman" w:cs="Times New Roman"/>
          <w:b/>
          <w:bCs/>
          <w:sz w:val="24"/>
          <w:szCs w:val="24"/>
          <w:lang w:eastAsia="uk-UA"/>
        </w:rPr>
        <w:t xml:space="preserve"> форм </w:t>
      </w:r>
      <w:proofErr w:type="spellStart"/>
      <w:r w:rsidRPr="00F3247B">
        <w:rPr>
          <w:rFonts w:ascii="Times New Roman" w:eastAsia="Times New Roman" w:hAnsi="Times New Roman" w:cs="Times New Roman"/>
          <w:b/>
          <w:bCs/>
          <w:sz w:val="24"/>
          <w:szCs w:val="24"/>
          <w:lang w:eastAsia="uk-UA"/>
        </w:rPr>
        <w:t>документів</w:t>
      </w:r>
      <w:proofErr w:type="spellEnd"/>
      <w:r w:rsidRPr="00F3247B">
        <w:rPr>
          <w:rFonts w:ascii="Times New Roman" w:eastAsia="Times New Roman" w:hAnsi="Times New Roman" w:cs="Times New Roman"/>
          <w:b/>
          <w:bCs/>
          <w:sz w:val="24"/>
          <w:szCs w:val="24"/>
          <w:lang w:eastAsia="uk-UA"/>
        </w:rPr>
        <w:t xml:space="preserve"> </w:t>
      </w:r>
      <w:r w:rsidRPr="00F3247B">
        <w:rPr>
          <w:rFonts w:ascii="Times New Roman" w:eastAsia="Times New Roman" w:hAnsi="Times New Roman" w:cs="Times New Roman"/>
          <w:sz w:val="24"/>
          <w:szCs w:val="24"/>
          <w:lang w:eastAsia="uk-UA"/>
        </w:rPr>
        <w:t xml:space="preserve">(п. 5.9 Стандарту). </w:t>
      </w:r>
      <w:proofErr w:type="spellStart"/>
      <w:r w:rsidRPr="00F3247B">
        <w:rPr>
          <w:rFonts w:ascii="Times New Roman" w:eastAsia="Times New Roman" w:hAnsi="Times New Roman" w:cs="Times New Roman"/>
          <w:sz w:val="24"/>
          <w:szCs w:val="24"/>
          <w:lang w:eastAsia="uk-UA"/>
        </w:rPr>
        <w:t>Такий</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перелік</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має</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містити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назви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уніфікованих</w:t>
      </w:r>
      <w:proofErr w:type="spellEnd"/>
      <w:r w:rsidRPr="00F3247B">
        <w:rPr>
          <w:rFonts w:ascii="Times New Roman" w:eastAsia="Times New Roman" w:hAnsi="Times New Roman" w:cs="Times New Roman"/>
          <w:sz w:val="24"/>
          <w:szCs w:val="24"/>
          <w:lang w:eastAsia="uk-UA"/>
        </w:rPr>
        <w:t xml:space="preserve"> форм </w:t>
      </w:r>
      <w:proofErr w:type="spellStart"/>
      <w:r w:rsidRPr="00F3247B">
        <w:rPr>
          <w:rFonts w:ascii="Times New Roman" w:eastAsia="Times New Roman" w:hAnsi="Times New Roman" w:cs="Times New Roman"/>
          <w:sz w:val="24"/>
          <w:szCs w:val="24"/>
          <w:lang w:eastAsia="uk-UA"/>
        </w:rPr>
        <w:t>документів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згідно</w:t>
      </w:r>
      <w:proofErr w:type="spellEnd"/>
      <w:r w:rsidRPr="00F3247B">
        <w:rPr>
          <w:rFonts w:ascii="Times New Roman" w:eastAsia="Times New Roman" w:hAnsi="Times New Roman" w:cs="Times New Roman"/>
          <w:sz w:val="24"/>
          <w:szCs w:val="24"/>
          <w:lang w:eastAsia="uk-UA"/>
        </w:rPr>
        <w:t xml:space="preserve"> з ДКУД та </w:t>
      </w:r>
      <w:proofErr w:type="spellStart"/>
      <w:r w:rsidRPr="00F3247B">
        <w:rPr>
          <w:rFonts w:ascii="Times New Roman" w:eastAsia="Times New Roman" w:hAnsi="Times New Roman" w:cs="Times New Roman"/>
          <w:sz w:val="24"/>
          <w:szCs w:val="24"/>
          <w:lang w:eastAsia="uk-UA"/>
        </w:rPr>
        <w:t>назви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інших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документів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що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відповідають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організаційно</w:t>
      </w:r>
      <w:proofErr w:type="spellEnd"/>
      <w:r w:rsidRPr="00F3247B">
        <w:rPr>
          <w:rFonts w:ascii="Times New Roman" w:eastAsia="Times New Roman" w:hAnsi="Times New Roman" w:cs="Times New Roman"/>
          <w:sz w:val="24"/>
          <w:szCs w:val="24"/>
          <w:lang w:eastAsia="uk-UA"/>
        </w:rPr>
        <w:t xml:space="preserve">-правовому статусу </w:t>
      </w:r>
      <w:proofErr w:type="spellStart"/>
      <w:r w:rsidRPr="00F3247B">
        <w:rPr>
          <w:rFonts w:ascii="Times New Roman" w:eastAsia="Times New Roman" w:hAnsi="Times New Roman" w:cs="Times New Roman"/>
          <w:sz w:val="24"/>
          <w:szCs w:val="24"/>
          <w:lang w:eastAsia="uk-UA"/>
        </w:rPr>
        <w:t>юрособи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закріпленому</w:t>
      </w:r>
      <w:proofErr w:type="spellEnd"/>
      <w:r w:rsidRPr="00F3247B">
        <w:rPr>
          <w:rFonts w:ascii="Times New Roman" w:eastAsia="Times New Roman" w:hAnsi="Times New Roman" w:cs="Times New Roman"/>
          <w:sz w:val="24"/>
          <w:szCs w:val="24"/>
          <w:lang w:eastAsia="uk-UA"/>
        </w:rPr>
        <w:t xml:space="preserve"> в </w:t>
      </w:r>
      <w:proofErr w:type="spellStart"/>
      <w:r w:rsidRPr="00F3247B">
        <w:rPr>
          <w:rFonts w:ascii="Times New Roman" w:eastAsia="Times New Roman" w:hAnsi="Times New Roman" w:cs="Times New Roman"/>
          <w:sz w:val="24"/>
          <w:szCs w:val="24"/>
          <w:lang w:eastAsia="uk-UA"/>
        </w:rPr>
        <w:t>положенні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статуті</w:t>
      </w:r>
      <w:proofErr w:type="spellEnd"/>
      <w:r w:rsidRPr="00F3247B">
        <w:rPr>
          <w:rFonts w:ascii="Times New Roman" w:eastAsia="Times New Roman" w:hAnsi="Times New Roman" w:cs="Times New Roman"/>
          <w:sz w:val="24"/>
          <w:szCs w:val="24"/>
          <w:lang w:eastAsia="uk-UA"/>
        </w:rPr>
        <w:t xml:space="preserve">). І тому </w:t>
      </w:r>
      <w:proofErr w:type="spellStart"/>
      <w:r w:rsidRPr="00F3247B">
        <w:rPr>
          <w:rFonts w:ascii="Times New Roman" w:eastAsia="Times New Roman" w:hAnsi="Times New Roman" w:cs="Times New Roman"/>
          <w:sz w:val="24"/>
          <w:szCs w:val="24"/>
          <w:lang w:eastAsia="uk-UA"/>
        </w:rPr>
        <w:t>назва</w:t>
      </w:r>
      <w:proofErr w:type="spellEnd"/>
      <w:r w:rsidRPr="00F3247B">
        <w:rPr>
          <w:rFonts w:ascii="Times New Roman" w:eastAsia="Times New Roman" w:hAnsi="Times New Roman" w:cs="Times New Roman"/>
          <w:sz w:val="24"/>
          <w:szCs w:val="24"/>
          <w:lang w:eastAsia="uk-UA"/>
        </w:rPr>
        <w:t xml:space="preserve"> виду документа (наказ, </w:t>
      </w:r>
      <w:proofErr w:type="spellStart"/>
      <w:r w:rsidRPr="00F3247B">
        <w:rPr>
          <w:rFonts w:ascii="Times New Roman" w:eastAsia="Times New Roman" w:hAnsi="Times New Roman" w:cs="Times New Roman"/>
          <w:sz w:val="24"/>
          <w:szCs w:val="24"/>
          <w:lang w:eastAsia="uk-UA"/>
        </w:rPr>
        <w:t>рішення</w:t>
      </w:r>
      <w:proofErr w:type="spellEnd"/>
      <w:r w:rsidRPr="00F3247B">
        <w:rPr>
          <w:rFonts w:ascii="Times New Roman" w:eastAsia="Times New Roman" w:hAnsi="Times New Roman" w:cs="Times New Roman"/>
          <w:sz w:val="24"/>
          <w:szCs w:val="24"/>
          <w:lang w:eastAsia="uk-UA"/>
        </w:rPr>
        <w:t xml:space="preserve">, протокол, акт, </w:t>
      </w:r>
      <w:proofErr w:type="spellStart"/>
      <w:r w:rsidRPr="00F3247B">
        <w:rPr>
          <w:rFonts w:ascii="Times New Roman" w:eastAsia="Times New Roman" w:hAnsi="Times New Roman" w:cs="Times New Roman"/>
          <w:sz w:val="24"/>
          <w:szCs w:val="24"/>
          <w:lang w:eastAsia="uk-UA"/>
        </w:rPr>
        <w:t>довідка</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доповідна</w:t>
      </w:r>
      <w:proofErr w:type="spellEnd"/>
      <w:r w:rsidRPr="00F3247B">
        <w:rPr>
          <w:rFonts w:ascii="Times New Roman" w:eastAsia="Times New Roman" w:hAnsi="Times New Roman" w:cs="Times New Roman"/>
          <w:sz w:val="24"/>
          <w:szCs w:val="24"/>
          <w:lang w:eastAsia="uk-UA"/>
        </w:rPr>
        <w:t xml:space="preserve"> записка </w:t>
      </w:r>
      <w:proofErr w:type="spellStart"/>
      <w:r w:rsidRPr="00F3247B">
        <w:rPr>
          <w:rFonts w:ascii="Times New Roman" w:eastAsia="Times New Roman" w:hAnsi="Times New Roman" w:cs="Times New Roman"/>
          <w:sz w:val="24"/>
          <w:szCs w:val="24"/>
          <w:lang w:eastAsia="uk-UA"/>
        </w:rPr>
        <w:t>тощо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має</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відповідати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назві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зафіксованій</w:t>
      </w:r>
      <w:proofErr w:type="spellEnd"/>
      <w:r w:rsidRPr="00F3247B">
        <w:rPr>
          <w:rFonts w:ascii="Times New Roman" w:eastAsia="Times New Roman" w:hAnsi="Times New Roman" w:cs="Times New Roman"/>
          <w:sz w:val="24"/>
          <w:szCs w:val="24"/>
          <w:lang w:eastAsia="uk-UA"/>
        </w:rPr>
        <w:t xml:space="preserve"> у </w:t>
      </w:r>
      <w:proofErr w:type="spellStart"/>
      <w:r w:rsidRPr="00F3247B">
        <w:rPr>
          <w:rFonts w:ascii="Times New Roman" w:eastAsia="Times New Roman" w:hAnsi="Times New Roman" w:cs="Times New Roman"/>
          <w:sz w:val="24"/>
          <w:szCs w:val="24"/>
          <w:lang w:eastAsia="uk-UA"/>
        </w:rPr>
        <w:t>переліку</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уніфікованих</w:t>
      </w:r>
      <w:proofErr w:type="spellEnd"/>
      <w:r w:rsidRPr="00F3247B">
        <w:rPr>
          <w:rFonts w:ascii="Times New Roman" w:eastAsia="Times New Roman" w:hAnsi="Times New Roman" w:cs="Times New Roman"/>
          <w:sz w:val="24"/>
          <w:szCs w:val="24"/>
          <w:lang w:eastAsia="uk-UA"/>
        </w:rPr>
        <w:t xml:space="preserve"> форм </w:t>
      </w:r>
      <w:proofErr w:type="spellStart"/>
      <w:r w:rsidRPr="00F3247B">
        <w:rPr>
          <w:rFonts w:ascii="Times New Roman" w:eastAsia="Times New Roman" w:hAnsi="Times New Roman" w:cs="Times New Roman"/>
          <w:sz w:val="24"/>
          <w:szCs w:val="24"/>
          <w:lang w:eastAsia="uk-UA"/>
        </w:rPr>
        <w:t>документів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затвердженому</w:t>
      </w:r>
      <w:proofErr w:type="spellEnd"/>
      <w:r w:rsidRPr="00F3247B">
        <w:rPr>
          <w:rFonts w:ascii="Times New Roman" w:eastAsia="Times New Roman" w:hAnsi="Times New Roman" w:cs="Times New Roman"/>
          <w:sz w:val="24"/>
          <w:szCs w:val="24"/>
          <w:lang w:eastAsia="uk-UA"/>
        </w:rPr>
        <w:t xml:space="preserve"> на </w:t>
      </w:r>
      <w:proofErr w:type="spellStart"/>
      <w:r w:rsidRPr="00F3247B">
        <w:rPr>
          <w:rFonts w:ascii="Times New Roman" w:eastAsia="Times New Roman" w:hAnsi="Times New Roman" w:cs="Times New Roman"/>
          <w:sz w:val="24"/>
          <w:szCs w:val="24"/>
          <w:lang w:eastAsia="uk-UA"/>
        </w:rPr>
        <w:t>підприємстві</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spacing w:after="0" w:line="240" w:lineRule="auto"/>
        <w:ind w:firstLine="709"/>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 xml:space="preserve">Дата документа – </w:t>
      </w:r>
      <w:proofErr w:type="spellStart"/>
      <w:r w:rsidRPr="00F3247B">
        <w:rPr>
          <w:rFonts w:ascii="Times New Roman" w:eastAsia="Times New Roman" w:hAnsi="Times New Roman" w:cs="Times New Roman"/>
          <w:sz w:val="24"/>
          <w:szCs w:val="24"/>
          <w:lang w:eastAsia="uk-UA"/>
        </w:rPr>
        <w:t>це</w:t>
      </w:r>
      <w:proofErr w:type="spellEnd"/>
      <w:r w:rsidRPr="00F3247B">
        <w:rPr>
          <w:rFonts w:ascii="Times New Roman" w:eastAsia="Times New Roman" w:hAnsi="Times New Roman" w:cs="Times New Roman"/>
          <w:sz w:val="24"/>
          <w:szCs w:val="24"/>
          <w:lang w:eastAsia="uk-UA"/>
        </w:rPr>
        <w:t xml:space="preserve"> дата </w:t>
      </w:r>
      <w:proofErr w:type="spellStart"/>
      <w:r w:rsidRPr="00F3247B">
        <w:rPr>
          <w:rFonts w:ascii="Times New Roman" w:eastAsia="Times New Roman" w:hAnsi="Times New Roman" w:cs="Times New Roman"/>
          <w:sz w:val="24"/>
          <w:szCs w:val="24"/>
          <w:lang w:eastAsia="uk-UA"/>
        </w:rPr>
        <w:t>його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підписання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затвердження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прийняття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реєстрації</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або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складення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відповідно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Крім</w:t>
      </w:r>
      <w:proofErr w:type="spellEnd"/>
      <w:r w:rsidRPr="00F3247B">
        <w:rPr>
          <w:rFonts w:ascii="Times New Roman" w:eastAsia="Times New Roman" w:hAnsi="Times New Roman" w:cs="Times New Roman"/>
          <w:sz w:val="24"/>
          <w:szCs w:val="24"/>
          <w:lang w:eastAsia="uk-UA"/>
        </w:rPr>
        <w:t xml:space="preserve"> того, </w:t>
      </w:r>
      <w:proofErr w:type="spellStart"/>
      <w:r w:rsidRPr="00F3247B">
        <w:rPr>
          <w:rFonts w:ascii="Times New Roman" w:eastAsia="Times New Roman" w:hAnsi="Times New Roman" w:cs="Times New Roman"/>
          <w:sz w:val="24"/>
          <w:szCs w:val="24"/>
          <w:lang w:eastAsia="uk-UA"/>
        </w:rPr>
        <w:t>датують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усі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службові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відмітки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проставлені</w:t>
      </w:r>
      <w:proofErr w:type="spellEnd"/>
      <w:r w:rsidRPr="00F3247B">
        <w:rPr>
          <w:rFonts w:ascii="Times New Roman" w:eastAsia="Times New Roman" w:hAnsi="Times New Roman" w:cs="Times New Roman"/>
          <w:sz w:val="24"/>
          <w:szCs w:val="24"/>
          <w:lang w:eastAsia="uk-UA"/>
        </w:rPr>
        <w:t xml:space="preserve"> на </w:t>
      </w:r>
      <w:proofErr w:type="spellStart"/>
      <w:r w:rsidRPr="00F3247B">
        <w:rPr>
          <w:rFonts w:ascii="Times New Roman" w:eastAsia="Times New Roman" w:hAnsi="Times New Roman" w:cs="Times New Roman"/>
          <w:sz w:val="24"/>
          <w:szCs w:val="24"/>
          <w:lang w:eastAsia="uk-UA"/>
        </w:rPr>
        <w:t>документі</w:t>
      </w:r>
      <w:proofErr w:type="spellEnd"/>
      <w:r w:rsidRPr="00F3247B">
        <w:rPr>
          <w:rFonts w:ascii="Times New Roman" w:eastAsia="Times New Roman" w:hAnsi="Times New Roman" w:cs="Times New Roman"/>
          <w:sz w:val="24"/>
          <w:szCs w:val="24"/>
          <w:lang w:eastAsia="uk-UA"/>
        </w:rPr>
        <w:t xml:space="preserve">, а </w:t>
      </w:r>
      <w:proofErr w:type="spellStart"/>
      <w:r w:rsidRPr="00F3247B">
        <w:rPr>
          <w:rFonts w:ascii="Times New Roman" w:eastAsia="Times New Roman" w:hAnsi="Times New Roman" w:cs="Times New Roman"/>
          <w:sz w:val="24"/>
          <w:szCs w:val="24"/>
          <w:lang w:eastAsia="uk-UA"/>
        </w:rPr>
        <w:t>саме</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візу</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резолюцію</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відмітку</w:t>
      </w:r>
      <w:proofErr w:type="spellEnd"/>
      <w:r w:rsidRPr="00F3247B">
        <w:rPr>
          <w:rFonts w:ascii="Times New Roman" w:eastAsia="Times New Roman" w:hAnsi="Times New Roman" w:cs="Times New Roman"/>
          <w:sz w:val="24"/>
          <w:szCs w:val="24"/>
          <w:lang w:eastAsia="uk-UA"/>
        </w:rPr>
        <w:t xml:space="preserve"> про </w:t>
      </w:r>
      <w:proofErr w:type="spellStart"/>
      <w:r w:rsidRPr="00F3247B">
        <w:rPr>
          <w:rFonts w:ascii="Times New Roman" w:eastAsia="Times New Roman" w:hAnsi="Times New Roman" w:cs="Times New Roman"/>
          <w:sz w:val="24"/>
          <w:szCs w:val="24"/>
          <w:lang w:eastAsia="uk-UA"/>
        </w:rPr>
        <w:t>засвідчення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копії</w:t>
      </w:r>
      <w:proofErr w:type="spellEnd"/>
      <w:r w:rsidRPr="00F3247B">
        <w:rPr>
          <w:rFonts w:ascii="Times New Roman" w:eastAsia="Times New Roman" w:hAnsi="Times New Roman" w:cs="Times New Roman"/>
          <w:sz w:val="24"/>
          <w:szCs w:val="24"/>
          <w:lang w:eastAsia="uk-UA"/>
        </w:rPr>
        <w:t xml:space="preserve"> документа, </w:t>
      </w:r>
      <w:proofErr w:type="spellStart"/>
      <w:r w:rsidRPr="00F3247B">
        <w:rPr>
          <w:rFonts w:ascii="Times New Roman" w:eastAsia="Times New Roman" w:hAnsi="Times New Roman" w:cs="Times New Roman"/>
          <w:sz w:val="24"/>
          <w:szCs w:val="24"/>
          <w:lang w:eastAsia="uk-UA"/>
        </w:rPr>
        <w:t>відмітку</w:t>
      </w:r>
      <w:proofErr w:type="spellEnd"/>
      <w:r w:rsidRPr="00F3247B">
        <w:rPr>
          <w:rFonts w:ascii="Times New Roman" w:eastAsia="Times New Roman" w:hAnsi="Times New Roman" w:cs="Times New Roman"/>
          <w:sz w:val="24"/>
          <w:szCs w:val="24"/>
          <w:lang w:eastAsia="uk-UA"/>
        </w:rPr>
        <w:t xml:space="preserve"> про </w:t>
      </w:r>
      <w:proofErr w:type="spellStart"/>
      <w:r w:rsidRPr="00F3247B">
        <w:rPr>
          <w:rFonts w:ascii="Times New Roman" w:eastAsia="Times New Roman" w:hAnsi="Times New Roman" w:cs="Times New Roman"/>
          <w:sz w:val="24"/>
          <w:szCs w:val="24"/>
          <w:lang w:eastAsia="uk-UA"/>
        </w:rPr>
        <w:t>надходження</w:t>
      </w:r>
      <w:proofErr w:type="spellEnd"/>
      <w:r w:rsidRPr="00F3247B">
        <w:rPr>
          <w:rFonts w:ascii="Times New Roman" w:eastAsia="Times New Roman" w:hAnsi="Times New Roman" w:cs="Times New Roman"/>
          <w:sz w:val="24"/>
          <w:szCs w:val="24"/>
          <w:lang w:eastAsia="uk-UA"/>
        </w:rPr>
        <w:t xml:space="preserve"> документа до </w:t>
      </w:r>
      <w:proofErr w:type="spellStart"/>
      <w:r w:rsidRPr="00F3247B">
        <w:rPr>
          <w:rFonts w:ascii="Times New Roman" w:eastAsia="Times New Roman" w:hAnsi="Times New Roman" w:cs="Times New Roman"/>
          <w:sz w:val="24"/>
          <w:szCs w:val="24"/>
          <w:lang w:eastAsia="uk-UA"/>
        </w:rPr>
        <w:t>юрособи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відмітку</w:t>
      </w:r>
      <w:proofErr w:type="spellEnd"/>
      <w:r w:rsidRPr="00F3247B">
        <w:rPr>
          <w:rFonts w:ascii="Times New Roman" w:eastAsia="Times New Roman" w:hAnsi="Times New Roman" w:cs="Times New Roman"/>
          <w:sz w:val="24"/>
          <w:szCs w:val="24"/>
          <w:lang w:eastAsia="uk-UA"/>
        </w:rPr>
        <w:t xml:space="preserve"> про </w:t>
      </w:r>
      <w:proofErr w:type="spellStart"/>
      <w:r w:rsidRPr="00F3247B">
        <w:rPr>
          <w:rFonts w:ascii="Times New Roman" w:eastAsia="Times New Roman" w:hAnsi="Times New Roman" w:cs="Times New Roman"/>
          <w:sz w:val="24"/>
          <w:szCs w:val="24"/>
          <w:lang w:eastAsia="uk-UA"/>
        </w:rPr>
        <w:t>виконання</w:t>
      </w:r>
      <w:proofErr w:type="spellEnd"/>
      <w:r w:rsidRPr="00F3247B">
        <w:rPr>
          <w:rFonts w:ascii="Times New Roman" w:eastAsia="Times New Roman" w:hAnsi="Times New Roman" w:cs="Times New Roman"/>
          <w:sz w:val="24"/>
          <w:szCs w:val="24"/>
          <w:lang w:eastAsia="uk-UA"/>
        </w:rPr>
        <w:t xml:space="preserve"> документа, </w:t>
      </w:r>
      <w:proofErr w:type="spellStart"/>
      <w:r w:rsidRPr="00F3247B">
        <w:rPr>
          <w:rFonts w:ascii="Times New Roman" w:eastAsia="Times New Roman" w:hAnsi="Times New Roman" w:cs="Times New Roman"/>
          <w:sz w:val="24"/>
          <w:szCs w:val="24"/>
          <w:lang w:eastAsia="uk-UA"/>
        </w:rPr>
        <w:t>відмітку</w:t>
      </w:r>
      <w:proofErr w:type="spellEnd"/>
      <w:r w:rsidRPr="00F3247B">
        <w:rPr>
          <w:rFonts w:ascii="Times New Roman" w:eastAsia="Times New Roman" w:hAnsi="Times New Roman" w:cs="Times New Roman"/>
          <w:sz w:val="24"/>
          <w:szCs w:val="24"/>
          <w:lang w:eastAsia="uk-UA"/>
        </w:rPr>
        <w:t xml:space="preserve"> про </w:t>
      </w:r>
      <w:proofErr w:type="spellStart"/>
      <w:r w:rsidRPr="00F3247B">
        <w:rPr>
          <w:rFonts w:ascii="Times New Roman" w:eastAsia="Times New Roman" w:hAnsi="Times New Roman" w:cs="Times New Roman"/>
          <w:sz w:val="24"/>
          <w:szCs w:val="24"/>
          <w:lang w:eastAsia="uk-UA"/>
        </w:rPr>
        <w:t>ознайомлення</w:t>
      </w:r>
      <w:proofErr w:type="spellEnd"/>
      <w:r w:rsidRPr="00F3247B">
        <w:rPr>
          <w:rFonts w:ascii="Times New Roman" w:eastAsia="Times New Roman" w:hAnsi="Times New Roman" w:cs="Times New Roman"/>
          <w:sz w:val="24"/>
          <w:szCs w:val="24"/>
          <w:lang w:eastAsia="uk-UA"/>
        </w:rPr>
        <w:t xml:space="preserve"> з документом.</w:t>
      </w:r>
    </w:p>
    <w:p w:rsidR="00CB7058" w:rsidRPr="00F3247B" w:rsidRDefault="00CB7058" w:rsidP="00CB7058">
      <w:pPr>
        <w:spacing w:after="0" w:line="240" w:lineRule="auto"/>
        <w:ind w:firstLine="709"/>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 xml:space="preserve">Дату </w:t>
      </w:r>
      <w:proofErr w:type="spellStart"/>
      <w:r w:rsidRPr="00F3247B">
        <w:rPr>
          <w:rFonts w:ascii="Times New Roman" w:eastAsia="Times New Roman" w:hAnsi="Times New Roman" w:cs="Times New Roman"/>
          <w:sz w:val="24"/>
          <w:szCs w:val="24"/>
          <w:lang w:eastAsia="uk-UA"/>
        </w:rPr>
        <w:t>оформлюють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цифровим</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або</w:t>
      </w:r>
      <w:proofErr w:type="spellEnd"/>
      <w:r w:rsidRPr="00F3247B">
        <w:rPr>
          <w:rFonts w:ascii="Times New Roman" w:eastAsia="Times New Roman" w:hAnsi="Times New Roman" w:cs="Times New Roman"/>
          <w:sz w:val="24"/>
          <w:szCs w:val="24"/>
          <w:lang w:eastAsia="uk-UA"/>
        </w:rPr>
        <w:t xml:space="preserve"> словесно-</w:t>
      </w:r>
      <w:proofErr w:type="spellStart"/>
      <w:r w:rsidRPr="00F3247B">
        <w:rPr>
          <w:rFonts w:ascii="Times New Roman" w:eastAsia="Times New Roman" w:hAnsi="Times New Roman" w:cs="Times New Roman"/>
          <w:sz w:val="24"/>
          <w:szCs w:val="24"/>
          <w:lang w:eastAsia="uk-UA"/>
        </w:rPr>
        <w:t>цифровим</w:t>
      </w:r>
      <w:proofErr w:type="spellEnd"/>
      <w:r w:rsidRPr="00F3247B">
        <w:rPr>
          <w:rFonts w:ascii="Times New Roman" w:eastAsia="Times New Roman" w:hAnsi="Times New Roman" w:cs="Times New Roman"/>
          <w:sz w:val="24"/>
          <w:szCs w:val="24"/>
          <w:lang w:eastAsia="uk-UA"/>
        </w:rPr>
        <w:t xml:space="preserve"> способом.</w:t>
      </w:r>
    </w:p>
    <w:p w:rsidR="00CB7058" w:rsidRDefault="00CB7058" w:rsidP="00CB7058">
      <w:pPr>
        <w:spacing w:after="0" w:line="240" w:lineRule="auto"/>
        <w:ind w:firstLine="709"/>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 xml:space="preserve">У </w:t>
      </w:r>
      <w:proofErr w:type="spellStart"/>
      <w:r w:rsidRPr="00F3247B">
        <w:rPr>
          <w:rFonts w:ascii="Times New Roman" w:eastAsia="Times New Roman" w:hAnsi="Times New Roman" w:cs="Times New Roman"/>
          <w:sz w:val="24"/>
          <w:szCs w:val="24"/>
          <w:lang w:eastAsia="uk-UA"/>
        </w:rPr>
        <w:t>разі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оформлення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дати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цифровим</w:t>
      </w:r>
      <w:proofErr w:type="spellEnd"/>
      <w:r w:rsidRPr="00F3247B">
        <w:rPr>
          <w:rFonts w:ascii="Times New Roman" w:eastAsia="Times New Roman" w:hAnsi="Times New Roman" w:cs="Times New Roman"/>
          <w:b/>
          <w:bCs/>
          <w:sz w:val="24"/>
          <w:szCs w:val="24"/>
          <w:lang w:eastAsia="uk-UA"/>
        </w:rPr>
        <w:t xml:space="preserve"> способом</w:t>
      </w:r>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її</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елементи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зазначають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арабськими</w:t>
      </w:r>
      <w:proofErr w:type="spellEnd"/>
      <w:r w:rsidRPr="00F3247B">
        <w:rPr>
          <w:rFonts w:ascii="Times New Roman" w:eastAsia="Times New Roman" w:hAnsi="Times New Roman" w:cs="Times New Roman"/>
          <w:sz w:val="24"/>
          <w:szCs w:val="24"/>
          <w:lang w:eastAsia="uk-UA"/>
        </w:rPr>
        <w:t xml:space="preserve"> цифрами в один рядок у </w:t>
      </w:r>
      <w:proofErr w:type="spellStart"/>
      <w:r w:rsidRPr="00F3247B">
        <w:rPr>
          <w:rFonts w:ascii="Times New Roman" w:eastAsia="Times New Roman" w:hAnsi="Times New Roman" w:cs="Times New Roman"/>
          <w:sz w:val="24"/>
          <w:szCs w:val="24"/>
          <w:lang w:eastAsia="uk-UA"/>
        </w:rPr>
        <w:t>такій</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послідовності</w:t>
      </w:r>
      <w:proofErr w:type="spellEnd"/>
      <w:r w:rsidRPr="00F3247B">
        <w:rPr>
          <w:rFonts w:ascii="Times New Roman" w:eastAsia="Times New Roman" w:hAnsi="Times New Roman" w:cs="Times New Roman"/>
          <w:sz w:val="24"/>
          <w:szCs w:val="24"/>
          <w:lang w:eastAsia="uk-UA"/>
        </w:rPr>
        <w:t xml:space="preserve">: день </w:t>
      </w:r>
      <w:proofErr w:type="spellStart"/>
      <w:r w:rsidRPr="00F3247B">
        <w:rPr>
          <w:rFonts w:ascii="Times New Roman" w:eastAsia="Times New Roman" w:hAnsi="Times New Roman" w:cs="Times New Roman"/>
          <w:sz w:val="24"/>
          <w:szCs w:val="24"/>
          <w:lang w:eastAsia="uk-UA"/>
        </w:rPr>
        <w:t>місяця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місяць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рік</w:t>
      </w:r>
      <w:proofErr w:type="spellEnd"/>
      <w:r w:rsidRPr="00F3247B">
        <w:rPr>
          <w:rFonts w:ascii="Times New Roman" w:eastAsia="Times New Roman" w:hAnsi="Times New Roman" w:cs="Times New Roman"/>
          <w:sz w:val="24"/>
          <w:szCs w:val="24"/>
          <w:lang w:eastAsia="uk-UA"/>
        </w:rPr>
        <w:t xml:space="preserve">. При </w:t>
      </w:r>
      <w:proofErr w:type="spellStart"/>
      <w:r w:rsidRPr="00F3247B">
        <w:rPr>
          <w:rFonts w:ascii="Times New Roman" w:eastAsia="Times New Roman" w:hAnsi="Times New Roman" w:cs="Times New Roman"/>
          <w:sz w:val="24"/>
          <w:szCs w:val="24"/>
          <w:lang w:eastAsia="uk-UA"/>
        </w:rPr>
        <w:t>цьому</w:t>
      </w:r>
      <w:proofErr w:type="spellEnd"/>
      <w:r w:rsidRPr="00F3247B">
        <w:rPr>
          <w:rFonts w:ascii="Times New Roman" w:eastAsia="Times New Roman" w:hAnsi="Times New Roman" w:cs="Times New Roman"/>
          <w:sz w:val="24"/>
          <w:szCs w:val="24"/>
          <w:lang w:eastAsia="uk-UA"/>
        </w:rPr>
        <w:t xml:space="preserve"> день </w:t>
      </w:r>
      <w:proofErr w:type="spellStart"/>
      <w:r w:rsidRPr="00F3247B">
        <w:rPr>
          <w:rFonts w:ascii="Times New Roman" w:eastAsia="Times New Roman" w:hAnsi="Times New Roman" w:cs="Times New Roman"/>
          <w:sz w:val="24"/>
          <w:szCs w:val="24"/>
          <w:lang w:eastAsia="uk-UA"/>
        </w:rPr>
        <w:t>місяця</w:t>
      </w:r>
      <w:proofErr w:type="spellEnd"/>
      <w:r w:rsidRPr="00F3247B">
        <w:rPr>
          <w:rFonts w:ascii="Times New Roman" w:eastAsia="Times New Roman" w:hAnsi="Times New Roman" w:cs="Times New Roman"/>
          <w:sz w:val="24"/>
          <w:szCs w:val="24"/>
          <w:lang w:eastAsia="uk-UA"/>
        </w:rPr>
        <w:t xml:space="preserve"> і </w:t>
      </w:r>
      <w:proofErr w:type="spellStart"/>
      <w:r w:rsidRPr="00F3247B">
        <w:rPr>
          <w:rFonts w:ascii="Times New Roman" w:eastAsia="Times New Roman" w:hAnsi="Times New Roman" w:cs="Times New Roman"/>
          <w:sz w:val="24"/>
          <w:szCs w:val="24"/>
          <w:lang w:eastAsia="uk-UA"/>
        </w:rPr>
        <w:t>місяць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проставляють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двома</w:t>
      </w:r>
      <w:proofErr w:type="spellEnd"/>
      <w:r w:rsidRPr="00F3247B">
        <w:rPr>
          <w:rFonts w:ascii="Times New Roman" w:eastAsia="Times New Roman" w:hAnsi="Times New Roman" w:cs="Times New Roman"/>
          <w:sz w:val="24"/>
          <w:szCs w:val="24"/>
          <w:lang w:eastAsia="uk-UA"/>
        </w:rPr>
        <w:t xml:space="preserve"> парами цифр, </w:t>
      </w:r>
      <w:proofErr w:type="spellStart"/>
      <w:r w:rsidRPr="00F3247B">
        <w:rPr>
          <w:rFonts w:ascii="Times New Roman" w:eastAsia="Times New Roman" w:hAnsi="Times New Roman" w:cs="Times New Roman"/>
          <w:sz w:val="24"/>
          <w:szCs w:val="24"/>
          <w:lang w:eastAsia="uk-UA"/>
        </w:rPr>
        <w:t>розділеними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крапкою</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рік</w:t>
      </w:r>
      <w:proofErr w:type="spellEnd"/>
      <w:r w:rsidRPr="00F3247B">
        <w:rPr>
          <w:rFonts w:ascii="Times New Roman" w:eastAsia="Times New Roman" w:hAnsi="Times New Roman" w:cs="Times New Roman"/>
          <w:sz w:val="24"/>
          <w:szCs w:val="24"/>
          <w:lang w:eastAsia="uk-UA"/>
        </w:rPr>
        <w:t xml:space="preserve"> – </w:t>
      </w:r>
      <w:proofErr w:type="spellStart"/>
      <w:r w:rsidRPr="00F3247B">
        <w:rPr>
          <w:rFonts w:ascii="Times New Roman" w:eastAsia="Times New Roman" w:hAnsi="Times New Roman" w:cs="Times New Roman"/>
          <w:sz w:val="24"/>
          <w:szCs w:val="24"/>
          <w:lang w:eastAsia="uk-UA"/>
        </w:rPr>
        <w:t>чотирма</w:t>
      </w:r>
      <w:proofErr w:type="spellEnd"/>
      <w:r w:rsidRPr="00F3247B">
        <w:rPr>
          <w:rFonts w:ascii="Times New Roman" w:eastAsia="Times New Roman" w:hAnsi="Times New Roman" w:cs="Times New Roman"/>
          <w:sz w:val="24"/>
          <w:szCs w:val="24"/>
          <w:lang w:eastAsia="uk-UA"/>
        </w:rPr>
        <w:t xml:space="preserve"> цифрами, </w:t>
      </w:r>
      <w:proofErr w:type="spellStart"/>
      <w:r w:rsidRPr="00F3247B">
        <w:rPr>
          <w:rFonts w:ascii="Times New Roman" w:eastAsia="Times New Roman" w:hAnsi="Times New Roman" w:cs="Times New Roman"/>
          <w:sz w:val="24"/>
          <w:szCs w:val="24"/>
          <w:lang w:eastAsia="uk-UA"/>
        </w:rPr>
        <w:t>крапку</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наприкінці</w:t>
      </w:r>
      <w:proofErr w:type="spellEnd"/>
      <w:r w:rsidRPr="00F3247B">
        <w:rPr>
          <w:rFonts w:ascii="Times New Roman" w:eastAsia="Times New Roman" w:hAnsi="Times New Roman" w:cs="Times New Roman"/>
          <w:sz w:val="24"/>
          <w:szCs w:val="24"/>
          <w:lang w:eastAsia="uk-UA"/>
        </w:rPr>
        <w:t xml:space="preserve"> не </w:t>
      </w:r>
      <w:proofErr w:type="spellStart"/>
      <w:r w:rsidRPr="00F3247B">
        <w:rPr>
          <w:rFonts w:ascii="Times New Roman" w:eastAsia="Times New Roman" w:hAnsi="Times New Roman" w:cs="Times New Roman"/>
          <w:sz w:val="24"/>
          <w:szCs w:val="24"/>
          <w:lang w:eastAsia="uk-UA"/>
        </w:rPr>
        <w:t>ставлять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Наприклад</w:t>
      </w:r>
      <w:proofErr w:type="spellEnd"/>
      <w:r w:rsidRPr="00F3247B">
        <w:rPr>
          <w:rFonts w:ascii="Times New Roman" w:eastAsia="Times New Roman" w:hAnsi="Times New Roman" w:cs="Times New Roman"/>
          <w:sz w:val="24"/>
          <w:szCs w:val="24"/>
          <w:lang w:eastAsia="uk-UA"/>
        </w:rPr>
        <w:t>:</w:t>
      </w:r>
      <w:r w:rsidRPr="00F3247B">
        <w:rPr>
          <w:rFonts w:ascii="Times New Roman" w:eastAsia="Times New Roman" w:hAnsi="Times New Roman" w:cs="Times New Roman"/>
          <w:b/>
          <w:bCs/>
          <w:sz w:val="24"/>
          <w:szCs w:val="24"/>
          <w:lang w:eastAsia="uk-UA"/>
        </w:rPr>
        <w:t xml:space="preserve"> «22.09.2021».</w:t>
      </w:r>
    </w:p>
    <w:p w:rsidR="00CB7058" w:rsidRPr="00F3247B" w:rsidRDefault="00CB7058" w:rsidP="00CB7058">
      <w:pPr>
        <w:spacing w:after="0" w:line="240" w:lineRule="auto"/>
        <w:ind w:firstLine="709"/>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 xml:space="preserve">Допустимо </w:t>
      </w:r>
      <w:proofErr w:type="spellStart"/>
      <w:r w:rsidRPr="00F3247B">
        <w:rPr>
          <w:rFonts w:ascii="Times New Roman" w:eastAsia="Times New Roman" w:hAnsi="Times New Roman" w:cs="Times New Roman"/>
          <w:sz w:val="24"/>
          <w:szCs w:val="24"/>
          <w:lang w:eastAsia="uk-UA"/>
        </w:rPr>
        <w:t>зазначати</w:t>
      </w:r>
      <w:proofErr w:type="spellEnd"/>
      <w:r w:rsidRPr="00F3247B">
        <w:rPr>
          <w:rFonts w:ascii="Times New Roman" w:eastAsia="Times New Roman" w:hAnsi="Times New Roman" w:cs="Times New Roman"/>
          <w:sz w:val="24"/>
          <w:szCs w:val="24"/>
          <w:lang w:eastAsia="uk-UA"/>
        </w:rPr>
        <w:t xml:space="preserve"> дату у </w:t>
      </w:r>
      <w:proofErr w:type="spellStart"/>
      <w:r w:rsidRPr="00F3247B">
        <w:rPr>
          <w:rFonts w:ascii="Times New Roman" w:eastAsia="Times New Roman" w:hAnsi="Times New Roman" w:cs="Times New Roman"/>
          <w:sz w:val="24"/>
          <w:szCs w:val="24"/>
          <w:lang w:eastAsia="uk-UA"/>
        </w:rPr>
        <w:t>зворотній</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послідовності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рік</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місяць</w:t>
      </w:r>
      <w:proofErr w:type="spellEnd"/>
      <w:r w:rsidRPr="00F3247B">
        <w:rPr>
          <w:rFonts w:ascii="Times New Roman" w:eastAsia="Times New Roman" w:hAnsi="Times New Roman" w:cs="Times New Roman"/>
          <w:sz w:val="24"/>
          <w:szCs w:val="24"/>
          <w:lang w:eastAsia="uk-UA"/>
        </w:rPr>
        <w:t xml:space="preserve">, день </w:t>
      </w:r>
      <w:proofErr w:type="spellStart"/>
      <w:r w:rsidRPr="00F3247B">
        <w:rPr>
          <w:rFonts w:ascii="Times New Roman" w:eastAsia="Times New Roman" w:hAnsi="Times New Roman" w:cs="Times New Roman"/>
          <w:sz w:val="24"/>
          <w:szCs w:val="24"/>
          <w:lang w:eastAsia="uk-UA"/>
        </w:rPr>
        <w:t>місяця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Такий</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спосіб</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найчастіше</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використовують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під</w:t>
      </w:r>
      <w:proofErr w:type="spellEnd"/>
      <w:r w:rsidRPr="00F3247B">
        <w:rPr>
          <w:rFonts w:ascii="Times New Roman" w:eastAsia="Times New Roman" w:hAnsi="Times New Roman" w:cs="Times New Roman"/>
          <w:sz w:val="24"/>
          <w:szCs w:val="24"/>
          <w:lang w:eastAsia="uk-UA"/>
        </w:rPr>
        <w:t xml:space="preserve"> час </w:t>
      </w:r>
      <w:proofErr w:type="spellStart"/>
      <w:r w:rsidRPr="00F3247B">
        <w:rPr>
          <w:rFonts w:ascii="Times New Roman" w:eastAsia="Times New Roman" w:hAnsi="Times New Roman" w:cs="Times New Roman"/>
          <w:sz w:val="24"/>
          <w:szCs w:val="24"/>
          <w:lang w:eastAsia="uk-UA"/>
        </w:rPr>
        <w:t>службового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листування</w:t>
      </w:r>
      <w:proofErr w:type="spellEnd"/>
      <w:r w:rsidRPr="00F3247B">
        <w:rPr>
          <w:rFonts w:ascii="Times New Roman" w:eastAsia="Times New Roman" w:hAnsi="Times New Roman" w:cs="Times New Roman"/>
          <w:sz w:val="24"/>
          <w:szCs w:val="24"/>
          <w:lang w:eastAsia="uk-UA"/>
        </w:rPr>
        <w:t xml:space="preserve"> з </w:t>
      </w:r>
      <w:proofErr w:type="spellStart"/>
      <w:r w:rsidRPr="00F3247B">
        <w:rPr>
          <w:rFonts w:ascii="Times New Roman" w:eastAsia="Times New Roman" w:hAnsi="Times New Roman" w:cs="Times New Roman"/>
          <w:sz w:val="24"/>
          <w:szCs w:val="24"/>
          <w:lang w:eastAsia="uk-UA"/>
        </w:rPr>
        <w:t>іноземними</w:t>
      </w:r>
      <w:proofErr w:type="spellEnd"/>
      <w:r w:rsidRPr="00F3247B">
        <w:rPr>
          <w:rFonts w:ascii="Times New Roman" w:eastAsia="Times New Roman" w:hAnsi="Times New Roman" w:cs="Times New Roman"/>
          <w:sz w:val="24"/>
          <w:szCs w:val="24"/>
          <w:lang w:eastAsia="uk-UA"/>
        </w:rPr>
        <w:t xml:space="preserve"> партнерами, </w:t>
      </w:r>
      <w:proofErr w:type="spellStart"/>
      <w:r w:rsidRPr="00F3247B">
        <w:rPr>
          <w:rFonts w:ascii="Times New Roman" w:eastAsia="Times New Roman" w:hAnsi="Times New Roman" w:cs="Times New Roman"/>
          <w:sz w:val="24"/>
          <w:szCs w:val="24"/>
          <w:lang w:eastAsia="uk-UA"/>
        </w:rPr>
        <w:t>оскільки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він</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відповідає</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міжнародній</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системі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датування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документів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Наприклад</w:t>
      </w:r>
      <w:proofErr w:type="spellEnd"/>
      <w:r w:rsidRPr="00F3247B">
        <w:rPr>
          <w:rFonts w:ascii="Times New Roman" w:eastAsia="Times New Roman" w:hAnsi="Times New Roman" w:cs="Times New Roman"/>
          <w:sz w:val="24"/>
          <w:szCs w:val="24"/>
          <w:lang w:eastAsia="uk-UA"/>
        </w:rPr>
        <w:t>:</w:t>
      </w:r>
      <w:r w:rsidRPr="00F3247B">
        <w:rPr>
          <w:rFonts w:ascii="Times New Roman" w:eastAsia="Times New Roman" w:hAnsi="Times New Roman" w:cs="Times New Roman"/>
          <w:b/>
          <w:bCs/>
          <w:sz w:val="24"/>
          <w:szCs w:val="24"/>
          <w:lang w:eastAsia="uk-UA"/>
        </w:rPr>
        <w:t xml:space="preserve"> «2021.09.22».</w:t>
      </w:r>
    </w:p>
    <w:p w:rsidR="00CB7058" w:rsidRDefault="00CB7058" w:rsidP="00CB7058">
      <w:pPr>
        <w:spacing w:after="0" w:line="240" w:lineRule="auto"/>
        <w:jc w:val="both"/>
        <w:rPr>
          <w:rFonts w:ascii="Times New Roman" w:eastAsia="Times New Roman" w:hAnsi="Times New Roman" w:cs="Times New Roman"/>
          <w:sz w:val="24"/>
          <w:szCs w:val="24"/>
          <w:lang w:eastAsia="uk-UA"/>
        </w:rPr>
      </w:pPr>
      <w:proofErr w:type="gramStart"/>
      <w:r w:rsidRPr="00F3247B">
        <w:rPr>
          <w:rFonts w:ascii="Times New Roman" w:eastAsia="Times New Roman" w:hAnsi="Times New Roman" w:cs="Times New Roman"/>
          <w:sz w:val="24"/>
          <w:szCs w:val="24"/>
          <w:lang w:eastAsia="uk-UA"/>
        </w:rPr>
        <w:t>У текстах</w:t>
      </w:r>
      <w:proofErr w:type="gramEnd"/>
      <w:r w:rsidRPr="00F3247B">
        <w:rPr>
          <w:rFonts w:ascii="Times New Roman" w:eastAsia="Times New Roman" w:hAnsi="Times New Roman" w:cs="Times New Roman"/>
          <w:sz w:val="24"/>
          <w:szCs w:val="24"/>
          <w:lang w:eastAsia="uk-UA"/>
        </w:rPr>
        <w:t xml:space="preserve"> нормативно-</w:t>
      </w:r>
      <w:proofErr w:type="spellStart"/>
      <w:r w:rsidRPr="00F3247B">
        <w:rPr>
          <w:rFonts w:ascii="Times New Roman" w:eastAsia="Times New Roman" w:hAnsi="Times New Roman" w:cs="Times New Roman"/>
          <w:sz w:val="24"/>
          <w:szCs w:val="24"/>
          <w:lang w:eastAsia="uk-UA"/>
        </w:rPr>
        <w:t>правових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актів</w:t>
      </w:r>
      <w:proofErr w:type="spellEnd"/>
      <w:r w:rsidRPr="00F3247B">
        <w:rPr>
          <w:rFonts w:ascii="Times New Roman" w:eastAsia="Times New Roman" w:hAnsi="Times New Roman" w:cs="Times New Roman"/>
          <w:sz w:val="24"/>
          <w:szCs w:val="24"/>
          <w:lang w:eastAsia="uk-UA"/>
        </w:rPr>
        <w:t xml:space="preserve"> та </w:t>
      </w:r>
      <w:proofErr w:type="spellStart"/>
      <w:r w:rsidRPr="00F3247B">
        <w:rPr>
          <w:rFonts w:ascii="Times New Roman" w:eastAsia="Times New Roman" w:hAnsi="Times New Roman" w:cs="Times New Roman"/>
          <w:sz w:val="24"/>
          <w:szCs w:val="24"/>
          <w:lang w:eastAsia="uk-UA"/>
        </w:rPr>
        <w:t>посиланнях</w:t>
      </w:r>
      <w:proofErr w:type="spellEnd"/>
      <w:r w:rsidRPr="00F3247B">
        <w:rPr>
          <w:rFonts w:ascii="Times New Roman" w:eastAsia="Times New Roman" w:hAnsi="Times New Roman" w:cs="Times New Roman"/>
          <w:sz w:val="24"/>
          <w:szCs w:val="24"/>
          <w:lang w:eastAsia="uk-UA"/>
        </w:rPr>
        <w:t xml:space="preserve"> на них і в документах, </w:t>
      </w:r>
      <w:proofErr w:type="spellStart"/>
      <w:r w:rsidRPr="00F3247B">
        <w:rPr>
          <w:rFonts w:ascii="Times New Roman" w:eastAsia="Times New Roman" w:hAnsi="Times New Roman" w:cs="Times New Roman"/>
          <w:sz w:val="24"/>
          <w:szCs w:val="24"/>
          <w:lang w:eastAsia="uk-UA"/>
        </w:rPr>
        <w:t>що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містять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відомості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фінансового</w:t>
      </w:r>
      <w:proofErr w:type="spellEnd"/>
      <w:r w:rsidRPr="00F3247B">
        <w:rPr>
          <w:rFonts w:ascii="Times New Roman" w:eastAsia="Times New Roman" w:hAnsi="Times New Roman" w:cs="Times New Roman"/>
          <w:sz w:val="24"/>
          <w:szCs w:val="24"/>
          <w:lang w:eastAsia="uk-UA"/>
        </w:rPr>
        <w:t xml:space="preserve"> характеру, </w:t>
      </w:r>
      <w:proofErr w:type="spellStart"/>
      <w:r w:rsidRPr="00F3247B">
        <w:rPr>
          <w:rFonts w:ascii="Times New Roman" w:eastAsia="Times New Roman" w:hAnsi="Times New Roman" w:cs="Times New Roman"/>
          <w:sz w:val="24"/>
          <w:szCs w:val="24"/>
          <w:lang w:eastAsia="uk-UA"/>
        </w:rPr>
        <w:t>застосовують</w:t>
      </w:r>
      <w:proofErr w:type="spellEnd"/>
      <w:r w:rsidRPr="00F3247B">
        <w:rPr>
          <w:rFonts w:ascii="Times New Roman" w:eastAsia="Times New Roman" w:hAnsi="Times New Roman" w:cs="Times New Roman"/>
          <w:sz w:val="24"/>
          <w:szCs w:val="24"/>
          <w:lang w:eastAsia="uk-UA"/>
        </w:rPr>
        <w:t xml:space="preserve"> </w:t>
      </w:r>
      <w:r w:rsidRPr="00F3247B">
        <w:rPr>
          <w:rFonts w:ascii="Times New Roman" w:eastAsia="Times New Roman" w:hAnsi="Times New Roman" w:cs="Times New Roman"/>
          <w:b/>
          <w:bCs/>
          <w:sz w:val="24"/>
          <w:szCs w:val="24"/>
          <w:lang w:eastAsia="uk-UA"/>
        </w:rPr>
        <w:t>словесно-</w:t>
      </w:r>
      <w:proofErr w:type="spellStart"/>
      <w:r w:rsidRPr="00F3247B">
        <w:rPr>
          <w:rFonts w:ascii="Times New Roman" w:eastAsia="Times New Roman" w:hAnsi="Times New Roman" w:cs="Times New Roman"/>
          <w:b/>
          <w:bCs/>
          <w:sz w:val="24"/>
          <w:szCs w:val="24"/>
          <w:lang w:eastAsia="uk-UA"/>
        </w:rPr>
        <w:t>цифровий</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спосіб</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зазначення</w:t>
      </w:r>
      <w:proofErr w:type="spellEnd"/>
      <w:r w:rsidRPr="00F3247B">
        <w:rPr>
          <w:rFonts w:ascii="Times New Roman" w:eastAsia="Times New Roman" w:hAnsi="Times New Roman" w:cs="Times New Roman"/>
          <w:sz w:val="24"/>
          <w:szCs w:val="24"/>
          <w:lang w:eastAsia="uk-UA"/>
        </w:rPr>
        <w:t xml:space="preserve"> дат </w:t>
      </w:r>
      <w:proofErr w:type="spellStart"/>
      <w:r w:rsidRPr="00F3247B">
        <w:rPr>
          <w:rFonts w:ascii="Times New Roman" w:eastAsia="Times New Roman" w:hAnsi="Times New Roman" w:cs="Times New Roman"/>
          <w:sz w:val="24"/>
          <w:szCs w:val="24"/>
          <w:lang w:eastAsia="uk-UA"/>
        </w:rPr>
        <w:t>із</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проставлянням</w:t>
      </w:r>
      <w:proofErr w:type="spellEnd"/>
      <w:r w:rsidRPr="00F3247B">
        <w:rPr>
          <w:rFonts w:ascii="Times New Roman" w:eastAsia="Times New Roman" w:hAnsi="Times New Roman" w:cs="Times New Roman"/>
          <w:sz w:val="24"/>
          <w:szCs w:val="24"/>
          <w:lang w:eastAsia="uk-UA"/>
        </w:rPr>
        <w:t xml:space="preserve"> нуля в </w:t>
      </w:r>
      <w:proofErr w:type="spellStart"/>
      <w:r w:rsidRPr="00F3247B">
        <w:rPr>
          <w:rFonts w:ascii="Times New Roman" w:eastAsia="Times New Roman" w:hAnsi="Times New Roman" w:cs="Times New Roman"/>
          <w:sz w:val="24"/>
          <w:szCs w:val="24"/>
          <w:lang w:eastAsia="uk-UA"/>
        </w:rPr>
        <w:t>позначенні</w:t>
      </w:r>
      <w:proofErr w:type="spellEnd"/>
      <w:r w:rsidRPr="00F3247B">
        <w:rPr>
          <w:rFonts w:ascii="Times New Roman" w:eastAsia="Times New Roman" w:hAnsi="Times New Roman" w:cs="Times New Roman"/>
          <w:sz w:val="24"/>
          <w:szCs w:val="24"/>
          <w:lang w:eastAsia="uk-UA"/>
        </w:rPr>
        <w:t xml:space="preserve"> дня </w:t>
      </w:r>
      <w:proofErr w:type="spellStart"/>
      <w:r w:rsidRPr="00F3247B">
        <w:rPr>
          <w:rFonts w:ascii="Times New Roman" w:eastAsia="Times New Roman" w:hAnsi="Times New Roman" w:cs="Times New Roman"/>
          <w:sz w:val="24"/>
          <w:szCs w:val="24"/>
          <w:lang w:eastAsia="uk-UA"/>
        </w:rPr>
        <w:t>місяця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якщо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він</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містить</w:t>
      </w:r>
      <w:proofErr w:type="spellEnd"/>
      <w:r w:rsidRPr="00F3247B">
        <w:rPr>
          <w:rFonts w:ascii="Times New Roman" w:eastAsia="Times New Roman" w:hAnsi="Times New Roman" w:cs="Times New Roman"/>
          <w:sz w:val="24"/>
          <w:szCs w:val="24"/>
          <w:lang w:eastAsia="uk-UA"/>
        </w:rPr>
        <w:t xml:space="preserve"> одну цифру. </w:t>
      </w:r>
      <w:proofErr w:type="spellStart"/>
      <w:r w:rsidRPr="00F3247B">
        <w:rPr>
          <w:rFonts w:ascii="Times New Roman" w:eastAsia="Times New Roman" w:hAnsi="Times New Roman" w:cs="Times New Roman"/>
          <w:sz w:val="24"/>
          <w:szCs w:val="24"/>
          <w:lang w:eastAsia="uk-UA"/>
        </w:rPr>
        <w:t>Наприклад</w:t>
      </w:r>
      <w:proofErr w:type="spellEnd"/>
      <w:r w:rsidRPr="00F3247B">
        <w:rPr>
          <w:rFonts w:ascii="Times New Roman" w:eastAsia="Times New Roman" w:hAnsi="Times New Roman" w:cs="Times New Roman"/>
          <w:sz w:val="24"/>
          <w:szCs w:val="24"/>
          <w:lang w:eastAsia="uk-UA"/>
        </w:rPr>
        <w:t xml:space="preserve">: </w:t>
      </w:r>
      <w:r w:rsidRPr="00F3247B">
        <w:rPr>
          <w:rFonts w:ascii="Times New Roman" w:eastAsia="Times New Roman" w:hAnsi="Times New Roman" w:cs="Times New Roman"/>
          <w:b/>
          <w:bCs/>
          <w:sz w:val="24"/>
          <w:szCs w:val="24"/>
          <w:lang w:eastAsia="uk-UA"/>
        </w:rPr>
        <w:t xml:space="preserve">«02 </w:t>
      </w:r>
      <w:proofErr w:type="spellStart"/>
      <w:r w:rsidRPr="00F3247B">
        <w:rPr>
          <w:rFonts w:ascii="Times New Roman" w:eastAsia="Times New Roman" w:hAnsi="Times New Roman" w:cs="Times New Roman"/>
          <w:b/>
          <w:bCs/>
          <w:sz w:val="24"/>
          <w:szCs w:val="24"/>
          <w:lang w:eastAsia="uk-UA"/>
        </w:rPr>
        <w:t>вересня</w:t>
      </w:r>
      <w:proofErr w:type="spellEnd"/>
      <w:r w:rsidRPr="00F3247B">
        <w:rPr>
          <w:rFonts w:ascii="Times New Roman" w:eastAsia="Times New Roman" w:hAnsi="Times New Roman" w:cs="Times New Roman"/>
          <w:b/>
          <w:bCs/>
          <w:sz w:val="24"/>
          <w:szCs w:val="24"/>
          <w:lang w:eastAsia="uk-UA"/>
        </w:rPr>
        <w:t xml:space="preserve"> 2021 року».</w:t>
      </w:r>
      <w:r w:rsidRPr="00F3247B">
        <w:rPr>
          <w:rFonts w:ascii="Times New Roman" w:eastAsia="Times New Roman" w:hAnsi="Times New Roman" w:cs="Times New Roman"/>
          <w:sz w:val="24"/>
          <w:szCs w:val="24"/>
          <w:lang w:eastAsia="uk-UA"/>
        </w:rPr>
        <w:t xml:space="preserve"> Допустимо </w:t>
      </w:r>
      <w:proofErr w:type="spellStart"/>
      <w:r w:rsidRPr="00F3247B">
        <w:rPr>
          <w:rFonts w:ascii="Times New Roman" w:eastAsia="Times New Roman" w:hAnsi="Times New Roman" w:cs="Times New Roman"/>
          <w:sz w:val="24"/>
          <w:szCs w:val="24"/>
          <w:lang w:eastAsia="uk-UA"/>
        </w:rPr>
        <w:t>вживати</w:t>
      </w:r>
      <w:proofErr w:type="spellEnd"/>
      <w:r w:rsidRPr="00F3247B">
        <w:rPr>
          <w:rFonts w:ascii="Times New Roman" w:eastAsia="Times New Roman" w:hAnsi="Times New Roman" w:cs="Times New Roman"/>
          <w:sz w:val="24"/>
          <w:szCs w:val="24"/>
          <w:lang w:eastAsia="uk-UA"/>
        </w:rPr>
        <w:t xml:space="preserve"> слово «</w:t>
      </w:r>
      <w:proofErr w:type="spellStart"/>
      <w:r w:rsidRPr="00F3247B">
        <w:rPr>
          <w:rFonts w:ascii="Times New Roman" w:eastAsia="Times New Roman" w:hAnsi="Times New Roman" w:cs="Times New Roman"/>
          <w:sz w:val="24"/>
          <w:szCs w:val="24"/>
          <w:lang w:eastAsia="uk-UA"/>
        </w:rPr>
        <w:t>рік</w:t>
      </w:r>
      <w:proofErr w:type="spellEnd"/>
      <w:r w:rsidRPr="00F3247B">
        <w:rPr>
          <w:rFonts w:ascii="Times New Roman" w:eastAsia="Times New Roman" w:hAnsi="Times New Roman" w:cs="Times New Roman"/>
          <w:sz w:val="24"/>
          <w:szCs w:val="24"/>
          <w:lang w:eastAsia="uk-UA"/>
        </w:rPr>
        <w:t xml:space="preserve">» у </w:t>
      </w:r>
      <w:proofErr w:type="spellStart"/>
      <w:r w:rsidRPr="00F3247B">
        <w:rPr>
          <w:rFonts w:ascii="Times New Roman" w:eastAsia="Times New Roman" w:hAnsi="Times New Roman" w:cs="Times New Roman"/>
          <w:sz w:val="24"/>
          <w:szCs w:val="24"/>
          <w:lang w:eastAsia="uk-UA"/>
        </w:rPr>
        <w:t>скороченому</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варіанті</w:t>
      </w:r>
      <w:proofErr w:type="spellEnd"/>
      <w:r w:rsidRPr="00F3247B">
        <w:rPr>
          <w:rFonts w:ascii="Times New Roman" w:eastAsia="Times New Roman" w:hAnsi="Times New Roman" w:cs="Times New Roman"/>
          <w:sz w:val="24"/>
          <w:szCs w:val="24"/>
          <w:lang w:eastAsia="uk-UA"/>
        </w:rPr>
        <w:t xml:space="preserve"> «р.». </w:t>
      </w:r>
      <w:proofErr w:type="spellStart"/>
      <w:r w:rsidRPr="00F3247B">
        <w:rPr>
          <w:rFonts w:ascii="Times New Roman" w:eastAsia="Times New Roman" w:hAnsi="Times New Roman" w:cs="Times New Roman"/>
          <w:sz w:val="24"/>
          <w:szCs w:val="24"/>
          <w:lang w:eastAsia="uk-UA"/>
        </w:rPr>
        <w:t>Наприклад</w:t>
      </w:r>
      <w:proofErr w:type="spellEnd"/>
      <w:r w:rsidRPr="00F3247B">
        <w:rPr>
          <w:rFonts w:ascii="Times New Roman" w:eastAsia="Times New Roman" w:hAnsi="Times New Roman" w:cs="Times New Roman"/>
          <w:sz w:val="24"/>
          <w:szCs w:val="24"/>
          <w:lang w:eastAsia="uk-UA"/>
        </w:rPr>
        <w:t xml:space="preserve">: </w:t>
      </w:r>
      <w:r w:rsidRPr="00F3247B">
        <w:rPr>
          <w:rFonts w:ascii="Times New Roman" w:eastAsia="Times New Roman" w:hAnsi="Times New Roman" w:cs="Times New Roman"/>
          <w:b/>
          <w:bCs/>
          <w:sz w:val="24"/>
          <w:szCs w:val="24"/>
          <w:lang w:eastAsia="uk-UA"/>
        </w:rPr>
        <w:t xml:space="preserve">«22 </w:t>
      </w:r>
      <w:proofErr w:type="spellStart"/>
      <w:r w:rsidRPr="00F3247B">
        <w:rPr>
          <w:rFonts w:ascii="Times New Roman" w:eastAsia="Times New Roman" w:hAnsi="Times New Roman" w:cs="Times New Roman"/>
          <w:b/>
          <w:bCs/>
          <w:sz w:val="24"/>
          <w:szCs w:val="24"/>
          <w:lang w:eastAsia="uk-UA"/>
        </w:rPr>
        <w:t>вересня</w:t>
      </w:r>
      <w:proofErr w:type="spellEnd"/>
      <w:r w:rsidRPr="00F3247B">
        <w:rPr>
          <w:rFonts w:ascii="Times New Roman" w:eastAsia="Times New Roman" w:hAnsi="Times New Roman" w:cs="Times New Roman"/>
          <w:b/>
          <w:bCs/>
          <w:sz w:val="24"/>
          <w:szCs w:val="24"/>
          <w:lang w:eastAsia="uk-UA"/>
        </w:rPr>
        <w:t xml:space="preserve"> 2021 р.». </w:t>
      </w:r>
    </w:p>
    <w:p w:rsidR="00CB7058" w:rsidRPr="00F3247B" w:rsidRDefault="00CB7058" w:rsidP="00CB7058">
      <w:pPr>
        <w:spacing w:after="0" w:line="240" w:lineRule="auto"/>
        <w:ind w:firstLine="709"/>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 xml:space="preserve">У </w:t>
      </w:r>
      <w:proofErr w:type="spellStart"/>
      <w:r w:rsidRPr="00F3247B">
        <w:rPr>
          <w:rFonts w:ascii="Times New Roman" w:eastAsia="Times New Roman" w:hAnsi="Times New Roman" w:cs="Times New Roman"/>
          <w:sz w:val="24"/>
          <w:szCs w:val="24"/>
          <w:lang w:eastAsia="uk-UA"/>
        </w:rPr>
        <w:t>різних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реквізитах</w:t>
      </w:r>
      <w:proofErr w:type="spellEnd"/>
      <w:r w:rsidRPr="00F3247B">
        <w:rPr>
          <w:rFonts w:ascii="Times New Roman" w:eastAsia="Times New Roman" w:hAnsi="Times New Roman" w:cs="Times New Roman"/>
          <w:sz w:val="24"/>
          <w:szCs w:val="24"/>
          <w:lang w:eastAsia="uk-UA"/>
        </w:rPr>
        <w:t xml:space="preserve"> одного документа дата </w:t>
      </w:r>
      <w:proofErr w:type="spellStart"/>
      <w:r w:rsidRPr="00F3247B">
        <w:rPr>
          <w:rFonts w:ascii="Times New Roman" w:eastAsia="Times New Roman" w:hAnsi="Times New Roman" w:cs="Times New Roman"/>
          <w:sz w:val="24"/>
          <w:szCs w:val="24"/>
          <w:lang w:eastAsia="uk-UA"/>
        </w:rPr>
        <w:t>може</w:t>
      </w:r>
      <w:proofErr w:type="spellEnd"/>
      <w:r w:rsidRPr="00F3247B">
        <w:rPr>
          <w:rFonts w:ascii="Times New Roman" w:eastAsia="Times New Roman" w:hAnsi="Times New Roman" w:cs="Times New Roman"/>
          <w:sz w:val="24"/>
          <w:szCs w:val="24"/>
          <w:lang w:eastAsia="uk-UA"/>
        </w:rPr>
        <w:t xml:space="preserve"> бути оформлена як словесно-</w:t>
      </w:r>
      <w:proofErr w:type="spellStart"/>
      <w:r w:rsidRPr="00F3247B">
        <w:rPr>
          <w:rFonts w:ascii="Times New Roman" w:eastAsia="Times New Roman" w:hAnsi="Times New Roman" w:cs="Times New Roman"/>
          <w:sz w:val="24"/>
          <w:szCs w:val="24"/>
          <w:lang w:eastAsia="uk-UA"/>
        </w:rPr>
        <w:t>цифровим</w:t>
      </w:r>
      <w:proofErr w:type="spellEnd"/>
      <w:r w:rsidRPr="00F3247B">
        <w:rPr>
          <w:rFonts w:ascii="Times New Roman" w:eastAsia="Times New Roman" w:hAnsi="Times New Roman" w:cs="Times New Roman"/>
          <w:sz w:val="24"/>
          <w:szCs w:val="24"/>
          <w:lang w:eastAsia="uk-UA"/>
        </w:rPr>
        <w:t xml:space="preserve"> способом, так і </w:t>
      </w:r>
      <w:proofErr w:type="spellStart"/>
      <w:r w:rsidRPr="00F3247B">
        <w:rPr>
          <w:rFonts w:ascii="Times New Roman" w:eastAsia="Times New Roman" w:hAnsi="Times New Roman" w:cs="Times New Roman"/>
          <w:sz w:val="24"/>
          <w:szCs w:val="24"/>
          <w:lang w:eastAsia="uk-UA"/>
        </w:rPr>
        <w:t>цифровим</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spacing w:after="0" w:line="240" w:lineRule="auto"/>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 xml:space="preserve">У </w:t>
      </w:r>
      <w:proofErr w:type="spellStart"/>
      <w:r w:rsidRPr="00F3247B">
        <w:rPr>
          <w:rFonts w:ascii="Times New Roman" w:eastAsia="Times New Roman" w:hAnsi="Times New Roman" w:cs="Times New Roman"/>
          <w:sz w:val="24"/>
          <w:szCs w:val="24"/>
          <w:lang w:eastAsia="uk-UA"/>
        </w:rPr>
        <w:t>внутрішніх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службових</w:t>
      </w:r>
      <w:proofErr w:type="spellEnd"/>
      <w:r w:rsidRPr="00F3247B">
        <w:rPr>
          <w:rFonts w:ascii="Times New Roman" w:eastAsia="Times New Roman" w:hAnsi="Times New Roman" w:cs="Times New Roman"/>
          <w:sz w:val="24"/>
          <w:szCs w:val="24"/>
          <w:lang w:eastAsia="uk-UA"/>
        </w:rPr>
        <w:t xml:space="preserve"> документах (</w:t>
      </w:r>
      <w:proofErr w:type="spellStart"/>
      <w:r w:rsidRPr="00F3247B">
        <w:rPr>
          <w:rFonts w:ascii="Times New Roman" w:eastAsia="Times New Roman" w:hAnsi="Times New Roman" w:cs="Times New Roman"/>
          <w:sz w:val="24"/>
          <w:szCs w:val="24"/>
          <w:lang w:eastAsia="uk-UA"/>
        </w:rPr>
        <w:t>заявах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доповідних</w:t>
      </w:r>
      <w:proofErr w:type="spellEnd"/>
      <w:r w:rsidRPr="00F3247B">
        <w:rPr>
          <w:rFonts w:ascii="Times New Roman" w:eastAsia="Times New Roman" w:hAnsi="Times New Roman" w:cs="Times New Roman"/>
          <w:sz w:val="24"/>
          <w:szCs w:val="24"/>
          <w:lang w:eastAsia="uk-UA"/>
        </w:rPr>
        <w:t xml:space="preserve"> і </w:t>
      </w:r>
      <w:proofErr w:type="spellStart"/>
      <w:r w:rsidRPr="00F3247B">
        <w:rPr>
          <w:rFonts w:ascii="Times New Roman" w:eastAsia="Times New Roman" w:hAnsi="Times New Roman" w:cs="Times New Roman"/>
          <w:sz w:val="24"/>
          <w:szCs w:val="24"/>
          <w:lang w:eastAsia="uk-UA"/>
        </w:rPr>
        <w:t>пояснювальних</w:t>
      </w:r>
      <w:proofErr w:type="spellEnd"/>
      <w:r w:rsidRPr="00F3247B">
        <w:rPr>
          <w:rFonts w:ascii="Times New Roman" w:eastAsia="Times New Roman" w:hAnsi="Times New Roman" w:cs="Times New Roman"/>
          <w:sz w:val="24"/>
          <w:szCs w:val="24"/>
          <w:lang w:eastAsia="uk-UA"/>
        </w:rPr>
        <w:t xml:space="preserve"> записках </w:t>
      </w:r>
      <w:proofErr w:type="spellStart"/>
      <w:r w:rsidRPr="00F3247B">
        <w:rPr>
          <w:rFonts w:ascii="Times New Roman" w:eastAsia="Times New Roman" w:hAnsi="Times New Roman" w:cs="Times New Roman"/>
          <w:sz w:val="24"/>
          <w:szCs w:val="24"/>
          <w:lang w:eastAsia="uk-UA"/>
        </w:rPr>
        <w:t>тощо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оформлених</w:t>
      </w:r>
      <w:proofErr w:type="spellEnd"/>
      <w:r w:rsidRPr="00F3247B">
        <w:rPr>
          <w:rFonts w:ascii="Times New Roman" w:eastAsia="Times New Roman" w:hAnsi="Times New Roman" w:cs="Times New Roman"/>
          <w:sz w:val="24"/>
          <w:szCs w:val="24"/>
          <w:lang w:eastAsia="uk-UA"/>
        </w:rPr>
        <w:t xml:space="preserve"> не </w:t>
      </w:r>
      <w:proofErr w:type="gramStart"/>
      <w:r w:rsidRPr="00F3247B">
        <w:rPr>
          <w:rFonts w:ascii="Times New Roman" w:eastAsia="Times New Roman" w:hAnsi="Times New Roman" w:cs="Times New Roman"/>
          <w:sz w:val="24"/>
          <w:szCs w:val="24"/>
          <w:lang w:eastAsia="uk-UA"/>
        </w:rPr>
        <w:t>на бланку</w:t>
      </w:r>
      <w:proofErr w:type="gramEnd"/>
      <w:r w:rsidRPr="00F3247B">
        <w:rPr>
          <w:rFonts w:ascii="Times New Roman" w:eastAsia="Times New Roman" w:hAnsi="Times New Roman" w:cs="Times New Roman"/>
          <w:sz w:val="24"/>
          <w:szCs w:val="24"/>
          <w:lang w:eastAsia="uk-UA"/>
        </w:rPr>
        <w:t xml:space="preserve">, дату </w:t>
      </w:r>
      <w:proofErr w:type="spellStart"/>
      <w:r w:rsidRPr="00F3247B">
        <w:rPr>
          <w:rFonts w:ascii="Times New Roman" w:eastAsia="Times New Roman" w:hAnsi="Times New Roman" w:cs="Times New Roman"/>
          <w:sz w:val="24"/>
          <w:szCs w:val="24"/>
          <w:lang w:eastAsia="uk-UA"/>
        </w:rPr>
        <w:t>проставляють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ліворуч</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особистого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підпису</w:t>
      </w:r>
      <w:proofErr w:type="spellEnd"/>
      <w:r w:rsidRPr="00F3247B">
        <w:rPr>
          <w:rFonts w:ascii="Times New Roman" w:eastAsia="Times New Roman" w:hAnsi="Times New Roman" w:cs="Times New Roman"/>
          <w:sz w:val="24"/>
          <w:szCs w:val="24"/>
          <w:lang w:eastAsia="uk-UA"/>
        </w:rPr>
        <w:t xml:space="preserve"> автора документа.</w:t>
      </w:r>
    </w:p>
    <w:p w:rsidR="00CB7058" w:rsidRPr="00F3247B" w:rsidRDefault="00CB7058" w:rsidP="00CB7058">
      <w:pPr>
        <w:spacing w:after="0" w:line="240" w:lineRule="auto"/>
        <w:ind w:firstLine="709"/>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Реєстраційний</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індекс</w:t>
      </w:r>
      <w:proofErr w:type="spellEnd"/>
      <w:r w:rsidRPr="00F3247B">
        <w:rPr>
          <w:rFonts w:ascii="Times New Roman" w:eastAsia="Times New Roman" w:hAnsi="Times New Roman" w:cs="Times New Roman"/>
          <w:sz w:val="24"/>
          <w:szCs w:val="24"/>
          <w:lang w:eastAsia="uk-UA"/>
        </w:rPr>
        <w:t xml:space="preserve"> документа </w:t>
      </w:r>
      <w:proofErr w:type="spellStart"/>
      <w:r w:rsidRPr="00F3247B">
        <w:rPr>
          <w:rFonts w:ascii="Times New Roman" w:eastAsia="Times New Roman" w:hAnsi="Times New Roman" w:cs="Times New Roman"/>
          <w:sz w:val="24"/>
          <w:szCs w:val="24"/>
          <w:lang w:eastAsia="uk-UA"/>
        </w:rPr>
        <w:t>складається</w:t>
      </w:r>
      <w:proofErr w:type="spellEnd"/>
      <w:r w:rsidRPr="00F3247B">
        <w:rPr>
          <w:rFonts w:ascii="Times New Roman" w:eastAsia="Times New Roman" w:hAnsi="Times New Roman" w:cs="Times New Roman"/>
          <w:sz w:val="24"/>
          <w:szCs w:val="24"/>
          <w:lang w:eastAsia="uk-UA"/>
        </w:rPr>
        <w:t xml:space="preserve"> з</w:t>
      </w:r>
      <w:r w:rsidRPr="00F3247B">
        <w:rPr>
          <w:rFonts w:ascii="Times New Roman" w:eastAsia="Times New Roman" w:hAnsi="Times New Roman" w:cs="Times New Roman"/>
          <w:b/>
          <w:bCs/>
          <w:sz w:val="24"/>
          <w:szCs w:val="24"/>
          <w:lang w:eastAsia="uk-UA"/>
        </w:rPr>
        <w:t xml:space="preserve"> порядкового номера </w:t>
      </w:r>
      <w:proofErr w:type="spellStart"/>
      <w:r w:rsidRPr="00F3247B">
        <w:rPr>
          <w:rFonts w:ascii="Times New Roman" w:eastAsia="Times New Roman" w:hAnsi="Times New Roman" w:cs="Times New Roman"/>
          <w:sz w:val="24"/>
          <w:szCs w:val="24"/>
          <w:lang w:eastAsia="uk-UA"/>
        </w:rPr>
        <w:t>цього</w:t>
      </w:r>
      <w:proofErr w:type="spellEnd"/>
      <w:r w:rsidRPr="00F3247B">
        <w:rPr>
          <w:rFonts w:ascii="Times New Roman" w:eastAsia="Times New Roman" w:hAnsi="Times New Roman" w:cs="Times New Roman"/>
          <w:sz w:val="24"/>
          <w:szCs w:val="24"/>
          <w:lang w:eastAsia="uk-UA"/>
        </w:rPr>
        <w:t xml:space="preserve"> документа в межах </w:t>
      </w:r>
      <w:proofErr w:type="spellStart"/>
      <w:r w:rsidRPr="00F3247B">
        <w:rPr>
          <w:rFonts w:ascii="Times New Roman" w:eastAsia="Times New Roman" w:hAnsi="Times New Roman" w:cs="Times New Roman"/>
          <w:sz w:val="24"/>
          <w:szCs w:val="24"/>
          <w:lang w:eastAsia="uk-UA"/>
        </w:rPr>
        <w:t>групи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документів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що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реєструють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який</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доповнюється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індексами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що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застосовують</w:t>
      </w:r>
      <w:proofErr w:type="spellEnd"/>
      <w:r w:rsidRPr="00F3247B">
        <w:rPr>
          <w:rFonts w:ascii="Times New Roman" w:eastAsia="Times New Roman" w:hAnsi="Times New Roman" w:cs="Times New Roman"/>
          <w:sz w:val="24"/>
          <w:szCs w:val="24"/>
          <w:lang w:eastAsia="uk-UA"/>
        </w:rPr>
        <w:t xml:space="preserve"> на </w:t>
      </w:r>
      <w:proofErr w:type="spellStart"/>
      <w:r w:rsidRPr="00F3247B">
        <w:rPr>
          <w:rFonts w:ascii="Times New Roman" w:eastAsia="Times New Roman" w:hAnsi="Times New Roman" w:cs="Times New Roman"/>
          <w:sz w:val="24"/>
          <w:szCs w:val="24"/>
          <w:lang w:eastAsia="uk-UA"/>
        </w:rPr>
        <w:t>підприємстві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зокрема</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індексом</w:t>
      </w:r>
      <w:proofErr w:type="spellEnd"/>
      <w:r w:rsidRPr="00F3247B">
        <w:rPr>
          <w:rFonts w:ascii="Times New Roman" w:eastAsia="Times New Roman" w:hAnsi="Times New Roman" w:cs="Times New Roman"/>
          <w:sz w:val="24"/>
          <w:szCs w:val="24"/>
          <w:lang w:eastAsia="uk-UA"/>
        </w:rPr>
        <w:t xml:space="preserve"> за номенклатурою справ, структурного </w:t>
      </w:r>
      <w:proofErr w:type="spellStart"/>
      <w:r w:rsidRPr="00F3247B">
        <w:rPr>
          <w:rFonts w:ascii="Times New Roman" w:eastAsia="Times New Roman" w:hAnsi="Times New Roman" w:cs="Times New Roman"/>
          <w:sz w:val="24"/>
          <w:szCs w:val="24"/>
          <w:lang w:eastAsia="uk-UA"/>
        </w:rPr>
        <w:t>підрозділу</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кореспондентів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посадових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осіб</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які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розглядають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або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підписують</w:t>
      </w:r>
      <w:proofErr w:type="spellEnd"/>
      <w:r w:rsidRPr="00F3247B">
        <w:rPr>
          <w:rFonts w:ascii="Times New Roman" w:eastAsia="Times New Roman" w:hAnsi="Times New Roman" w:cs="Times New Roman"/>
          <w:sz w:val="24"/>
          <w:szCs w:val="24"/>
          <w:lang w:eastAsia="uk-UA"/>
        </w:rPr>
        <w:t xml:space="preserve"> документ, </w:t>
      </w:r>
      <w:proofErr w:type="spellStart"/>
      <w:r w:rsidRPr="00F3247B">
        <w:rPr>
          <w:rFonts w:ascii="Times New Roman" w:eastAsia="Times New Roman" w:hAnsi="Times New Roman" w:cs="Times New Roman"/>
          <w:sz w:val="24"/>
          <w:szCs w:val="24"/>
          <w:lang w:eastAsia="uk-UA"/>
        </w:rPr>
        <w:t>виконавців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питань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діяльності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яких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стосується</w:t>
      </w:r>
      <w:proofErr w:type="spellEnd"/>
      <w:r w:rsidRPr="00F3247B">
        <w:rPr>
          <w:rFonts w:ascii="Times New Roman" w:eastAsia="Times New Roman" w:hAnsi="Times New Roman" w:cs="Times New Roman"/>
          <w:sz w:val="24"/>
          <w:szCs w:val="24"/>
          <w:lang w:eastAsia="uk-UA"/>
        </w:rPr>
        <w:t xml:space="preserve"> документ.</w:t>
      </w:r>
    </w:p>
    <w:p w:rsidR="00CB7058" w:rsidRPr="00F3247B" w:rsidRDefault="00CB7058" w:rsidP="00CB7058">
      <w:p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Складові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частини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реєстраційного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індексу</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відокремлюють</w:t>
      </w:r>
      <w:proofErr w:type="spellEnd"/>
      <w:r w:rsidRPr="00F3247B">
        <w:rPr>
          <w:rFonts w:ascii="Times New Roman" w:eastAsia="Times New Roman" w:hAnsi="Times New Roman" w:cs="Times New Roman"/>
          <w:sz w:val="24"/>
          <w:szCs w:val="24"/>
          <w:lang w:eastAsia="uk-UA"/>
        </w:rPr>
        <w:t xml:space="preserve"> одна </w:t>
      </w:r>
      <w:proofErr w:type="spellStart"/>
      <w:r w:rsidRPr="00F3247B">
        <w:rPr>
          <w:rFonts w:ascii="Times New Roman" w:eastAsia="Times New Roman" w:hAnsi="Times New Roman" w:cs="Times New Roman"/>
          <w:sz w:val="24"/>
          <w:szCs w:val="24"/>
          <w:lang w:eastAsia="uk-UA"/>
        </w:rPr>
        <w:t>від</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одної</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правобічною</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похилою</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рискою</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наприклад</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numPr>
          <w:ilvl w:val="0"/>
          <w:numId w:val="7"/>
        </w:numPr>
        <w:spacing w:after="0" w:line="240" w:lineRule="auto"/>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b/>
          <w:bCs/>
          <w:sz w:val="24"/>
          <w:szCs w:val="24"/>
          <w:lang w:eastAsia="uk-UA"/>
        </w:rPr>
        <w:t>543/01-10;</w:t>
      </w:r>
    </w:p>
    <w:p w:rsidR="00CB7058" w:rsidRPr="00F3247B" w:rsidRDefault="00CB7058" w:rsidP="00CB7058">
      <w:pPr>
        <w:numPr>
          <w:ilvl w:val="0"/>
          <w:numId w:val="7"/>
        </w:numPr>
        <w:spacing w:after="0" w:line="240" w:lineRule="auto"/>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b/>
          <w:bCs/>
          <w:sz w:val="24"/>
          <w:szCs w:val="24"/>
          <w:lang w:eastAsia="uk-UA"/>
        </w:rPr>
        <w:t>786/01/01-10;</w:t>
      </w:r>
    </w:p>
    <w:p w:rsidR="00CB7058" w:rsidRPr="00F3247B" w:rsidRDefault="00CB7058" w:rsidP="00CB7058">
      <w:pPr>
        <w:numPr>
          <w:ilvl w:val="0"/>
          <w:numId w:val="7"/>
        </w:numPr>
        <w:spacing w:after="0" w:line="240" w:lineRule="auto"/>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b/>
          <w:bCs/>
          <w:sz w:val="24"/>
          <w:szCs w:val="24"/>
          <w:lang w:eastAsia="uk-UA"/>
        </w:rPr>
        <w:t>01-10/456.</w:t>
      </w:r>
    </w:p>
    <w:p w:rsidR="00CB7058" w:rsidRPr="00F3247B" w:rsidRDefault="00CB7058" w:rsidP="00CB7058">
      <w:pPr>
        <w:spacing w:after="0" w:line="240" w:lineRule="auto"/>
        <w:ind w:firstLine="709"/>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Послідовність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написання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складових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частин</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реєстраційного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індексу</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може</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змінюватися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залежно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w:t>
      </w:r>
      <w:proofErr w:type="spellEnd"/>
      <w:r w:rsidRPr="00F3247B">
        <w:rPr>
          <w:rFonts w:ascii="Times New Roman" w:eastAsia="Times New Roman" w:hAnsi="Times New Roman" w:cs="Times New Roman"/>
          <w:sz w:val="24"/>
          <w:szCs w:val="24"/>
          <w:lang w:eastAsia="uk-UA"/>
        </w:rPr>
        <w:t xml:space="preserve"> того, </w:t>
      </w:r>
      <w:proofErr w:type="spellStart"/>
      <w:r w:rsidRPr="00F3247B">
        <w:rPr>
          <w:rFonts w:ascii="Times New Roman" w:eastAsia="Times New Roman" w:hAnsi="Times New Roman" w:cs="Times New Roman"/>
          <w:sz w:val="24"/>
          <w:szCs w:val="24"/>
          <w:lang w:eastAsia="uk-UA"/>
        </w:rPr>
        <w:t>який</w:t>
      </w:r>
      <w:proofErr w:type="spellEnd"/>
      <w:r w:rsidRPr="00F3247B">
        <w:rPr>
          <w:rFonts w:ascii="Times New Roman" w:eastAsia="Times New Roman" w:hAnsi="Times New Roman" w:cs="Times New Roman"/>
          <w:sz w:val="24"/>
          <w:szCs w:val="24"/>
          <w:lang w:eastAsia="uk-UA"/>
        </w:rPr>
        <w:t xml:space="preserve"> документ </w:t>
      </w:r>
      <w:proofErr w:type="spellStart"/>
      <w:r w:rsidRPr="00F3247B">
        <w:rPr>
          <w:rFonts w:ascii="Times New Roman" w:eastAsia="Times New Roman" w:hAnsi="Times New Roman" w:cs="Times New Roman"/>
          <w:sz w:val="24"/>
          <w:szCs w:val="24"/>
          <w:lang w:eastAsia="uk-UA"/>
        </w:rPr>
        <w:t>реєструють</w:t>
      </w:r>
      <w:proofErr w:type="spellEnd"/>
      <w:r w:rsidRPr="00F3247B">
        <w:rPr>
          <w:rFonts w:ascii="Times New Roman" w:eastAsia="Times New Roman" w:hAnsi="Times New Roman" w:cs="Times New Roman"/>
          <w:sz w:val="24"/>
          <w:szCs w:val="24"/>
          <w:lang w:eastAsia="uk-UA"/>
        </w:rPr>
        <w:t xml:space="preserve"> – </w:t>
      </w:r>
      <w:proofErr w:type="spellStart"/>
      <w:r w:rsidRPr="00F3247B">
        <w:rPr>
          <w:rFonts w:ascii="Times New Roman" w:eastAsia="Times New Roman" w:hAnsi="Times New Roman" w:cs="Times New Roman"/>
          <w:sz w:val="24"/>
          <w:szCs w:val="24"/>
          <w:lang w:eastAsia="uk-UA"/>
        </w:rPr>
        <w:t>вхідний</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чи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створений</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юрособою</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spacing w:after="0" w:line="240" w:lineRule="auto"/>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 xml:space="preserve">Заголовок </w:t>
      </w:r>
      <w:proofErr w:type="gramStart"/>
      <w:r w:rsidRPr="00F3247B">
        <w:rPr>
          <w:rFonts w:ascii="Times New Roman" w:eastAsia="Times New Roman" w:hAnsi="Times New Roman" w:cs="Times New Roman"/>
          <w:sz w:val="24"/>
          <w:szCs w:val="24"/>
          <w:lang w:eastAsia="uk-UA"/>
        </w:rPr>
        <w:t>до тексту</w:t>
      </w:r>
      <w:proofErr w:type="gramEnd"/>
      <w:r w:rsidRPr="00F3247B">
        <w:rPr>
          <w:rFonts w:ascii="Times New Roman" w:eastAsia="Times New Roman" w:hAnsi="Times New Roman" w:cs="Times New Roman"/>
          <w:sz w:val="24"/>
          <w:szCs w:val="24"/>
          <w:lang w:eastAsia="uk-UA"/>
        </w:rPr>
        <w:t xml:space="preserve"> документа </w:t>
      </w:r>
      <w:proofErr w:type="spellStart"/>
      <w:r w:rsidRPr="00F3247B">
        <w:rPr>
          <w:rFonts w:ascii="Times New Roman" w:eastAsia="Times New Roman" w:hAnsi="Times New Roman" w:cs="Times New Roman"/>
          <w:sz w:val="24"/>
          <w:szCs w:val="24"/>
          <w:lang w:eastAsia="uk-UA"/>
        </w:rPr>
        <w:t>оформлюють</w:t>
      </w:r>
      <w:proofErr w:type="spellEnd"/>
      <w:r w:rsidRPr="00F3247B">
        <w:rPr>
          <w:rFonts w:ascii="Times New Roman" w:eastAsia="Times New Roman" w:hAnsi="Times New Roman" w:cs="Times New Roman"/>
          <w:sz w:val="24"/>
          <w:szCs w:val="24"/>
          <w:lang w:eastAsia="uk-UA"/>
        </w:rPr>
        <w:t xml:space="preserve"> у </w:t>
      </w:r>
      <w:proofErr w:type="spellStart"/>
      <w:r w:rsidRPr="00F3247B">
        <w:rPr>
          <w:rFonts w:ascii="Times New Roman" w:eastAsia="Times New Roman" w:hAnsi="Times New Roman" w:cs="Times New Roman"/>
          <w:sz w:val="24"/>
          <w:szCs w:val="24"/>
          <w:lang w:eastAsia="uk-UA"/>
        </w:rPr>
        <w:t>спеціально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відведеному</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місці</w:t>
      </w:r>
      <w:proofErr w:type="spellEnd"/>
      <w:r w:rsidRPr="00F3247B">
        <w:rPr>
          <w:rFonts w:ascii="Times New Roman" w:eastAsia="Times New Roman" w:hAnsi="Times New Roman" w:cs="Times New Roman"/>
          <w:sz w:val="24"/>
          <w:szCs w:val="24"/>
          <w:lang w:eastAsia="uk-UA"/>
        </w:rPr>
        <w:t xml:space="preserve"> на бланку. У п. 5.19 сказано, </w:t>
      </w:r>
      <w:proofErr w:type="spellStart"/>
      <w:r w:rsidRPr="00F3247B">
        <w:rPr>
          <w:rFonts w:ascii="Times New Roman" w:eastAsia="Times New Roman" w:hAnsi="Times New Roman" w:cs="Times New Roman"/>
          <w:sz w:val="24"/>
          <w:szCs w:val="24"/>
          <w:lang w:eastAsia="uk-UA"/>
        </w:rPr>
        <w:t>що</w:t>
      </w:r>
      <w:proofErr w:type="spellEnd"/>
      <w:r w:rsidRPr="00F3247B">
        <w:rPr>
          <w:rFonts w:ascii="Times New Roman" w:eastAsia="Times New Roman" w:hAnsi="Times New Roman" w:cs="Times New Roman"/>
          <w:sz w:val="24"/>
          <w:szCs w:val="24"/>
          <w:lang w:eastAsia="uk-UA"/>
        </w:rPr>
        <w:t xml:space="preserve"> заголовок </w:t>
      </w:r>
      <w:proofErr w:type="spellStart"/>
      <w:r w:rsidRPr="00F3247B">
        <w:rPr>
          <w:rFonts w:ascii="Times New Roman" w:eastAsia="Times New Roman" w:hAnsi="Times New Roman" w:cs="Times New Roman"/>
          <w:sz w:val="24"/>
          <w:szCs w:val="24"/>
          <w:lang w:eastAsia="uk-UA"/>
        </w:rPr>
        <w:t>має</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містити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стислий</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виклад</w:t>
      </w:r>
      <w:proofErr w:type="spellEnd"/>
      <w:r w:rsidRPr="00F3247B">
        <w:rPr>
          <w:rFonts w:ascii="Times New Roman" w:eastAsia="Times New Roman" w:hAnsi="Times New Roman" w:cs="Times New Roman"/>
          <w:sz w:val="24"/>
          <w:szCs w:val="24"/>
          <w:lang w:eastAsia="uk-UA"/>
        </w:rPr>
        <w:t xml:space="preserve"> основного </w:t>
      </w:r>
      <w:proofErr w:type="spellStart"/>
      <w:r w:rsidRPr="00F3247B">
        <w:rPr>
          <w:rFonts w:ascii="Times New Roman" w:eastAsia="Times New Roman" w:hAnsi="Times New Roman" w:cs="Times New Roman"/>
          <w:sz w:val="24"/>
          <w:szCs w:val="24"/>
          <w:lang w:eastAsia="uk-UA"/>
        </w:rPr>
        <w:t>смислового</w:t>
      </w:r>
      <w:proofErr w:type="spellEnd"/>
      <w:r w:rsidRPr="00F3247B">
        <w:rPr>
          <w:rFonts w:ascii="Times New Roman" w:eastAsia="Times New Roman" w:hAnsi="Times New Roman" w:cs="Times New Roman"/>
          <w:sz w:val="24"/>
          <w:szCs w:val="24"/>
          <w:lang w:eastAsia="uk-UA"/>
        </w:rPr>
        <w:t xml:space="preserve"> аспекту </w:t>
      </w:r>
      <w:proofErr w:type="spellStart"/>
      <w:r w:rsidRPr="00F3247B">
        <w:rPr>
          <w:rFonts w:ascii="Times New Roman" w:eastAsia="Times New Roman" w:hAnsi="Times New Roman" w:cs="Times New Roman"/>
          <w:sz w:val="24"/>
          <w:szCs w:val="24"/>
          <w:lang w:eastAsia="uk-UA"/>
        </w:rPr>
        <w:t>змісту</w:t>
      </w:r>
      <w:proofErr w:type="spellEnd"/>
      <w:r w:rsidRPr="00F3247B">
        <w:rPr>
          <w:rFonts w:ascii="Times New Roman" w:eastAsia="Times New Roman" w:hAnsi="Times New Roman" w:cs="Times New Roman"/>
          <w:sz w:val="24"/>
          <w:szCs w:val="24"/>
          <w:lang w:eastAsia="uk-UA"/>
        </w:rPr>
        <w:t xml:space="preserve"> документа, бути </w:t>
      </w:r>
      <w:r w:rsidRPr="00F3247B">
        <w:rPr>
          <w:rFonts w:ascii="Times New Roman" w:eastAsia="Times New Roman" w:hAnsi="Times New Roman" w:cs="Times New Roman"/>
          <w:b/>
          <w:bCs/>
          <w:sz w:val="24"/>
          <w:szCs w:val="24"/>
          <w:lang w:eastAsia="uk-UA"/>
        </w:rPr>
        <w:t>коротким</w:t>
      </w:r>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граматично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узгодженим</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із</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назвою</w:t>
      </w:r>
      <w:proofErr w:type="spellEnd"/>
      <w:r w:rsidRPr="00F3247B">
        <w:rPr>
          <w:rFonts w:ascii="Times New Roman" w:eastAsia="Times New Roman" w:hAnsi="Times New Roman" w:cs="Times New Roman"/>
          <w:sz w:val="24"/>
          <w:szCs w:val="24"/>
          <w:lang w:eastAsia="uk-UA"/>
        </w:rPr>
        <w:t xml:space="preserve"> документа, точно </w:t>
      </w:r>
      <w:proofErr w:type="spellStart"/>
      <w:r w:rsidRPr="00F3247B">
        <w:rPr>
          <w:rFonts w:ascii="Times New Roman" w:eastAsia="Times New Roman" w:hAnsi="Times New Roman" w:cs="Times New Roman"/>
          <w:sz w:val="24"/>
          <w:szCs w:val="24"/>
          <w:lang w:eastAsia="uk-UA"/>
        </w:rPr>
        <w:t>передавати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зміст</w:t>
      </w:r>
      <w:proofErr w:type="spellEnd"/>
      <w:r w:rsidRPr="00F3247B">
        <w:rPr>
          <w:rFonts w:ascii="Times New Roman" w:eastAsia="Times New Roman" w:hAnsi="Times New Roman" w:cs="Times New Roman"/>
          <w:sz w:val="24"/>
          <w:szCs w:val="24"/>
          <w:lang w:eastAsia="uk-UA"/>
        </w:rPr>
        <w:t xml:space="preserve"> тексту та </w:t>
      </w:r>
      <w:proofErr w:type="spellStart"/>
      <w:r w:rsidRPr="00F3247B">
        <w:rPr>
          <w:rFonts w:ascii="Times New Roman" w:eastAsia="Times New Roman" w:hAnsi="Times New Roman" w:cs="Times New Roman"/>
          <w:sz w:val="24"/>
          <w:szCs w:val="24"/>
          <w:lang w:eastAsia="uk-UA"/>
        </w:rPr>
        <w:t>відповідати</w:t>
      </w:r>
      <w:proofErr w:type="spellEnd"/>
      <w:r w:rsidRPr="00F3247B">
        <w:rPr>
          <w:rFonts w:ascii="Times New Roman" w:eastAsia="Times New Roman" w:hAnsi="Times New Roman" w:cs="Times New Roman"/>
          <w:sz w:val="24"/>
          <w:szCs w:val="24"/>
          <w:lang w:eastAsia="uk-UA"/>
        </w:rPr>
        <w:t xml:space="preserve"> на </w:t>
      </w:r>
      <w:proofErr w:type="spellStart"/>
      <w:r w:rsidRPr="00F3247B">
        <w:rPr>
          <w:rFonts w:ascii="Times New Roman" w:eastAsia="Times New Roman" w:hAnsi="Times New Roman" w:cs="Times New Roman"/>
          <w:sz w:val="24"/>
          <w:szCs w:val="24"/>
          <w:lang w:eastAsia="uk-UA"/>
        </w:rPr>
        <w:t>запитання</w:t>
      </w:r>
      <w:proofErr w:type="spellEnd"/>
      <w:r w:rsidRPr="00F3247B">
        <w:rPr>
          <w:rFonts w:ascii="Times New Roman" w:eastAsia="Times New Roman" w:hAnsi="Times New Roman" w:cs="Times New Roman"/>
          <w:sz w:val="24"/>
          <w:szCs w:val="24"/>
          <w:lang w:eastAsia="uk-UA"/>
        </w:rPr>
        <w:t xml:space="preserve"> «про </w:t>
      </w:r>
      <w:proofErr w:type="spellStart"/>
      <w:r w:rsidRPr="00F3247B">
        <w:rPr>
          <w:rFonts w:ascii="Times New Roman" w:eastAsia="Times New Roman" w:hAnsi="Times New Roman" w:cs="Times New Roman"/>
          <w:sz w:val="24"/>
          <w:szCs w:val="24"/>
          <w:lang w:eastAsia="uk-UA"/>
        </w:rPr>
        <w:t>що</w:t>
      </w:r>
      <w:proofErr w:type="spellEnd"/>
      <w:r w:rsidRPr="00F3247B">
        <w:rPr>
          <w:rFonts w:ascii="Times New Roman" w:eastAsia="Times New Roman" w:hAnsi="Times New Roman" w:cs="Times New Roman"/>
          <w:sz w:val="24"/>
          <w:szCs w:val="24"/>
          <w:lang w:eastAsia="uk-UA"/>
        </w:rPr>
        <w:t>?», «</w:t>
      </w:r>
      <w:proofErr w:type="spellStart"/>
      <w:r w:rsidRPr="00F3247B">
        <w:rPr>
          <w:rFonts w:ascii="Times New Roman" w:eastAsia="Times New Roman" w:hAnsi="Times New Roman" w:cs="Times New Roman"/>
          <w:sz w:val="24"/>
          <w:szCs w:val="24"/>
          <w:lang w:eastAsia="uk-UA"/>
        </w:rPr>
        <w:t>чого</w:t>
      </w:r>
      <w:proofErr w:type="spellEnd"/>
      <w:r w:rsidRPr="00F3247B">
        <w:rPr>
          <w:rFonts w:ascii="Times New Roman" w:eastAsia="Times New Roman" w:hAnsi="Times New Roman" w:cs="Times New Roman"/>
          <w:sz w:val="24"/>
          <w:szCs w:val="24"/>
          <w:lang w:eastAsia="uk-UA"/>
        </w:rPr>
        <w:t xml:space="preserve">?», «кого?». </w:t>
      </w:r>
      <w:proofErr w:type="spellStart"/>
      <w:r w:rsidRPr="00F3247B">
        <w:rPr>
          <w:rFonts w:ascii="Times New Roman" w:eastAsia="Times New Roman" w:hAnsi="Times New Roman" w:cs="Times New Roman"/>
          <w:sz w:val="24"/>
          <w:szCs w:val="24"/>
          <w:lang w:eastAsia="uk-UA"/>
        </w:rPr>
        <w:t>Наприклад</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numPr>
          <w:ilvl w:val="0"/>
          <w:numId w:val="8"/>
        </w:numPr>
        <w:spacing w:after="0" w:line="240" w:lineRule="auto"/>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b/>
          <w:bCs/>
          <w:sz w:val="24"/>
          <w:szCs w:val="24"/>
          <w:lang w:eastAsia="uk-UA"/>
        </w:rPr>
        <w:t xml:space="preserve">Наказ (про </w:t>
      </w:r>
      <w:proofErr w:type="spellStart"/>
      <w:r w:rsidRPr="00F3247B">
        <w:rPr>
          <w:rFonts w:ascii="Times New Roman" w:eastAsia="Times New Roman" w:hAnsi="Times New Roman" w:cs="Times New Roman"/>
          <w:b/>
          <w:bCs/>
          <w:sz w:val="24"/>
          <w:szCs w:val="24"/>
          <w:lang w:eastAsia="uk-UA"/>
        </w:rPr>
        <w:t>що</w:t>
      </w:r>
      <w:proofErr w:type="spellEnd"/>
      <w:r w:rsidRPr="00F3247B">
        <w:rPr>
          <w:rFonts w:ascii="Times New Roman" w:eastAsia="Times New Roman" w:hAnsi="Times New Roman" w:cs="Times New Roman"/>
          <w:b/>
          <w:bCs/>
          <w:sz w:val="24"/>
          <w:szCs w:val="24"/>
          <w:lang w:eastAsia="uk-UA"/>
        </w:rPr>
        <w:t xml:space="preserve">?) про </w:t>
      </w:r>
      <w:proofErr w:type="spellStart"/>
      <w:r w:rsidRPr="00F3247B">
        <w:rPr>
          <w:rFonts w:ascii="Times New Roman" w:eastAsia="Times New Roman" w:hAnsi="Times New Roman" w:cs="Times New Roman"/>
          <w:b/>
          <w:bCs/>
          <w:sz w:val="24"/>
          <w:szCs w:val="24"/>
          <w:lang w:eastAsia="uk-UA"/>
        </w:rPr>
        <w:t>надання</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відпустки</w:t>
      </w:r>
      <w:proofErr w:type="spellEnd"/>
      <w:r w:rsidRPr="00F3247B">
        <w:rPr>
          <w:rFonts w:ascii="Times New Roman" w:eastAsia="Times New Roman" w:hAnsi="Times New Roman" w:cs="Times New Roman"/>
          <w:b/>
          <w:bCs/>
          <w:sz w:val="24"/>
          <w:szCs w:val="24"/>
          <w:lang w:eastAsia="uk-UA"/>
        </w:rPr>
        <w:t>;</w:t>
      </w:r>
    </w:p>
    <w:p w:rsidR="00CB7058" w:rsidRPr="00F3247B" w:rsidRDefault="00CB7058" w:rsidP="00CB7058">
      <w:pPr>
        <w:numPr>
          <w:ilvl w:val="0"/>
          <w:numId w:val="8"/>
        </w:numPr>
        <w:spacing w:after="0" w:line="240" w:lineRule="auto"/>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b/>
          <w:bCs/>
          <w:sz w:val="24"/>
          <w:szCs w:val="24"/>
          <w:lang w:eastAsia="uk-UA"/>
        </w:rPr>
        <w:t xml:space="preserve">Лист (про </w:t>
      </w:r>
      <w:proofErr w:type="spellStart"/>
      <w:r w:rsidRPr="00F3247B">
        <w:rPr>
          <w:rFonts w:ascii="Times New Roman" w:eastAsia="Times New Roman" w:hAnsi="Times New Roman" w:cs="Times New Roman"/>
          <w:b/>
          <w:bCs/>
          <w:sz w:val="24"/>
          <w:szCs w:val="24"/>
          <w:lang w:eastAsia="uk-UA"/>
        </w:rPr>
        <w:t>що</w:t>
      </w:r>
      <w:proofErr w:type="spellEnd"/>
      <w:r w:rsidRPr="00F3247B">
        <w:rPr>
          <w:rFonts w:ascii="Times New Roman" w:eastAsia="Times New Roman" w:hAnsi="Times New Roman" w:cs="Times New Roman"/>
          <w:b/>
          <w:bCs/>
          <w:sz w:val="24"/>
          <w:szCs w:val="24"/>
          <w:lang w:eastAsia="uk-UA"/>
        </w:rPr>
        <w:t xml:space="preserve">?) про </w:t>
      </w:r>
      <w:proofErr w:type="spellStart"/>
      <w:r w:rsidRPr="00F3247B">
        <w:rPr>
          <w:rFonts w:ascii="Times New Roman" w:eastAsia="Times New Roman" w:hAnsi="Times New Roman" w:cs="Times New Roman"/>
          <w:b/>
          <w:bCs/>
          <w:sz w:val="24"/>
          <w:szCs w:val="24"/>
          <w:lang w:eastAsia="uk-UA"/>
        </w:rPr>
        <w:t>організацію</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конференції</w:t>
      </w:r>
      <w:proofErr w:type="spellEnd"/>
      <w:r w:rsidRPr="00F3247B">
        <w:rPr>
          <w:rFonts w:ascii="Times New Roman" w:eastAsia="Times New Roman" w:hAnsi="Times New Roman" w:cs="Times New Roman"/>
          <w:b/>
          <w:bCs/>
          <w:sz w:val="24"/>
          <w:szCs w:val="24"/>
          <w:lang w:eastAsia="uk-UA"/>
        </w:rPr>
        <w:t>;</w:t>
      </w:r>
    </w:p>
    <w:p w:rsidR="00CB7058" w:rsidRPr="00F3247B" w:rsidRDefault="00CB7058" w:rsidP="00CB7058">
      <w:pPr>
        <w:numPr>
          <w:ilvl w:val="0"/>
          <w:numId w:val="8"/>
        </w:numPr>
        <w:spacing w:after="0" w:line="240" w:lineRule="auto"/>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b/>
          <w:bCs/>
          <w:sz w:val="24"/>
          <w:szCs w:val="24"/>
          <w:lang w:eastAsia="uk-UA"/>
        </w:rPr>
        <w:t>Протокол (</w:t>
      </w:r>
      <w:proofErr w:type="spellStart"/>
      <w:r w:rsidRPr="00F3247B">
        <w:rPr>
          <w:rFonts w:ascii="Times New Roman" w:eastAsia="Times New Roman" w:hAnsi="Times New Roman" w:cs="Times New Roman"/>
          <w:b/>
          <w:bCs/>
          <w:sz w:val="24"/>
          <w:szCs w:val="24"/>
          <w:lang w:eastAsia="uk-UA"/>
        </w:rPr>
        <w:t>чого</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засідання</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атестаційної</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комісії</w:t>
      </w:r>
      <w:proofErr w:type="spellEnd"/>
      <w:r w:rsidRPr="00F3247B">
        <w:rPr>
          <w:rFonts w:ascii="Times New Roman" w:eastAsia="Times New Roman" w:hAnsi="Times New Roman" w:cs="Times New Roman"/>
          <w:b/>
          <w:bCs/>
          <w:sz w:val="24"/>
          <w:szCs w:val="24"/>
          <w:lang w:eastAsia="uk-UA"/>
        </w:rPr>
        <w:t>;</w:t>
      </w:r>
    </w:p>
    <w:p w:rsidR="00CB7058" w:rsidRPr="00F3247B" w:rsidRDefault="00CB7058" w:rsidP="00CB7058">
      <w:pPr>
        <w:numPr>
          <w:ilvl w:val="0"/>
          <w:numId w:val="8"/>
        </w:num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b/>
          <w:bCs/>
          <w:sz w:val="24"/>
          <w:szCs w:val="24"/>
          <w:lang w:eastAsia="uk-UA"/>
        </w:rPr>
        <w:t>Посадова</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інструкція</w:t>
      </w:r>
      <w:proofErr w:type="spellEnd"/>
      <w:r w:rsidRPr="00F3247B">
        <w:rPr>
          <w:rFonts w:ascii="Times New Roman" w:eastAsia="Times New Roman" w:hAnsi="Times New Roman" w:cs="Times New Roman"/>
          <w:b/>
          <w:bCs/>
          <w:sz w:val="24"/>
          <w:szCs w:val="24"/>
          <w:lang w:eastAsia="uk-UA"/>
        </w:rPr>
        <w:t xml:space="preserve"> (кого?) головного </w:t>
      </w:r>
      <w:proofErr w:type="spellStart"/>
      <w:r w:rsidRPr="00F3247B">
        <w:rPr>
          <w:rFonts w:ascii="Times New Roman" w:eastAsia="Times New Roman" w:hAnsi="Times New Roman" w:cs="Times New Roman"/>
          <w:b/>
          <w:bCs/>
          <w:sz w:val="24"/>
          <w:szCs w:val="24"/>
          <w:lang w:eastAsia="uk-UA"/>
        </w:rPr>
        <w:t>спеціаліста</w:t>
      </w:r>
      <w:proofErr w:type="spellEnd"/>
      <w:r w:rsidRPr="00F3247B">
        <w:rPr>
          <w:rFonts w:ascii="Times New Roman" w:eastAsia="Times New Roman" w:hAnsi="Times New Roman" w:cs="Times New Roman"/>
          <w:b/>
          <w:bCs/>
          <w:sz w:val="24"/>
          <w:szCs w:val="24"/>
          <w:lang w:eastAsia="uk-UA"/>
        </w:rPr>
        <w:t>.</w:t>
      </w:r>
    </w:p>
    <w:p w:rsidR="00CB7058" w:rsidRDefault="00CB7058" w:rsidP="00CB7058">
      <w:pPr>
        <w:spacing w:after="0" w:line="240" w:lineRule="auto"/>
        <w:ind w:firstLine="709"/>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Згідно</w:t>
      </w:r>
      <w:proofErr w:type="spellEnd"/>
      <w:r w:rsidRPr="00F3247B">
        <w:rPr>
          <w:rFonts w:ascii="Times New Roman" w:eastAsia="Times New Roman" w:hAnsi="Times New Roman" w:cs="Times New Roman"/>
          <w:sz w:val="24"/>
          <w:szCs w:val="24"/>
          <w:lang w:eastAsia="uk-UA"/>
        </w:rPr>
        <w:t xml:space="preserve"> з п. 5.20 Стандарту текст документа </w:t>
      </w:r>
      <w:proofErr w:type="spellStart"/>
      <w:r w:rsidRPr="00F3247B">
        <w:rPr>
          <w:rFonts w:ascii="Times New Roman" w:eastAsia="Times New Roman" w:hAnsi="Times New Roman" w:cs="Times New Roman"/>
          <w:sz w:val="24"/>
          <w:szCs w:val="24"/>
          <w:lang w:eastAsia="uk-UA"/>
        </w:rPr>
        <w:t>має</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містити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інформацію</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заради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фіксування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якої</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його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було</w:t>
      </w:r>
      <w:proofErr w:type="spellEnd"/>
      <w:r w:rsidRPr="00F3247B">
        <w:rPr>
          <w:rFonts w:ascii="Times New Roman" w:eastAsia="Times New Roman" w:hAnsi="Times New Roman" w:cs="Times New Roman"/>
          <w:sz w:val="24"/>
          <w:szCs w:val="24"/>
          <w:lang w:eastAsia="uk-UA"/>
        </w:rPr>
        <w:t xml:space="preserve"> створено, і </w:t>
      </w:r>
      <w:proofErr w:type="spellStart"/>
      <w:r w:rsidRPr="00F3247B">
        <w:rPr>
          <w:rFonts w:ascii="Times New Roman" w:eastAsia="Times New Roman" w:hAnsi="Times New Roman" w:cs="Times New Roman"/>
          <w:sz w:val="24"/>
          <w:szCs w:val="24"/>
          <w:lang w:eastAsia="uk-UA"/>
        </w:rPr>
        <w:t>стосуватися</w:t>
      </w:r>
      <w:proofErr w:type="spellEnd"/>
      <w:r w:rsidRPr="00F3247B">
        <w:rPr>
          <w:rFonts w:ascii="Times New Roman" w:eastAsia="Times New Roman" w:hAnsi="Times New Roman" w:cs="Times New Roman"/>
          <w:sz w:val="24"/>
          <w:szCs w:val="24"/>
          <w:lang w:eastAsia="uk-UA"/>
        </w:rPr>
        <w:t xml:space="preserve"> того </w:t>
      </w:r>
      <w:proofErr w:type="spellStart"/>
      <w:r w:rsidRPr="00F3247B">
        <w:rPr>
          <w:rFonts w:ascii="Times New Roman" w:eastAsia="Times New Roman" w:hAnsi="Times New Roman" w:cs="Times New Roman"/>
          <w:sz w:val="24"/>
          <w:szCs w:val="24"/>
          <w:lang w:eastAsia="uk-UA"/>
        </w:rPr>
        <w:t>питання</w:t>
      </w:r>
      <w:proofErr w:type="spellEnd"/>
      <w:r w:rsidRPr="00F3247B">
        <w:rPr>
          <w:rFonts w:ascii="Times New Roman" w:eastAsia="Times New Roman" w:hAnsi="Times New Roman" w:cs="Times New Roman"/>
          <w:sz w:val="24"/>
          <w:szCs w:val="24"/>
          <w:lang w:eastAsia="uk-UA"/>
        </w:rPr>
        <w:t xml:space="preserve">, яке </w:t>
      </w:r>
      <w:proofErr w:type="spellStart"/>
      <w:r w:rsidRPr="00F3247B">
        <w:rPr>
          <w:rFonts w:ascii="Times New Roman" w:eastAsia="Times New Roman" w:hAnsi="Times New Roman" w:cs="Times New Roman"/>
          <w:sz w:val="24"/>
          <w:szCs w:val="24"/>
          <w:lang w:eastAsia="uk-UA"/>
        </w:rPr>
        <w:t>сформульоване</w:t>
      </w:r>
      <w:proofErr w:type="spellEnd"/>
      <w:r w:rsidRPr="00F3247B">
        <w:rPr>
          <w:rFonts w:ascii="Times New Roman" w:eastAsia="Times New Roman" w:hAnsi="Times New Roman" w:cs="Times New Roman"/>
          <w:sz w:val="24"/>
          <w:szCs w:val="24"/>
          <w:lang w:eastAsia="uk-UA"/>
        </w:rPr>
        <w:t xml:space="preserve"> </w:t>
      </w:r>
      <w:proofErr w:type="gramStart"/>
      <w:r w:rsidRPr="00F3247B">
        <w:rPr>
          <w:rFonts w:ascii="Times New Roman" w:eastAsia="Times New Roman" w:hAnsi="Times New Roman" w:cs="Times New Roman"/>
          <w:sz w:val="24"/>
          <w:szCs w:val="24"/>
          <w:lang w:eastAsia="uk-UA"/>
        </w:rPr>
        <w:t>в заголовку</w:t>
      </w:r>
      <w:proofErr w:type="gramEnd"/>
      <w:r w:rsidRPr="00F3247B">
        <w:rPr>
          <w:rFonts w:ascii="Times New Roman" w:eastAsia="Times New Roman" w:hAnsi="Times New Roman" w:cs="Times New Roman"/>
          <w:sz w:val="24"/>
          <w:szCs w:val="24"/>
          <w:lang w:eastAsia="uk-UA"/>
        </w:rPr>
        <w:t xml:space="preserve"> до тексту документа. </w:t>
      </w:r>
      <w:proofErr w:type="spellStart"/>
      <w:r w:rsidRPr="00F3247B">
        <w:rPr>
          <w:rFonts w:ascii="Times New Roman" w:eastAsia="Times New Roman" w:hAnsi="Times New Roman" w:cs="Times New Roman"/>
          <w:sz w:val="24"/>
          <w:szCs w:val="24"/>
          <w:lang w:eastAsia="uk-UA"/>
        </w:rPr>
        <w:t>Інформацію</w:t>
      </w:r>
      <w:proofErr w:type="spellEnd"/>
      <w:r w:rsidRPr="00F3247B">
        <w:rPr>
          <w:rFonts w:ascii="Times New Roman" w:eastAsia="Times New Roman" w:hAnsi="Times New Roman" w:cs="Times New Roman"/>
          <w:sz w:val="24"/>
          <w:szCs w:val="24"/>
          <w:lang w:eastAsia="uk-UA"/>
        </w:rPr>
        <w:t xml:space="preserve"> в </w:t>
      </w:r>
      <w:proofErr w:type="spellStart"/>
      <w:r w:rsidRPr="00F3247B">
        <w:rPr>
          <w:rFonts w:ascii="Times New Roman" w:eastAsia="Times New Roman" w:hAnsi="Times New Roman" w:cs="Times New Roman"/>
          <w:sz w:val="24"/>
          <w:szCs w:val="24"/>
          <w:lang w:eastAsia="uk-UA"/>
        </w:rPr>
        <w:t>тексті</w:t>
      </w:r>
      <w:proofErr w:type="spellEnd"/>
      <w:r w:rsidRPr="00F3247B">
        <w:rPr>
          <w:rFonts w:ascii="Times New Roman" w:eastAsia="Times New Roman" w:hAnsi="Times New Roman" w:cs="Times New Roman"/>
          <w:sz w:val="24"/>
          <w:szCs w:val="24"/>
          <w:lang w:eastAsia="uk-UA"/>
        </w:rPr>
        <w:t xml:space="preserve"> документа </w:t>
      </w:r>
      <w:proofErr w:type="spellStart"/>
      <w:r w:rsidRPr="00F3247B">
        <w:rPr>
          <w:rFonts w:ascii="Times New Roman" w:eastAsia="Times New Roman" w:hAnsi="Times New Roman" w:cs="Times New Roman"/>
          <w:sz w:val="24"/>
          <w:szCs w:val="24"/>
          <w:lang w:eastAsia="uk-UA"/>
        </w:rPr>
        <w:t>слід</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подавати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стисло</w:t>
      </w:r>
      <w:proofErr w:type="spellEnd"/>
      <w:r w:rsidRPr="00F3247B">
        <w:rPr>
          <w:rFonts w:ascii="Times New Roman" w:eastAsia="Times New Roman" w:hAnsi="Times New Roman" w:cs="Times New Roman"/>
          <w:sz w:val="24"/>
          <w:szCs w:val="24"/>
          <w:lang w:eastAsia="uk-UA"/>
        </w:rPr>
        <w:t xml:space="preserve">, грамотно, </w:t>
      </w:r>
      <w:proofErr w:type="spellStart"/>
      <w:r w:rsidRPr="00F3247B">
        <w:rPr>
          <w:rFonts w:ascii="Times New Roman" w:eastAsia="Times New Roman" w:hAnsi="Times New Roman" w:cs="Times New Roman"/>
          <w:sz w:val="24"/>
          <w:szCs w:val="24"/>
          <w:lang w:eastAsia="uk-UA"/>
        </w:rPr>
        <w:t>зрозуміло</w:t>
      </w:r>
      <w:proofErr w:type="spellEnd"/>
      <w:r w:rsidRPr="00F3247B">
        <w:rPr>
          <w:rFonts w:ascii="Times New Roman" w:eastAsia="Times New Roman" w:hAnsi="Times New Roman" w:cs="Times New Roman"/>
          <w:sz w:val="24"/>
          <w:szCs w:val="24"/>
          <w:lang w:eastAsia="uk-UA"/>
        </w:rPr>
        <w:t xml:space="preserve"> та </w:t>
      </w:r>
      <w:proofErr w:type="spellStart"/>
      <w:r w:rsidRPr="00F3247B">
        <w:rPr>
          <w:rFonts w:ascii="Times New Roman" w:eastAsia="Times New Roman" w:hAnsi="Times New Roman" w:cs="Times New Roman"/>
          <w:sz w:val="24"/>
          <w:szCs w:val="24"/>
          <w:lang w:eastAsia="uk-UA"/>
        </w:rPr>
        <w:t>об’єктивно</w:t>
      </w:r>
      <w:proofErr w:type="spellEnd"/>
      <w:r w:rsidRPr="00F3247B">
        <w:rPr>
          <w:rFonts w:ascii="Times New Roman" w:eastAsia="Times New Roman" w:hAnsi="Times New Roman" w:cs="Times New Roman"/>
          <w:sz w:val="24"/>
          <w:szCs w:val="24"/>
          <w:lang w:eastAsia="uk-UA"/>
        </w:rPr>
        <w:t xml:space="preserve">. Текст документа не </w:t>
      </w:r>
      <w:proofErr w:type="spellStart"/>
      <w:r w:rsidRPr="00F3247B">
        <w:rPr>
          <w:rFonts w:ascii="Times New Roman" w:eastAsia="Times New Roman" w:hAnsi="Times New Roman" w:cs="Times New Roman"/>
          <w:sz w:val="24"/>
          <w:szCs w:val="24"/>
          <w:lang w:eastAsia="uk-UA"/>
        </w:rPr>
        <w:t>може</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містити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повторів</w:t>
      </w:r>
      <w:proofErr w:type="spellEnd"/>
      <w:r w:rsidRPr="00F3247B">
        <w:rPr>
          <w:rFonts w:ascii="Times New Roman" w:eastAsia="Times New Roman" w:hAnsi="Times New Roman" w:cs="Times New Roman"/>
          <w:sz w:val="24"/>
          <w:szCs w:val="24"/>
          <w:lang w:eastAsia="uk-UA"/>
        </w:rPr>
        <w:t xml:space="preserve">, а </w:t>
      </w:r>
      <w:proofErr w:type="spellStart"/>
      <w:r w:rsidRPr="00F3247B">
        <w:rPr>
          <w:rFonts w:ascii="Times New Roman" w:eastAsia="Times New Roman" w:hAnsi="Times New Roman" w:cs="Times New Roman"/>
          <w:sz w:val="24"/>
          <w:szCs w:val="24"/>
          <w:lang w:eastAsia="uk-UA"/>
        </w:rPr>
        <w:t>також</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слів</w:t>
      </w:r>
      <w:proofErr w:type="spellEnd"/>
      <w:r w:rsidRPr="00F3247B">
        <w:rPr>
          <w:rFonts w:ascii="Times New Roman" w:eastAsia="Times New Roman" w:hAnsi="Times New Roman" w:cs="Times New Roman"/>
          <w:sz w:val="24"/>
          <w:szCs w:val="24"/>
          <w:lang w:eastAsia="uk-UA"/>
        </w:rPr>
        <w:t xml:space="preserve"> і </w:t>
      </w:r>
      <w:proofErr w:type="spellStart"/>
      <w:r w:rsidRPr="00F3247B">
        <w:rPr>
          <w:rFonts w:ascii="Times New Roman" w:eastAsia="Times New Roman" w:hAnsi="Times New Roman" w:cs="Times New Roman"/>
          <w:sz w:val="24"/>
          <w:szCs w:val="24"/>
          <w:lang w:eastAsia="uk-UA"/>
        </w:rPr>
        <w:t>зворотів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що</w:t>
      </w:r>
      <w:proofErr w:type="spellEnd"/>
      <w:r w:rsidRPr="00F3247B">
        <w:rPr>
          <w:rFonts w:ascii="Times New Roman" w:eastAsia="Times New Roman" w:hAnsi="Times New Roman" w:cs="Times New Roman"/>
          <w:sz w:val="24"/>
          <w:szCs w:val="24"/>
          <w:lang w:eastAsia="uk-UA"/>
        </w:rPr>
        <w:t xml:space="preserve"> не </w:t>
      </w:r>
      <w:proofErr w:type="spellStart"/>
      <w:r w:rsidRPr="00F3247B">
        <w:rPr>
          <w:rFonts w:ascii="Times New Roman" w:eastAsia="Times New Roman" w:hAnsi="Times New Roman" w:cs="Times New Roman"/>
          <w:sz w:val="24"/>
          <w:szCs w:val="24"/>
          <w:lang w:eastAsia="uk-UA"/>
        </w:rPr>
        <w:t>несуть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змістового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навантаження</w:t>
      </w:r>
      <w:proofErr w:type="spellEnd"/>
      <w:r w:rsidRPr="00F3247B">
        <w:rPr>
          <w:rFonts w:ascii="Times New Roman" w:eastAsia="Times New Roman" w:hAnsi="Times New Roman" w:cs="Times New Roman"/>
          <w:sz w:val="24"/>
          <w:szCs w:val="24"/>
          <w:lang w:eastAsia="uk-UA"/>
        </w:rPr>
        <w:t xml:space="preserve">. Текст документа </w:t>
      </w:r>
      <w:proofErr w:type="spellStart"/>
      <w:r w:rsidRPr="00F3247B">
        <w:rPr>
          <w:rFonts w:ascii="Times New Roman" w:eastAsia="Times New Roman" w:hAnsi="Times New Roman" w:cs="Times New Roman"/>
          <w:sz w:val="24"/>
          <w:szCs w:val="24"/>
          <w:lang w:eastAsia="uk-UA"/>
        </w:rPr>
        <w:t>оформлюють</w:t>
      </w:r>
      <w:proofErr w:type="spellEnd"/>
      <w:r w:rsidRPr="00F3247B">
        <w:rPr>
          <w:rFonts w:ascii="Times New Roman" w:eastAsia="Times New Roman" w:hAnsi="Times New Roman" w:cs="Times New Roman"/>
          <w:sz w:val="24"/>
          <w:szCs w:val="24"/>
          <w:lang w:eastAsia="uk-UA"/>
        </w:rPr>
        <w:t xml:space="preserve"> у </w:t>
      </w:r>
      <w:proofErr w:type="spellStart"/>
      <w:r w:rsidRPr="00F3247B">
        <w:rPr>
          <w:rFonts w:ascii="Times New Roman" w:eastAsia="Times New Roman" w:hAnsi="Times New Roman" w:cs="Times New Roman"/>
          <w:sz w:val="24"/>
          <w:szCs w:val="24"/>
          <w:lang w:eastAsia="uk-UA"/>
        </w:rPr>
        <w:t>вигляді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суцільного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зв’язного</w:t>
      </w:r>
      <w:proofErr w:type="spellEnd"/>
      <w:r w:rsidRPr="00F3247B">
        <w:rPr>
          <w:rFonts w:ascii="Times New Roman" w:eastAsia="Times New Roman" w:hAnsi="Times New Roman" w:cs="Times New Roman"/>
          <w:sz w:val="24"/>
          <w:szCs w:val="24"/>
          <w:lang w:eastAsia="uk-UA"/>
        </w:rPr>
        <w:t xml:space="preserve"> тексту, </w:t>
      </w:r>
      <w:proofErr w:type="spellStart"/>
      <w:r w:rsidRPr="00F3247B">
        <w:rPr>
          <w:rFonts w:ascii="Times New Roman" w:eastAsia="Times New Roman" w:hAnsi="Times New Roman" w:cs="Times New Roman"/>
          <w:sz w:val="24"/>
          <w:szCs w:val="24"/>
          <w:lang w:eastAsia="uk-UA"/>
        </w:rPr>
        <w:t>анкети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таблиці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або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із</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поєднанням</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цих</w:t>
      </w:r>
      <w:proofErr w:type="spellEnd"/>
      <w:r w:rsidRPr="00F3247B">
        <w:rPr>
          <w:rFonts w:ascii="Times New Roman" w:eastAsia="Times New Roman" w:hAnsi="Times New Roman" w:cs="Times New Roman"/>
          <w:sz w:val="24"/>
          <w:szCs w:val="24"/>
          <w:lang w:eastAsia="uk-UA"/>
        </w:rPr>
        <w:t xml:space="preserve"> форм.</w:t>
      </w:r>
    </w:p>
    <w:p w:rsidR="00CB7058" w:rsidRDefault="00CB7058" w:rsidP="00CB7058">
      <w:pPr>
        <w:spacing w:after="0" w:line="240" w:lineRule="auto"/>
        <w:ind w:firstLine="709"/>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Відмітку</w:t>
      </w:r>
      <w:proofErr w:type="spellEnd"/>
      <w:r w:rsidRPr="00F3247B">
        <w:rPr>
          <w:rFonts w:ascii="Times New Roman" w:eastAsia="Times New Roman" w:hAnsi="Times New Roman" w:cs="Times New Roman"/>
          <w:sz w:val="24"/>
          <w:szCs w:val="24"/>
          <w:lang w:eastAsia="uk-UA"/>
        </w:rPr>
        <w:t xml:space="preserve"> про </w:t>
      </w:r>
      <w:proofErr w:type="spellStart"/>
      <w:r w:rsidRPr="00F3247B">
        <w:rPr>
          <w:rFonts w:ascii="Times New Roman" w:eastAsia="Times New Roman" w:hAnsi="Times New Roman" w:cs="Times New Roman"/>
          <w:b/>
          <w:bCs/>
          <w:sz w:val="24"/>
          <w:szCs w:val="24"/>
          <w:lang w:eastAsia="uk-UA"/>
        </w:rPr>
        <w:t>наявність</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додатків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повну</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назву</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яких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наводять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переважно</w:t>
      </w:r>
      <w:proofErr w:type="spellEnd"/>
      <w:r w:rsidRPr="00F3247B">
        <w:rPr>
          <w:rFonts w:ascii="Times New Roman" w:eastAsia="Times New Roman" w:hAnsi="Times New Roman" w:cs="Times New Roman"/>
          <w:sz w:val="24"/>
          <w:szCs w:val="24"/>
          <w:lang w:eastAsia="uk-UA"/>
        </w:rPr>
        <w:t xml:space="preserve"> в </w:t>
      </w:r>
      <w:proofErr w:type="spellStart"/>
      <w:r w:rsidRPr="00F3247B">
        <w:rPr>
          <w:rFonts w:ascii="Times New Roman" w:eastAsia="Times New Roman" w:hAnsi="Times New Roman" w:cs="Times New Roman"/>
          <w:sz w:val="24"/>
          <w:szCs w:val="24"/>
          <w:lang w:eastAsia="uk-UA"/>
        </w:rPr>
        <w:t>тексті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супровідного</w:t>
      </w:r>
      <w:proofErr w:type="spellEnd"/>
      <w:r w:rsidRPr="00F3247B">
        <w:rPr>
          <w:rFonts w:ascii="Times New Roman" w:eastAsia="Times New Roman" w:hAnsi="Times New Roman" w:cs="Times New Roman"/>
          <w:sz w:val="24"/>
          <w:szCs w:val="24"/>
          <w:lang w:eastAsia="uk-UA"/>
        </w:rPr>
        <w:t xml:space="preserve"> листа, </w:t>
      </w:r>
      <w:proofErr w:type="spellStart"/>
      <w:r w:rsidRPr="00F3247B">
        <w:rPr>
          <w:rFonts w:ascii="Times New Roman" w:eastAsia="Times New Roman" w:hAnsi="Times New Roman" w:cs="Times New Roman"/>
          <w:sz w:val="24"/>
          <w:szCs w:val="24"/>
          <w:lang w:eastAsia="uk-UA"/>
        </w:rPr>
        <w:t>оформлюють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після</w:t>
      </w:r>
      <w:proofErr w:type="spellEnd"/>
      <w:r w:rsidRPr="00F3247B">
        <w:rPr>
          <w:rFonts w:ascii="Times New Roman" w:eastAsia="Times New Roman" w:hAnsi="Times New Roman" w:cs="Times New Roman"/>
          <w:sz w:val="24"/>
          <w:szCs w:val="24"/>
          <w:lang w:eastAsia="uk-UA"/>
        </w:rPr>
        <w:t xml:space="preserve"> тексту листа перед </w:t>
      </w:r>
      <w:proofErr w:type="spellStart"/>
      <w:r w:rsidRPr="00F3247B">
        <w:rPr>
          <w:rFonts w:ascii="Times New Roman" w:eastAsia="Times New Roman" w:hAnsi="Times New Roman" w:cs="Times New Roman"/>
          <w:sz w:val="24"/>
          <w:szCs w:val="24"/>
          <w:lang w:eastAsia="uk-UA"/>
        </w:rPr>
        <w:t>підписом</w:t>
      </w:r>
      <w:proofErr w:type="spellEnd"/>
      <w:r w:rsidRPr="00F3247B">
        <w:rPr>
          <w:rFonts w:ascii="Times New Roman" w:eastAsia="Times New Roman" w:hAnsi="Times New Roman" w:cs="Times New Roman"/>
          <w:sz w:val="24"/>
          <w:szCs w:val="24"/>
          <w:lang w:eastAsia="uk-UA"/>
        </w:rPr>
        <w:t xml:space="preserve"> (п. 5.21).</w:t>
      </w:r>
    </w:p>
    <w:p w:rsidR="00CB7058" w:rsidRPr="00F3247B" w:rsidRDefault="00CB7058" w:rsidP="00CB7058">
      <w:pPr>
        <w:spacing w:after="0" w:line="240" w:lineRule="auto"/>
        <w:ind w:firstLine="709"/>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Підпис</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має</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містити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найменування</w:t>
      </w:r>
      <w:proofErr w:type="spellEnd"/>
      <w:r w:rsidRPr="00F3247B">
        <w:rPr>
          <w:rFonts w:ascii="Times New Roman" w:eastAsia="Times New Roman" w:hAnsi="Times New Roman" w:cs="Times New Roman"/>
          <w:sz w:val="24"/>
          <w:szCs w:val="24"/>
          <w:lang w:eastAsia="uk-UA"/>
        </w:rPr>
        <w:t xml:space="preserve"> посади особи, яка </w:t>
      </w:r>
      <w:proofErr w:type="spellStart"/>
      <w:r w:rsidRPr="00F3247B">
        <w:rPr>
          <w:rFonts w:ascii="Times New Roman" w:eastAsia="Times New Roman" w:hAnsi="Times New Roman" w:cs="Times New Roman"/>
          <w:sz w:val="24"/>
          <w:szCs w:val="24"/>
          <w:lang w:eastAsia="uk-UA"/>
        </w:rPr>
        <w:t>підписує</w:t>
      </w:r>
      <w:proofErr w:type="spellEnd"/>
      <w:r w:rsidRPr="00F3247B">
        <w:rPr>
          <w:rFonts w:ascii="Times New Roman" w:eastAsia="Times New Roman" w:hAnsi="Times New Roman" w:cs="Times New Roman"/>
          <w:sz w:val="24"/>
          <w:szCs w:val="24"/>
          <w:lang w:eastAsia="uk-UA"/>
        </w:rPr>
        <w:t xml:space="preserve"> документ (у </w:t>
      </w:r>
      <w:proofErr w:type="spellStart"/>
      <w:r w:rsidRPr="00F3247B">
        <w:rPr>
          <w:rFonts w:ascii="Times New Roman" w:eastAsia="Times New Roman" w:hAnsi="Times New Roman" w:cs="Times New Roman"/>
          <w:sz w:val="24"/>
          <w:szCs w:val="24"/>
          <w:lang w:eastAsia="uk-UA"/>
        </w:rPr>
        <w:t>повній</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формі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якщо</w:t>
      </w:r>
      <w:proofErr w:type="spellEnd"/>
      <w:r w:rsidRPr="00F3247B">
        <w:rPr>
          <w:rFonts w:ascii="Times New Roman" w:eastAsia="Times New Roman" w:hAnsi="Times New Roman" w:cs="Times New Roman"/>
          <w:sz w:val="24"/>
          <w:szCs w:val="24"/>
          <w:lang w:eastAsia="uk-UA"/>
        </w:rPr>
        <w:t xml:space="preserve"> документ </w:t>
      </w:r>
      <w:proofErr w:type="spellStart"/>
      <w:r w:rsidRPr="00F3247B">
        <w:rPr>
          <w:rFonts w:ascii="Times New Roman" w:eastAsia="Times New Roman" w:hAnsi="Times New Roman" w:cs="Times New Roman"/>
          <w:sz w:val="24"/>
          <w:szCs w:val="24"/>
          <w:lang w:eastAsia="uk-UA"/>
        </w:rPr>
        <w:t>надрукований</w:t>
      </w:r>
      <w:proofErr w:type="spellEnd"/>
      <w:r w:rsidRPr="00F3247B">
        <w:rPr>
          <w:rFonts w:ascii="Times New Roman" w:eastAsia="Times New Roman" w:hAnsi="Times New Roman" w:cs="Times New Roman"/>
          <w:sz w:val="24"/>
          <w:szCs w:val="24"/>
          <w:lang w:eastAsia="uk-UA"/>
        </w:rPr>
        <w:t xml:space="preserve"> не </w:t>
      </w:r>
      <w:proofErr w:type="gramStart"/>
      <w:r w:rsidRPr="00F3247B">
        <w:rPr>
          <w:rFonts w:ascii="Times New Roman" w:eastAsia="Times New Roman" w:hAnsi="Times New Roman" w:cs="Times New Roman"/>
          <w:sz w:val="24"/>
          <w:szCs w:val="24"/>
          <w:lang w:eastAsia="uk-UA"/>
        </w:rPr>
        <w:t>на бланку</w:t>
      </w:r>
      <w:proofErr w:type="gramEnd"/>
      <w:r w:rsidRPr="00F3247B">
        <w:rPr>
          <w:rFonts w:ascii="Times New Roman" w:eastAsia="Times New Roman" w:hAnsi="Times New Roman" w:cs="Times New Roman"/>
          <w:sz w:val="24"/>
          <w:szCs w:val="24"/>
          <w:lang w:eastAsia="uk-UA"/>
        </w:rPr>
        <w:t xml:space="preserve">, у </w:t>
      </w:r>
      <w:proofErr w:type="spellStart"/>
      <w:r w:rsidRPr="00F3247B">
        <w:rPr>
          <w:rFonts w:ascii="Times New Roman" w:eastAsia="Times New Roman" w:hAnsi="Times New Roman" w:cs="Times New Roman"/>
          <w:sz w:val="24"/>
          <w:szCs w:val="24"/>
          <w:lang w:eastAsia="uk-UA"/>
        </w:rPr>
        <w:t>скороченій</w:t>
      </w:r>
      <w:proofErr w:type="spellEnd"/>
      <w:r w:rsidRPr="00F3247B">
        <w:rPr>
          <w:rFonts w:ascii="Times New Roman" w:eastAsia="Times New Roman" w:hAnsi="Times New Roman" w:cs="Times New Roman"/>
          <w:sz w:val="24"/>
          <w:szCs w:val="24"/>
          <w:lang w:eastAsia="uk-UA"/>
        </w:rPr>
        <w:t xml:space="preserve"> – на </w:t>
      </w:r>
      <w:proofErr w:type="spellStart"/>
      <w:r w:rsidRPr="00F3247B">
        <w:rPr>
          <w:rFonts w:ascii="Times New Roman" w:eastAsia="Times New Roman" w:hAnsi="Times New Roman" w:cs="Times New Roman"/>
          <w:sz w:val="24"/>
          <w:szCs w:val="24"/>
          <w:lang w:eastAsia="uk-UA"/>
        </w:rPr>
        <w:t>документі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надрукованому</w:t>
      </w:r>
      <w:proofErr w:type="spellEnd"/>
      <w:r w:rsidRPr="00F3247B">
        <w:rPr>
          <w:rFonts w:ascii="Times New Roman" w:eastAsia="Times New Roman" w:hAnsi="Times New Roman" w:cs="Times New Roman"/>
          <w:sz w:val="24"/>
          <w:szCs w:val="24"/>
          <w:lang w:eastAsia="uk-UA"/>
        </w:rPr>
        <w:t xml:space="preserve"> на бланку), </w:t>
      </w:r>
      <w:proofErr w:type="spellStart"/>
      <w:r w:rsidRPr="00F3247B">
        <w:rPr>
          <w:rFonts w:ascii="Times New Roman" w:eastAsia="Times New Roman" w:hAnsi="Times New Roman" w:cs="Times New Roman"/>
          <w:sz w:val="24"/>
          <w:szCs w:val="24"/>
          <w:lang w:eastAsia="uk-UA"/>
        </w:rPr>
        <w:t>особистий</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підпис</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окрім</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електронних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документів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власне</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ім’я</w:t>
      </w:r>
      <w:proofErr w:type="spellEnd"/>
      <w:r w:rsidRPr="00F3247B">
        <w:rPr>
          <w:rFonts w:ascii="Times New Roman" w:eastAsia="Times New Roman" w:hAnsi="Times New Roman" w:cs="Times New Roman"/>
          <w:sz w:val="24"/>
          <w:szCs w:val="24"/>
          <w:lang w:eastAsia="uk-UA"/>
        </w:rPr>
        <w:t xml:space="preserve"> і </w:t>
      </w:r>
      <w:proofErr w:type="spellStart"/>
      <w:r w:rsidRPr="00F3247B">
        <w:rPr>
          <w:rFonts w:ascii="Times New Roman" w:eastAsia="Times New Roman" w:hAnsi="Times New Roman" w:cs="Times New Roman"/>
          <w:sz w:val="24"/>
          <w:szCs w:val="24"/>
          <w:lang w:eastAsia="uk-UA"/>
        </w:rPr>
        <w:t>прізвище</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Наприклад</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spacing w:after="0" w:line="240" w:lineRule="auto"/>
        <w:ind w:left="600"/>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b/>
          <w:bCs/>
          <w:sz w:val="24"/>
          <w:szCs w:val="24"/>
          <w:lang w:eastAsia="uk-UA"/>
        </w:rPr>
        <w:t>«</w:t>
      </w:r>
      <w:r>
        <w:rPr>
          <w:rFonts w:ascii="Times New Roman" w:eastAsia="Times New Roman" w:hAnsi="Times New Roman" w:cs="Times New Roman"/>
          <w:b/>
          <w:bCs/>
          <w:sz w:val="24"/>
          <w:szCs w:val="24"/>
          <w:lang w:eastAsia="uk-UA"/>
        </w:rPr>
        <w:t xml:space="preserve">Начальник </w:t>
      </w:r>
      <w:proofErr w:type="spellStart"/>
      <w:r>
        <w:rPr>
          <w:rFonts w:ascii="Times New Roman" w:eastAsia="Times New Roman" w:hAnsi="Times New Roman" w:cs="Times New Roman"/>
          <w:b/>
          <w:bCs/>
          <w:sz w:val="24"/>
          <w:szCs w:val="24"/>
          <w:lang w:eastAsia="uk-UA"/>
        </w:rPr>
        <w:t>управління</w:t>
      </w:r>
      <w:proofErr w:type="spellEnd"/>
      <w:r>
        <w:rPr>
          <w:rFonts w:ascii="Times New Roman" w:eastAsia="Times New Roman" w:hAnsi="Times New Roman" w:cs="Times New Roman"/>
          <w:b/>
          <w:bCs/>
          <w:sz w:val="24"/>
          <w:szCs w:val="24"/>
          <w:lang w:eastAsia="uk-UA"/>
        </w:rPr>
        <w:t xml:space="preserve"> </w:t>
      </w:r>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Особистий</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підпис</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Сергій</w:t>
      </w:r>
      <w:proofErr w:type="spellEnd"/>
      <w:r w:rsidRPr="00F3247B">
        <w:rPr>
          <w:rFonts w:ascii="Times New Roman" w:eastAsia="Times New Roman" w:hAnsi="Times New Roman" w:cs="Times New Roman"/>
          <w:b/>
          <w:bCs/>
          <w:sz w:val="24"/>
          <w:szCs w:val="24"/>
          <w:lang w:eastAsia="uk-UA"/>
        </w:rPr>
        <w:t xml:space="preserve"> ГОНЧАРЕНКО».</w:t>
      </w:r>
    </w:p>
    <w:p w:rsidR="00CB7058" w:rsidRPr="00F3247B" w:rsidRDefault="00CB7058" w:rsidP="00CB7058">
      <w:pPr>
        <w:spacing w:after="0" w:line="240" w:lineRule="auto"/>
        <w:ind w:firstLine="709"/>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Якщо</w:t>
      </w:r>
      <w:proofErr w:type="spellEnd"/>
      <w:r w:rsidRPr="00F3247B">
        <w:rPr>
          <w:rFonts w:ascii="Times New Roman" w:eastAsia="Times New Roman" w:hAnsi="Times New Roman" w:cs="Times New Roman"/>
          <w:sz w:val="24"/>
          <w:szCs w:val="24"/>
          <w:lang w:eastAsia="uk-UA"/>
        </w:rPr>
        <w:t xml:space="preserve"> документ </w:t>
      </w:r>
      <w:proofErr w:type="spellStart"/>
      <w:r w:rsidRPr="00F3247B">
        <w:rPr>
          <w:rFonts w:ascii="Times New Roman" w:eastAsia="Times New Roman" w:hAnsi="Times New Roman" w:cs="Times New Roman"/>
          <w:sz w:val="24"/>
          <w:szCs w:val="24"/>
          <w:lang w:eastAsia="uk-UA"/>
        </w:rPr>
        <w:t>підписують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кілька</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посадових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осіб</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однієї</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юрособи</w:t>
      </w:r>
      <w:proofErr w:type="spellEnd"/>
      <w:r w:rsidRPr="00F3247B">
        <w:rPr>
          <w:rFonts w:ascii="Times New Roman" w:eastAsia="Times New Roman" w:hAnsi="Times New Roman" w:cs="Times New Roman"/>
          <w:sz w:val="24"/>
          <w:szCs w:val="24"/>
          <w:lang w:eastAsia="uk-UA"/>
        </w:rPr>
        <w:t xml:space="preserve">, то </w:t>
      </w:r>
      <w:proofErr w:type="spellStart"/>
      <w:r w:rsidRPr="00F3247B">
        <w:rPr>
          <w:rFonts w:ascii="Times New Roman" w:eastAsia="Times New Roman" w:hAnsi="Times New Roman" w:cs="Times New Roman"/>
          <w:sz w:val="24"/>
          <w:szCs w:val="24"/>
          <w:lang w:eastAsia="uk-UA"/>
        </w:rPr>
        <w:t>їхні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підписи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розташовують</w:t>
      </w:r>
      <w:proofErr w:type="spellEnd"/>
      <w:r w:rsidRPr="00F3247B">
        <w:rPr>
          <w:rFonts w:ascii="Times New Roman" w:eastAsia="Times New Roman" w:hAnsi="Times New Roman" w:cs="Times New Roman"/>
          <w:sz w:val="24"/>
          <w:szCs w:val="24"/>
          <w:lang w:eastAsia="uk-UA"/>
        </w:rPr>
        <w:t xml:space="preserve"> один </w:t>
      </w:r>
      <w:proofErr w:type="spellStart"/>
      <w:r w:rsidRPr="00F3247B">
        <w:rPr>
          <w:rFonts w:ascii="Times New Roman" w:eastAsia="Times New Roman" w:hAnsi="Times New Roman" w:cs="Times New Roman"/>
          <w:sz w:val="24"/>
          <w:szCs w:val="24"/>
          <w:lang w:eastAsia="uk-UA"/>
        </w:rPr>
        <w:t>під</w:t>
      </w:r>
      <w:proofErr w:type="spellEnd"/>
      <w:r w:rsidRPr="00F3247B">
        <w:rPr>
          <w:rFonts w:ascii="Times New Roman" w:eastAsia="Times New Roman" w:hAnsi="Times New Roman" w:cs="Times New Roman"/>
          <w:sz w:val="24"/>
          <w:szCs w:val="24"/>
          <w:lang w:eastAsia="uk-UA"/>
        </w:rPr>
        <w:t xml:space="preserve"> одним </w:t>
      </w:r>
      <w:proofErr w:type="spellStart"/>
      <w:r w:rsidRPr="00F3247B">
        <w:rPr>
          <w:rFonts w:ascii="Times New Roman" w:eastAsia="Times New Roman" w:hAnsi="Times New Roman" w:cs="Times New Roman"/>
          <w:sz w:val="24"/>
          <w:szCs w:val="24"/>
          <w:lang w:eastAsia="uk-UA"/>
        </w:rPr>
        <w:t>відповідно</w:t>
      </w:r>
      <w:proofErr w:type="spellEnd"/>
      <w:r w:rsidRPr="00F3247B">
        <w:rPr>
          <w:rFonts w:ascii="Times New Roman" w:eastAsia="Times New Roman" w:hAnsi="Times New Roman" w:cs="Times New Roman"/>
          <w:sz w:val="24"/>
          <w:szCs w:val="24"/>
          <w:lang w:eastAsia="uk-UA"/>
        </w:rPr>
        <w:t xml:space="preserve"> до </w:t>
      </w:r>
      <w:proofErr w:type="spellStart"/>
      <w:r w:rsidRPr="00F3247B">
        <w:rPr>
          <w:rFonts w:ascii="Times New Roman" w:eastAsia="Times New Roman" w:hAnsi="Times New Roman" w:cs="Times New Roman"/>
          <w:sz w:val="24"/>
          <w:szCs w:val="24"/>
          <w:lang w:eastAsia="uk-UA"/>
        </w:rPr>
        <w:t>підпорядкованості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цих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осіб</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Наприклад</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spacing w:after="0" w:line="240" w:lineRule="auto"/>
        <w:ind w:left="600"/>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«Начальник </w:t>
      </w:r>
      <w:proofErr w:type="spellStart"/>
      <w:r>
        <w:rPr>
          <w:rFonts w:ascii="Times New Roman" w:eastAsia="Times New Roman" w:hAnsi="Times New Roman" w:cs="Times New Roman"/>
          <w:b/>
          <w:bCs/>
          <w:sz w:val="24"/>
          <w:szCs w:val="24"/>
          <w:lang w:eastAsia="uk-UA"/>
        </w:rPr>
        <w:t>управління</w:t>
      </w:r>
      <w:proofErr w:type="spellEnd"/>
      <w:r w:rsidRPr="00F3247B">
        <w:rPr>
          <w:rFonts w:ascii="Times New Roman" w:eastAsia="Times New Roman" w:hAnsi="Times New Roman" w:cs="Times New Roman"/>
          <w:b/>
          <w:bCs/>
          <w:sz w:val="24"/>
          <w:szCs w:val="24"/>
          <w:lang w:eastAsia="uk-UA"/>
        </w:rPr>
        <w:t>             </w:t>
      </w:r>
      <w:proofErr w:type="spellStart"/>
      <w:r w:rsidRPr="00F3247B">
        <w:rPr>
          <w:rFonts w:ascii="Times New Roman" w:eastAsia="Times New Roman" w:hAnsi="Times New Roman" w:cs="Times New Roman"/>
          <w:b/>
          <w:bCs/>
          <w:sz w:val="24"/>
          <w:szCs w:val="24"/>
          <w:lang w:eastAsia="uk-UA"/>
        </w:rPr>
        <w:t>Особистий</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підпис</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Володимир</w:t>
      </w:r>
      <w:proofErr w:type="spellEnd"/>
      <w:r w:rsidRPr="00F3247B">
        <w:rPr>
          <w:rFonts w:ascii="Times New Roman" w:eastAsia="Times New Roman" w:hAnsi="Times New Roman" w:cs="Times New Roman"/>
          <w:b/>
          <w:bCs/>
          <w:sz w:val="24"/>
          <w:szCs w:val="24"/>
          <w:lang w:eastAsia="uk-UA"/>
        </w:rPr>
        <w:t xml:space="preserve"> СТЕПАНЕНКО». </w:t>
      </w:r>
    </w:p>
    <w:p w:rsidR="00CB7058" w:rsidRPr="00F3247B" w:rsidRDefault="00CB7058" w:rsidP="00CB7058">
      <w:pPr>
        <w:spacing w:after="0" w:line="240" w:lineRule="auto"/>
        <w:ind w:left="600"/>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b/>
          <w:bCs/>
          <w:sz w:val="24"/>
          <w:szCs w:val="24"/>
          <w:lang w:eastAsia="uk-UA"/>
        </w:rPr>
        <w:t>«</w:t>
      </w:r>
      <w:proofErr w:type="spellStart"/>
      <w:r w:rsidRPr="00F3247B">
        <w:rPr>
          <w:rFonts w:ascii="Times New Roman" w:eastAsia="Times New Roman" w:hAnsi="Times New Roman" w:cs="Times New Roman"/>
          <w:b/>
          <w:bCs/>
          <w:sz w:val="24"/>
          <w:szCs w:val="24"/>
          <w:lang w:eastAsia="uk-UA"/>
        </w:rPr>
        <w:t>Головний</w:t>
      </w:r>
      <w:proofErr w:type="spellEnd"/>
      <w:r w:rsidRPr="00F3247B">
        <w:rPr>
          <w:rFonts w:ascii="Times New Roman" w:eastAsia="Times New Roman" w:hAnsi="Times New Roman" w:cs="Times New Roman"/>
          <w:b/>
          <w:bCs/>
          <w:sz w:val="24"/>
          <w:szCs w:val="24"/>
          <w:lang w:eastAsia="uk-UA"/>
        </w:rPr>
        <w:t xml:space="preserve"> бухгалтер      </w:t>
      </w:r>
      <w:proofErr w:type="spellStart"/>
      <w:r w:rsidRPr="00F3247B">
        <w:rPr>
          <w:rFonts w:ascii="Times New Roman" w:eastAsia="Times New Roman" w:hAnsi="Times New Roman" w:cs="Times New Roman"/>
          <w:b/>
          <w:bCs/>
          <w:sz w:val="24"/>
          <w:szCs w:val="24"/>
          <w:lang w:eastAsia="uk-UA"/>
        </w:rPr>
        <w:t>Особистий</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підпис</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Олена</w:t>
      </w:r>
      <w:proofErr w:type="spellEnd"/>
      <w:r w:rsidRPr="00F3247B">
        <w:rPr>
          <w:rFonts w:ascii="Times New Roman" w:eastAsia="Times New Roman" w:hAnsi="Times New Roman" w:cs="Times New Roman"/>
          <w:b/>
          <w:bCs/>
          <w:sz w:val="24"/>
          <w:szCs w:val="24"/>
          <w:lang w:eastAsia="uk-UA"/>
        </w:rPr>
        <w:t xml:space="preserve"> БОНДАРЕНКО».</w:t>
      </w:r>
    </w:p>
    <w:p w:rsidR="00CB7058" w:rsidRPr="00F3247B" w:rsidRDefault="00CB7058" w:rsidP="00CB7058">
      <w:pPr>
        <w:spacing w:after="0" w:line="240" w:lineRule="auto"/>
        <w:jc w:val="both"/>
        <w:outlineLvl w:val="2"/>
        <w:rPr>
          <w:rFonts w:ascii="Times New Roman" w:eastAsia="Times New Roman" w:hAnsi="Times New Roman" w:cs="Times New Roman"/>
          <w:b/>
          <w:bCs/>
          <w:sz w:val="27"/>
          <w:szCs w:val="27"/>
          <w:lang w:eastAsia="uk-UA"/>
        </w:rPr>
      </w:pPr>
      <w:r w:rsidRPr="00F3247B">
        <w:rPr>
          <w:rFonts w:ascii="Times New Roman" w:eastAsia="Times New Roman" w:hAnsi="Times New Roman" w:cs="Times New Roman"/>
          <w:b/>
          <w:bCs/>
          <w:i/>
          <w:iCs/>
          <w:sz w:val="27"/>
          <w:szCs w:val="27"/>
          <w:lang w:eastAsia="uk-UA"/>
        </w:rPr>
        <w:t xml:space="preserve">Як </w:t>
      </w:r>
      <w:proofErr w:type="spellStart"/>
      <w:r w:rsidRPr="00F3247B">
        <w:rPr>
          <w:rFonts w:ascii="Times New Roman" w:eastAsia="Times New Roman" w:hAnsi="Times New Roman" w:cs="Times New Roman"/>
          <w:b/>
          <w:bCs/>
          <w:i/>
          <w:iCs/>
          <w:sz w:val="27"/>
          <w:szCs w:val="27"/>
          <w:lang w:eastAsia="uk-UA"/>
        </w:rPr>
        <w:t>має</w:t>
      </w:r>
      <w:proofErr w:type="spellEnd"/>
      <w:r w:rsidRPr="00F3247B">
        <w:rPr>
          <w:rFonts w:ascii="Times New Roman" w:eastAsia="Times New Roman" w:hAnsi="Times New Roman" w:cs="Times New Roman"/>
          <w:b/>
          <w:bCs/>
          <w:i/>
          <w:iCs/>
          <w:sz w:val="27"/>
          <w:szCs w:val="27"/>
          <w:lang w:eastAsia="uk-UA"/>
        </w:rPr>
        <w:t xml:space="preserve"> </w:t>
      </w:r>
      <w:proofErr w:type="spellStart"/>
      <w:r w:rsidRPr="00F3247B">
        <w:rPr>
          <w:rFonts w:ascii="Times New Roman" w:eastAsia="Times New Roman" w:hAnsi="Times New Roman" w:cs="Times New Roman"/>
          <w:b/>
          <w:bCs/>
          <w:i/>
          <w:iCs/>
          <w:sz w:val="27"/>
          <w:szCs w:val="27"/>
          <w:lang w:eastAsia="uk-UA"/>
        </w:rPr>
        <w:t>підписувати</w:t>
      </w:r>
      <w:proofErr w:type="spellEnd"/>
      <w:r w:rsidRPr="00F3247B">
        <w:rPr>
          <w:rFonts w:ascii="Times New Roman" w:eastAsia="Times New Roman" w:hAnsi="Times New Roman" w:cs="Times New Roman"/>
          <w:b/>
          <w:bCs/>
          <w:i/>
          <w:iCs/>
          <w:sz w:val="27"/>
          <w:szCs w:val="27"/>
          <w:lang w:eastAsia="uk-UA"/>
        </w:rPr>
        <w:t xml:space="preserve"> документ заступник директора у </w:t>
      </w:r>
      <w:proofErr w:type="spellStart"/>
      <w:r w:rsidRPr="00F3247B">
        <w:rPr>
          <w:rFonts w:ascii="Times New Roman" w:eastAsia="Times New Roman" w:hAnsi="Times New Roman" w:cs="Times New Roman"/>
          <w:b/>
          <w:bCs/>
          <w:i/>
          <w:iCs/>
          <w:sz w:val="27"/>
          <w:szCs w:val="27"/>
          <w:lang w:eastAsia="uk-UA"/>
        </w:rPr>
        <w:t>разі</w:t>
      </w:r>
      <w:proofErr w:type="spellEnd"/>
      <w:r w:rsidRPr="00F3247B">
        <w:rPr>
          <w:rFonts w:ascii="Times New Roman" w:eastAsia="Times New Roman" w:hAnsi="Times New Roman" w:cs="Times New Roman"/>
          <w:b/>
          <w:bCs/>
          <w:i/>
          <w:iCs/>
          <w:sz w:val="27"/>
          <w:szCs w:val="27"/>
          <w:lang w:eastAsia="uk-UA"/>
        </w:rPr>
        <w:t xml:space="preserve"> </w:t>
      </w:r>
      <w:proofErr w:type="spellStart"/>
      <w:r w:rsidRPr="00F3247B">
        <w:rPr>
          <w:rFonts w:ascii="Times New Roman" w:eastAsia="Times New Roman" w:hAnsi="Times New Roman" w:cs="Times New Roman"/>
          <w:b/>
          <w:bCs/>
          <w:i/>
          <w:iCs/>
          <w:sz w:val="27"/>
          <w:szCs w:val="27"/>
          <w:lang w:eastAsia="uk-UA"/>
        </w:rPr>
        <w:t>відсутності</w:t>
      </w:r>
      <w:proofErr w:type="spellEnd"/>
      <w:r w:rsidRPr="00F3247B">
        <w:rPr>
          <w:rFonts w:ascii="Times New Roman" w:eastAsia="Times New Roman" w:hAnsi="Times New Roman" w:cs="Times New Roman"/>
          <w:b/>
          <w:bCs/>
          <w:i/>
          <w:iCs/>
          <w:sz w:val="27"/>
          <w:szCs w:val="27"/>
          <w:lang w:eastAsia="uk-UA"/>
        </w:rPr>
        <w:t xml:space="preserve"> директора?</w:t>
      </w:r>
    </w:p>
    <w:p w:rsidR="00CB7058" w:rsidRPr="00F3247B" w:rsidRDefault="00CB7058" w:rsidP="00CB7058">
      <w:pPr>
        <w:spacing w:after="0" w:line="240" w:lineRule="auto"/>
        <w:ind w:firstLine="709"/>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 xml:space="preserve">У </w:t>
      </w:r>
      <w:proofErr w:type="spellStart"/>
      <w:r w:rsidRPr="00F3247B">
        <w:rPr>
          <w:rFonts w:ascii="Times New Roman" w:eastAsia="Times New Roman" w:hAnsi="Times New Roman" w:cs="Times New Roman"/>
          <w:sz w:val="24"/>
          <w:szCs w:val="24"/>
          <w:lang w:eastAsia="uk-UA"/>
        </w:rPr>
        <w:t>цьому</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разі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обов’язково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зазначають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фактичну</w:t>
      </w:r>
      <w:proofErr w:type="spellEnd"/>
      <w:r w:rsidRPr="00F3247B">
        <w:rPr>
          <w:rFonts w:ascii="Times New Roman" w:eastAsia="Times New Roman" w:hAnsi="Times New Roman" w:cs="Times New Roman"/>
          <w:sz w:val="24"/>
          <w:szCs w:val="24"/>
          <w:lang w:eastAsia="uk-UA"/>
        </w:rPr>
        <w:t xml:space="preserve"> посаду, </w:t>
      </w:r>
      <w:proofErr w:type="spellStart"/>
      <w:r w:rsidRPr="00F3247B">
        <w:rPr>
          <w:rFonts w:ascii="Times New Roman" w:eastAsia="Times New Roman" w:hAnsi="Times New Roman" w:cs="Times New Roman"/>
          <w:sz w:val="24"/>
          <w:szCs w:val="24"/>
          <w:lang w:eastAsia="uk-UA"/>
        </w:rPr>
        <w:t>власне</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ім’я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прізвище</w:t>
      </w:r>
      <w:proofErr w:type="spellEnd"/>
      <w:r w:rsidRPr="00F3247B">
        <w:rPr>
          <w:rFonts w:ascii="Times New Roman" w:eastAsia="Times New Roman" w:hAnsi="Times New Roman" w:cs="Times New Roman"/>
          <w:sz w:val="24"/>
          <w:szCs w:val="24"/>
          <w:lang w:eastAsia="uk-UA"/>
        </w:rPr>
        <w:t xml:space="preserve"> заступника директора (</w:t>
      </w:r>
      <w:proofErr w:type="spellStart"/>
      <w:r w:rsidRPr="00F3247B">
        <w:rPr>
          <w:rFonts w:ascii="Times New Roman" w:eastAsia="Times New Roman" w:hAnsi="Times New Roman" w:cs="Times New Roman"/>
          <w:sz w:val="24"/>
          <w:szCs w:val="24"/>
          <w:lang w:eastAsia="uk-UA"/>
        </w:rPr>
        <w:t>виправлення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вносять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рукописним</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або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машинописним</w:t>
      </w:r>
      <w:proofErr w:type="spellEnd"/>
      <w:r w:rsidRPr="00F3247B">
        <w:rPr>
          <w:rFonts w:ascii="Times New Roman" w:eastAsia="Times New Roman" w:hAnsi="Times New Roman" w:cs="Times New Roman"/>
          <w:sz w:val="24"/>
          <w:szCs w:val="24"/>
          <w:lang w:eastAsia="uk-UA"/>
        </w:rPr>
        <w:t xml:space="preserve"> способом, </w:t>
      </w:r>
      <w:proofErr w:type="spellStart"/>
      <w:r w:rsidRPr="00F3247B">
        <w:rPr>
          <w:rFonts w:ascii="Times New Roman" w:eastAsia="Times New Roman" w:hAnsi="Times New Roman" w:cs="Times New Roman"/>
          <w:sz w:val="24"/>
          <w:szCs w:val="24"/>
          <w:lang w:eastAsia="uk-UA"/>
        </w:rPr>
        <w:t>якщо</w:t>
      </w:r>
      <w:proofErr w:type="spellEnd"/>
      <w:r w:rsidRPr="00F3247B">
        <w:rPr>
          <w:rFonts w:ascii="Times New Roman" w:eastAsia="Times New Roman" w:hAnsi="Times New Roman" w:cs="Times New Roman"/>
          <w:sz w:val="24"/>
          <w:szCs w:val="24"/>
          <w:lang w:eastAsia="uk-UA"/>
        </w:rPr>
        <w:t xml:space="preserve"> документ </w:t>
      </w:r>
      <w:proofErr w:type="spellStart"/>
      <w:r w:rsidRPr="00F3247B">
        <w:rPr>
          <w:rFonts w:ascii="Times New Roman" w:eastAsia="Times New Roman" w:hAnsi="Times New Roman" w:cs="Times New Roman"/>
          <w:sz w:val="24"/>
          <w:szCs w:val="24"/>
          <w:lang w:eastAsia="uk-UA"/>
        </w:rPr>
        <w:t>неможливо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передрукувати</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Наприклад</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spacing w:after="0" w:line="240" w:lineRule="auto"/>
        <w:ind w:left="600"/>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b/>
          <w:bCs/>
          <w:sz w:val="24"/>
          <w:szCs w:val="24"/>
          <w:lang w:eastAsia="uk-UA"/>
        </w:rPr>
        <w:t xml:space="preserve">«Заступник директора     </w:t>
      </w:r>
      <w:proofErr w:type="spellStart"/>
      <w:r w:rsidRPr="00F3247B">
        <w:rPr>
          <w:rFonts w:ascii="Times New Roman" w:eastAsia="Times New Roman" w:hAnsi="Times New Roman" w:cs="Times New Roman"/>
          <w:b/>
          <w:bCs/>
          <w:sz w:val="24"/>
          <w:szCs w:val="24"/>
          <w:lang w:eastAsia="uk-UA"/>
        </w:rPr>
        <w:t>Особистий</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підпис</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Володимир</w:t>
      </w:r>
      <w:proofErr w:type="spellEnd"/>
      <w:r w:rsidRPr="00F3247B">
        <w:rPr>
          <w:rFonts w:ascii="Times New Roman" w:eastAsia="Times New Roman" w:hAnsi="Times New Roman" w:cs="Times New Roman"/>
          <w:b/>
          <w:bCs/>
          <w:sz w:val="24"/>
          <w:szCs w:val="24"/>
          <w:lang w:eastAsia="uk-UA"/>
        </w:rPr>
        <w:t xml:space="preserve"> КАРПЕНКО»</w:t>
      </w:r>
    </w:p>
    <w:p w:rsidR="00CB7058" w:rsidRPr="00F3247B" w:rsidRDefault="00CB7058" w:rsidP="00CB7058">
      <w:pPr>
        <w:spacing w:after="0" w:line="240" w:lineRule="auto"/>
        <w:ind w:left="600"/>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b/>
          <w:bCs/>
          <w:sz w:val="24"/>
          <w:szCs w:val="24"/>
          <w:lang w:eastAsia="uk-UA"/>
        </w:rPr>
        <w:t>«</w:t>
      </w:r>
      <w:r w:rsidRPr="00F3247B">
        <w:rPr>
          <w:rFonts w:ascii="Times New Roman" w:eastAsia="Times New Roman" w:hAnsi="Times New Roman" w:cs="Times New Roman"/>
          <w:b/>
          <w:bCs/>
          <w:strike/>
          <w:sz w:val="24"/>
          <w:szCs w:val="24"/>
          <w:lang w:eastAsia="uk-UA"/>
        </w:rPr>
        <w:t xml:space="preserve">Директор </w:t>
      </w:r>
      <w:r w:rsidRPr="00F3247B">
        <w:rPr>
          <w:rFonts w:ascii="Times New Roman" w:eastAsia="Times New Roman" w:hAnsi="Times New Roman" w:cs="Times New Roman"/>
          <w:b/>
          <w:bCs/>
          <w:sz w:val="24"/>
          <w:szCs w:val="24"/>
          <w:lang w:eastAsia="uk-UA"/>
        </w:rPr>
        <w:t>                                                           </w:t>
      </w:r>
      <w:r w:rsidRPr="00F3247B">
        <w:rPr>
          <w:rFonts w:ascii="Times New Roman" w:eastAsia="Times New Roman" w:hAnsi="Times New Roman" w:cs="Times New Roman"/>
          <w:b/>
          <w:bCs/>
          <w:strike/>
          <w:sz w:val="24"/>
          <w:szCs w:val="24"/>
          <w:lang w:eastAsia="uk-UA"/>
        </w:rPr>
        <w:t>Людмила ДАНИЛЕНКО</w:t>
      </w:r>
      <w:r w:rsidRPr="00F3247B">
        <w:rPr>
          <w:rFonts w:ascii="Times New Roman" w:eastAsia="Times New Roman" w:hAnsi="Times New Roman" w:cs="Times New Roman"/>
          <w:b/>
          <w:bCs/>
          <w:sz w:val="24"/>
          <w:szCs w:val="24"/>
          <w:lang w:eastAsia="uk-UA"/>
        </w:rPr>
        <w:t>».</w:t>
      </w:r>
    </w:p>
    <w:p w:rsidR="00CB7058" w:rsidRPr="00F3247B" w:rsidRDefault="00CB7058" w:rsidP="00CB7058">
      <w:pPr>
        <w:spacing w:after="0" w:line="240" w:lineRule="auto"/>
        <w:ind w:firstLine="709"/>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b/>
          <w:bCs/>
          <w:sz w:val="24"/>
          <w:szCs w:val="24"/>
          <w:lang w:eastAsia="uk-UA"/>
        </w:rPr>
        <w:t xml:space="preserve">Не </w:t>
      </w:r>
      <w:proofErr w:type="spellStart"/>
      <w:r w:rsidRPr="00F3247B">
        <w:rPr>
          <w:rFonts w:ascii="Times New Roman" w:eastAsia="Times New Roman" w:hAnsi="Times New Roman" w:cs="Times New Roman"/>
          <w:b/>
          <w:bCs/>
          <w:sz w:val="24"/>
          <w:szCs w:val="24"/>
          <w:lang w:eastAsia="uk-UA"/>
        </w:rPr>
        <w:t>можна</w:t>
      </w:r>
      <w:proofErr w:type="spellEnd"/>
      <w:r w:rsidRPr="00F3247B">
        <w:rPr>
          <w:rFonts w:ascii="Times New Roman" w:eastAsia="Times New Roman" w:hAnsi="Times New Roman" w:cs="Times New Roman"/>
          <w:b/>
          <w:bCs/>
          <w:sz w:val="24"/>
          <w:szCs w:val="24"/>
          <w:lang w:eastAsia="uk-UA"/>
        </w:rPr>
        <w:t>!</w:t>
      </w:r>
      <w:r w:rsidRPr="00F3247B">
        <w:rPr>
          <w:rFonts w:ascii="Times New Roman" w:eastAsia="Times New Roman" w:hAnsi="Times New Roman" w:cs="Times New Roman"/>
          <w:sz w:val="24"/>
          <w:szCs w:val="24"/>
          <w:lang w:eastAsia="uk-UA"/>
        </w:rPr>
        <w:t xml:space="preserve"> Недопустимо </w:t>
      </w:r>
      <w:proofErr w:type="spellStart"/>
      <w:r w:rsidRPr="00F3247B">
        <w:rPr>
          <w:rFonts w:ascii="Times New Roman" w:eastAsia="Times New Roman" w:hAnsi="Times New Roman" w:cs="Times New Roman"/>
          <w:sz w:val="24"/>
          <w:szCs w:val="24"/>
          <w:lang w:eastAsia="uk-UA"/>
        </w:rPr>
        <w:t>під</w:t>
      </w:r>
      <w:proofErr w:type="spellEnd"/>
      <w:r w:rsidRPr="00F3247B">
        <w:rPr>
          <w:rFonts w:ascii="Times New Roman" w:eastAsia="Times New Roman" w:hAnsi="Times New Roman" w:cs="Times New Roman"/>
          <w:sz w:val="24"/>
          <w:szCs w:val="24"/>
          <w:lang w:eastAsia="uk-UA"/>
        </w:rPr>
        <w:t xml:space="preserve"> час </w:t>
      </w:r>
      <w:proofErr w:type="spellStart"/>
      <w:r w:rsidRPr="00F3247B">
        <w:rPr>
          <w:rFonts w:ascii="Times New Roman" w:eastAsia="Times New Roman" w:hAnsi="Times New Roman" w:cs="Times New Roman"/>
          <w:sz w:val="24"/>
          <w:szCs w:val="24"/>
          <w:lang w:eastAsia="uk-UA"/>
        </w:rPr>
        <w:t>підписання</w:t>
      </w:r>
      <w:proofErr w:type="spellEnd"/>
      <w:r w:rsidRPr="00F3247B">
        <w:rPr>
          <w:rFonts w:ascii="Times New Roman" w:eastAsia="Times New Roman" w:hAnsi="Times New Roman" w:cs="Times New Roman"/>
          <w:sz w:val="24"/>
          <w:szCs w:val="24"/>
          <w:lang w:eastAsia="uk-UA"/>
        </w:rPr>
        <w:t xml:space="preserve"> документа </w:t>
      </w:r>
      <w:proofErr w:type="spellStart"/>
      <w:r w:rsidRPr="00F3247B">
        <w:rPr>
          <w:rFonts w:ascii="Times New Roman" w:eastAsia="Times New Roman" w:hAnsi="Times New Roman" w:cs="Times New Roman"/>
          <w:sz w:val="24"/>
          <w:szCs w:val="24"/>
          <w:lang w:eastAsia="uk-UA"/>
        </w:rPr>
        <w:t>ставити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прийменник</w:t>
      </w:r>
      <w:proofErr w:type="spellEnd"/>
      <w:r w:rsidRPr="00F3247B">
        <w:rPr>
          <w:rFonts w:ascii="Times New Roman" w:eastAsia="Times New Roman" w:hAnsi="Times New Roman" w:cs="Times New Roman"/>
          <w:sz w:val="24"/>
          <w:szCs w:val="24"/>
          <w:lang w:eastAsia="uk-UA"/>
        </w:rPr>
        <w:t xml:space="preserve"> «За» </w:t>
      </w:r>
      <w:proofErr w:type="spellStart"/>
      <w:r w:rsidRPr="00F3247B">
        <w:rPr>
          <w:rFonts w:ascii="Times New Roman" w:eastAsia="Times New Roman" w:hAnsi="Times New Roman" w:cs="Times New Roman"/>
          <w:sz w:val="24"/>
          <w:szCs w:val="24"/>
          <w:lang w:eastAsia="uk-UA"/>
        </w:rPr>
        <w:t>чи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правобічну</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похилу</w:t>
      </w:r>
      <w:proofErr w:type="spellEnd"/>
      <w:r w:rsidRPr="00F3247B">
        <w:rPr>
          <w:rFonts w:ascii="Times New Roman" w:eastAsia="Times New Roman" w:hAnsi="Times New Roman" w:cs="Times New Roman"/>
          <w:sz w:val="24"/>
          <w:szCs w:val="24"/>
          <w:lang w:eastAsia="uk-UA"/>
        </w:rPr>
        <w:t xml:space="preserve"> риску перед </w:t>
      </w:r>
      <w:proofErr w:type="spellStart"/>
      <w:r w:rsidRPr="00F3247B">
        <w:rPr>
          <w:rFonts w:ascii="Times New Roman" w:eastAsia="Times New Roman" w:hAnsi="Times New Roman" w:cs="Times New Roman"/>
          <w:sz w:val="24"/>
          <w:szCs w:val="24"/>
          <w:lang w:eastAsia="uk-UA"/>
        </w:rPr>
        <w:t>найменуванням</w:t>
      </w:r>
      <w:proofErr w:type="spellEnd"/>
      <w:r w:rsidRPr="00F3247B">
        <w:rPr>
          <w:rFonts w:ascii="Times New Roman" w:eastAsia="Times New Roman" w:hAnsi="Times New Roman" w:cs="Times New Roman"/>
          <w:sz w:val="24"/>
          <w:szCs w:val="24"/>
          <w:lang w:eastAsia="uk-UA"/>
        </w:rPr>
        <w:t xml:space="preserve"> посади!</w:t>
      </w:r>
    </w:p>
    <w:p w:rsidR="00CB7058" w:rsidRPr="00F3247B" w:rsidRDefault="00CB7058" w:rsidP="00CB7058">
      <w:pPr>
        <w:spacing w:after="0" w:line="240" w:lineRule="auto"/>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Слова «</w:t>
      </w:r>
      <w:proofErr w:type="spellStart"/>
      <w:r w:rsidRPr="00F3247B">
        <w:rPr>
          <w:rFonts w:ascii="Times New Roman" w:eastAsia="Times New Roman" w:hAnsi="Times New Roman" w:cs="Times New Roman"/>
          <w:sz w:val="24"/>
          <w:szCs w:val="24"/>
          <w:lang w:eastAsia="uk-UA"/>
        </w:rPr>
        <w:t>Виконувач</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обов’язків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або</w:t>
      </w:r>
      <w:proofErr w:type="spellEnd"/>
      <w:r w:rsidRPr="00F3247B">
        <w:rPr>
          <w:rFonts w:ascii="Times New Roman" w:eastAsia="Times New Roman" w:hAnsi="Times New Roman" w:cs="Times New Roman"/>
          <w:sz w:val="24"/>
          <w:szCs w:val="24"/>
          <w:lang w:eastAsia="uk-UA"/>
        </w:rPr>
        <w:t xml:space="preserve"> «В. о.» до </w:t>
      </w:r>
      <w:proofErr w:type="spellStart"/>
      <w:r w:rsidRPr="00F3247B">
        <w:rPr>
          <w:rFonts w:ascii="Times New Roman" w:eastAsia="Times New Roman" w:hAnsi="Times New Roman" w:cs="Times New Roman"/>
          <w:sz w:val="24"/>
          <w:szCs w:val="24"/>
          <w:lang w:eastAsia="uk-UA"/>
        </w:rPr>
        <w:t>найменування</w:t>
      </w:r>
      <w:proofErr w:type="spellEnd"/>
      <w:r w:rsidRPr="00F3247B">
        <w:rPr>
          <w:rFonts w:ascii="Times New Roman" w:eastAsia="Times New Roman" w:hAnsi="Times New Roman" w:cs="Times New Roman"/>
          <w:sz w:val="24"/>
          <w:szCs w:val="24"/>
          <w:lang w:eastAsia="uk-UA"/>
        </w:rPr>
        <w:t xml:space="preserve"> посади </w:t>
      </w:r>
      <w:proofErr w:type="spellStart"/>
      <w:r w:rsidRPr="00F3247B">
        <w:rPr>
          <w:rFonts w:ascii="Times New Roman" w:eastAsia="Times New Roman" w:hAnsi="Times New Roman" w:cs="Times New Roman"/>
          <w:sz w:val="24"/>
          <w:szCs w:val="24"/>
          <w:lang w:eastAsia="uk-UA"/>
        </w:rPr>
        <w:t>керівника</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юридичної</w:t>
      </w:r>
      <w:proofErr w:type="spellEnd"/>
      <w:r w:rsidRPr="00F3247B">
        <w:rPr>
          <w:rFonts w:ascii="Times New Roman" w:eastAsia="Times New Roman" w:hAnsi="Times New Roman" w:cs="Times New Roman"/>
          <w:sz w:val="24"/>
          <w:szCs w:val="24"/>
          <w:lang w:eastAsia="uk-UA"/>
        </w:rPr>
        <w:t xml:space="preserve"> особи </w:t>
      </w:r>
      <w:proofErr w:type="spellStart"/>
      <w:r w:rsidRPr="00F3247B">
        <w:rPr>
          <w:rFonts w:ascii="Times New Roman" w:eastAsia="Times New Roman" w:hAnsi="Times New Roman" w:cs="Times New Roman"/>
          <w:sz w:val="24"/>
          <w:szCs w:val="24"/>
          <w:lang w:eastAsia="uk-UA"/>
        </w:rPr>
        <w:t>додають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лише</w:t>
      </w:r>
      <w:proofErr w:type="spellEnd"/>
      <w:r w:rsidRPr="00F3247B">
        <w:rPr>
          <w:rFonts w:ascii="Times New Roman" w:eastAsia="Times New Roman" w:hAnsi="Times New Roman" w:cs="Times New Roman"/>
          <w:sz w:val="24"/>
          <w:szCs w:val="24"/>
          <w:lang w:eastAsia="uk-UA"/>
        </w:rPr>
        <w:t xml:space="preserve"> в </w:t>
      </w:r>
      <w:proofErr w:type="spellStart"/>
      <w:r w:rsidRPr="00F3247B">
        <w:rPr>
          <w:rFonts w:ascii="Times New Roman" w:eastAsia="Times New Roman" w:hAnsi="Times New Roman" w:cs="Times New Roman"/>
          <w:sz w:val="24"/>
          <w:szCs w:val="24"/>
          <w:lang w:eastAsia="uk-UA"/>
        </w:rPr>
        <w:t>разі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його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заміщення</w:t>
      </w:r>
      <w:proofErr w:type="spellEnd"/>
      <w:r w:rsidRPr="00F3247B">
        <w:rPr>
          <w:rFonts w:ascii="Times New Roman" w:eastAsia="Times New Roman" w:hAnsi="Times New Roman" w:cs="Times New Roman"/>
          <w:sz w:val="24"/>
          <w:szCs w:val="24"/>
          <w:lang w:eastAsia="uk-UA"/>
        </w:rPr>
        <w:t xml:space="preserve"> </w:t>
      </w:r>
      <w:r w:rsidRPr="00F3247B">
        <w:rPr>
          <w:rFonts w:ascii="Times New Roman" w:eastAsia="Times New Roman" w:hAnsi="Times New Roman" w:cs="Times New Roman"/>
          <w:b/>
          <w:bCs/>
          <w:sz w:val="24"/>
          <w:szCs w:val="24"/>
          <w:lang w:eastAsia="uk-UA"/>
        </w:rPr>
        <w:t xml:space="preserve">на </w:t>
      </w:r>
      <w:proofErr w:type="spellStart"/>
      <w:r w:rsidRPr="00F3247B">
        <w:rPr>
          <w:rFonts w:ascii="Times New Roman" w:eastAsia="Times New Roman" w:hAnsi="Times New Roman" w:cs="Times New Roman"/>
          <w:b/>
          <w:bCs/>
          <w:sz w:val="24"/>
          <w:szCs w:val="24"/>
          <w:lang w:eastAsia="uk-UA"/>
        </w:rPr>
        <w:t>підставі</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розпорядчого</w:t>
      </w:r>
      <w:proofErr w:type="spellEnd"/>
      <w:r w:rsidRPr="00F3247B">
        <w:rPr>
          <w:rFonts w:ascii="Times New Roman" w:eastAsia="Times New Roman" w:hAnsi="Times New Roman" w:cs="Times New Roman"/>
          <w:b/>
          <w:bCs/>
          <w:sz w:val="24"/>
          <w:szCs w:val="24"/>
          <w:lang w:eastAsia="uk-UA"/>
        </w:rPr>
        <w:t xml:space="preserve"> документа</w:t>
      </w:r>
      <w:r w:rsidRPr="00F3247B">
        <w:rPr>
          <w:rFonts w:ascii="Times New Roman" w:eastAsia="Times New Roman" w:hAnsi="Times New Roman" w:cs="Times New Roman"/>
          <w:sz w:val="24"/>
          <w:szCs w:val="24"/>
          <w:lang w:eastAsia="uk-UA"/>
        </w:rPr>
        <w:t>.</w:t>
      </w:r>
    </w:p>
    <w:p w:rsidR="00CB7058" w:rsidRPr="00F3247B" w:rsidRDefault="00CB7058" w:rsidP="00CB7058">
      <w:p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Наприклад</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spacing w:after="0" w:line="240" w:lineRule="auto"/>
        <w:ind w:left="600"/>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b/>
          <w:bCs/>
          <w:sz w:val="24"/>
          <w:szCs w:val="24"/>
          <w:lang w:eastAsia="uk-UA"/>
        </w:rPr>
        <w:t>«В. о. директора      </w:t>
      </w:r>
      <w:proofErr w:type="spellStart"/>
      <w:r w:rsidRPr="00F3247B">
        <w:rPr>
          <w:rFonts w:ascii="Times New Roman" w:eastAsia="Times New Roman" w:hAnsi="Times New Roman" w:cs="Times New Roman"/>
          <w:b/>
          <w:bCs/>
          <w:sz w:val="24"/>
          <w:szCs w:val="24"/>
          <w:lang w:eastAsia="uk-UA"/>
        </w:rPr>
        <w:t>Особистий</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підпис</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Віктор</w:t>
      </w:r>
      <w:proofErr w:type="spellEnd"/>
      <w:r w:rsidRPr="00F3247B">
        <w:rPr>
          <w:rFonts w:ascii="Times New Roman" w:eastAsia="Times New Roman" w:hAnsi="Times New Roman" w:cs="Times New Roman"/>
          <w:b/>
          <w:bCs/>
          <w:sz w:val="24"/>
          <w:szCs w:val="24"/>
          <w:lang w:eastAsia="uk-UA"/>
        </w:rPr>
        <w:t xml:space="preserve"> ПЕТРЕНКО».</w:t>
      </w:r>
    </w:p>
    <w:p w:rsidR="00CB7058" w:rsidRPr="00F3247B" w:rsidRDefault="00CB7058" w:rsidP="00CB7058">
      <w:pPr>
        <w:spacing w:after="0" w:line="240" w:lineRule="auto"/>
        <w:ind w:left="600"/>
        <w:jc w:val="both"/>
        <w:outlineLvl w:val="2"/>
        <w:rPr>
          <w:rFonts w:ascii="Times New Roman" w:eastAsia="Times New Roman" w:hAnsi="Times New Roman" w:cs="Times New Roman"/>
          <w:b/>
          <w:bCs/>
          <w:sz w:val="27"/>
          <w:szCs w:val="27"/>
          <w:lang w:eastAsia="uk-UA"/>
        </w:rPr>
      </w:pPr>
      <w:r w:rsidRPr="00F3247B">
        <w:rPr>
          <w:rFonts w:ascii="Times New Roman" w:eastAsia="Times New Roman" w:hAnsi="Times New Roman" w:cs="Times New Roman"/>
          <w:b/>
          <w:bCs/>
          <w:i/>
          <w:iCs/>
          <w:sz w:val="27"/>
          <w:szCs w:val="27"/>
          <w:lang w:eastAsia="uk-UA"/>
        </w:rPr>
        <w:t xml:space="preserve">Як у </w:t>
      </w:r>
      <w:proofErr w:type="spellStart"/>
      <w:r w:rsidRPr="00F3247B">
        <w:rPr>
          <w:rFonts w:ascii="Times New Roman" w:eastAsia="Times New Roman" w:hAnsi="Times New Roman" w:cs="Times New Roman"/>
          <w:b/>
          <w:bCs/>
          <w:i/>
          <w:iCs/>
          <w:sz w:val="27"/>
          <w:szCs w:val="27"/>
          <w:lang w:eastAsia="uk-UA"/>
        </w:rPr>
        <w:t>наказі</w:t>
      </w:r>
      <w:proofErr w:type="spellEnd"/>
      <w:r w:rsidRPr="00F3247B">
        <w:rPr>
          <w:rFonts w:ascii="Times New Roman" w:eastAsia="Times New Roman" w:hAnsi="Times New Roman" w:cs="Times New Roman"/>
          <w:b/>
          <w:bCs/>
          <w:i/>
          <w:iCs/>
          <w:sz w:val="27"/>
          <w:szCs w:val="27"/>
          <w:lang w:eastAsia="uk-UA"/>
        </w:rPr>
        <w:t xml:space="preserve"> </w:t>
      </w:r>
      <w:proofErr w:type="spellStart"/>
      <w:r w:rsidRPr="00F3247B">
        <w:rPr>
          <w:rFonts w:ascii="Times New Roman" w:eastAsia="Times New Roman" w:hAnsi="Times New Roman" w:cs="Times New Roman"/>
          <w:b/>
          <w:bCs/>
          <w:i/>
          <w:iCs/>
          <w:sz w:val="27"/>
          <w:szCs w:val="27"/>
          <w:lang w:eastAsia="uk-UA"/>
        </w:rPr>
        <w:t>зазначається</w:t>
      </w:r>
      <w:proofErr w:type="spellEnd"/>
      <w:r w:rsidRPr="00F3247B">
        <w:rPr>
          <w:rFonts w:ascii="Times New Roman" w:eastAsia="Times New Roman" w:hAnsi="Times New Roman" w:cs="Times New Roman"/>
          <w:b/>
          <w:bCs/>
          <w:i/>
          <w:iCs/>
          <w:sz w:val="27"/>
          <w:szCs w:val="27"/>
          <w:lang w:eastAsia="uk-UA"/>
        </w:rPr>
        <w:t xml:space="preserve">, </w:t>
      </w:r>
      <w:proofErr w:type="spellStart"/>
      <w:r w:rsidRPr="00F3247B">
        <w:rPr>
          <w:rFonts w:ascii="Times New Roman" w:eastAsia="Times New Roman" w:hAnsi="Times New Roman" w:cs="Times New Roman"/>
          <w:b/>
          <w:bCs/>
          <w:i/>
          <w:iCs/>
          <w:sz w:val="27"/>
          <w:szCs w:val="27"/>
          <w:lang w:eastAsia="uk-UA"/>
        </w:rPr>
        <w:t>що</w:t>
      </w:r>
      <w:proofErr w:type="spellEnd"/>
      <w:r w:rsidRPr="00F3247B">
        <w:rPr>
          <w:rFonts w:ascii="Times New Roman" w:eastAsia="Times New Roman" w:hAnsi="Times New Roman" w:cs="Times New Roman"/>
          <w:b/>
          <w:bCs/>
          <w:i/>
          <w:iCs/>
          <w:sz w:val="27"/>
          <w:szCs w:val="27"/>
          <w:lang w:eastAsia="uk-UA"/>
        </w:rPr>
        <w:t xml:space="preserve"> </w:t>
      </w:r>
      <w:proofErr w:type="spellStart"/>
      <w:r w:rsidRPr="00F3247B">
        <w:rPr>
          <w:rFonts w:ascii="Times New Roman" w:eastAsia="Times New Roman" w:hAnsi="Times New Roman" w:cs="Times New Roman"/>
          <w:b/>
          <w:bCs/>
          <w:i/>
          <w:iCs/>
          <w:sz w:val="27"/>
          <w:szCs w:val="27"/>
          <w:lang w:eastAsia="uk-UA"/>
        </w:rPr>
        <w:t>працівник</w:t>
      </w:r>
      <w:proofErr w:type="spellEnd"/>
      <w:r w:rsidRPr="00F3247B">
        <w:rPr>
          <w:rFonts w:ascii="Times New Roman" w:eastAsia="Times New Roman" w:hAnsi="Times New Roman" w:cs="Times New Roman"/>
          <w:b/>
          <w:bCs/>
          <w:i/>
          <w:iCs/>
          <w:sz w:val="27"/>
          <w:szCs w:val="27"/>
          <w:lang w:eastAsia="uk-UA"/>
        </w:rPr>
        <w:t xml:space="preserve"> з ним </w:t>
      </w:r>
      <w:proofErr w:type="spellStart"/>
      <w:r w:rsidRPr="00F3247B">
        <w:rPr>
          <w:rFonts w:ascii="Times New Roman" w:eastAsia="Times New Roman" w:hAnsi="Times New Roman" w:cs="Times New Roman"/>
          <w:b/>
          <w:bCs/>
          <w:i/>
          <w:iCs/>
          <w:sz w:val="27"/>
          <w:szCs w:val="27"/>
          <w:lang w:eastAsia="uk-UA"/>
        </w:rPr>
        <w:t>ознайомлений</w:t>
      </w:r>
      <w:proofErr w:type="spellEnd"/>
      <w:r w:rsidRPr="00F3247B">
        <w:rPr>
          <w:rFonts w:ascii="Times New Roman" w:eastAsia="Times New Roman" w:hAnsi="Times New Roman" w:cs="Times New Roman"/>
          <w:b/>
          <w:bCs/>
          <w:i/>
          <w:iCs/>
          <w:sz w:val="27"/>
          <w:szCs w:val="27"/>
          <w:lang w:eastAsia="uk-UA"/>
        </w:rPr>
        <w:t>?</w:t>
      </w:r>
    </w:p>
    <w:p w:rsidR="00CB7058" w:rsidRPr="00F3247B" w:rsidRDefault="00CB7058" w:rsidP="00CB7058">
      <w:p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Наведемо</w:t>
      </w:r>
      <w:proofErr w:type="spellEnd"/>
      <w:r w:rsidRPr="00F3247B">
        <w:rPr>
          <w:rFonts w:ascii="Times New Roman" w:eastAsia="Times New Roman" w:hAnsi="Times New Roman" w:cs="Times New Roman"/>
          <w:sz w:val="24"/>
          <w:szCs w:val="24"/>
          <w:lang w:eastAsia="uk-UA"/>
        </w:rPr>
        <w:t xml:space="preserve"> приклад:</w:t>
      </w:r>
    </w:p>
    <w:p w:rsidR="00CB7058" w:rsidRPr="00F3247B" w:rsidRDefault="00CB7058" w:rsidP="00CB7058">
      <w:pPr>
        <w:spacing w:after="0" w:line="240" w:lineRule="auto"/>
        <w:ind w:left="600"/>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b/>
          <w:bCs/>
          <w:sz w:val="24"/>
          <w:szCs w:val="24"/>
          <w:lang w:eastAsia="uk-UA"/>
        </w:rPr>
        <w:t xml:space="preserve">«З наказом </w:t>
      </w:r>
      <w:proofErr w:type="spellStart"/>
      <w:r w:rsidRPr="00F3247B">
        <w:rPr>
          <w:rFonts w:ascii="Times New Roman" w:eastAsia="Times New Roman" w:hAnsi="Times New Roman" w:cs="Times New Roman"/>
          <w:b/>
          <w:bCs/>
          <w:sz w:val="24"/>
          <w:szCs w:val="24"/>
          <w:lang w:eastAsia="uk-UA"/>
        </w:rPr>
        <w:t>ознайомлений</w:t>
      </w:r>
      <w:proofErr w:type="spellEnd"/>
      <w:r w:rsidRPr="00F3247B">
        <w:rPr>
          <w:rFonts w:ascii="Times New Roman" w:eastAsia="Times New Roman" w:hAnsi="Times New Roman" w:cs="Times New Roman"/>
          <w:b/>
          <w:bCs/>
          <w:sz w:val="24"/>
          <w:szCs w:val="24"/>
          <w:lang w:eastAsia="uk-UA"/>
        </w:rPr>
        <w:t>:</w:t>
      </w:r>
    </w:p>
    <w:p w:rsidR="00CB7058" w:rsidRPr="00F3247B" w:rsidRDefault="00CB7058" w:rsidP="00CB7058">
      <w:pPr>
        <w:spacing w:after="0" w:line="240" w:lineRule="auto"/>
        <w:ind w:left="600"/>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b/>
          <w:bCs/>
          <w:sz w:val="24"/>
          <w:szCs w:val="24"/>
          <w:lang w:eastAsia="uk-UA"/>
        </w:rPr>
        <w:t>Особистий</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підпис</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Олександр</w:t>
      </w:r>
      <w:proofErr w:type="spellEnd"/>
      <w:r w:rsidRPr="00F3247B">
        <w:rPr>
          <w:rFonts w:ascii="Times New Roman" w:eastAsia="Times New Roman" w:hAnsi="Times New Roman" w:cs="Times New Roman"/>
          <w:b/>
          <w:bCs/>
          <w:sz w:val="24"/>
          <w:szCs w:val="24"/>
          <w:lang w:eastAsia="uk-UA"/>
        </w:rPr>
        <w:t xml:space="preserve"> ПЕТРІТЧУК </w:t>
      </w:r>
    </w:p>
    <w:p w:rsidR="00CB7058" w:rsidRPr="00F3247B" w:rsidRDefault="00CB7058" w:rsidP="00CB7058">
      <w:pPr>
        <w:spacing w:after="0" w:line="240" w:lineRule="auto"/>
        <w:ind w:left="600"/>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b/>
          <w:bCs/>
          <w:sz w:val="24"/>
          <w:szCs w:val="24"/>
          <w:lang w:eastAsia="uk-UA"/>
        </w:rPr>
        <w:t>01.09.2021»</w:t>
      </w:r>
    </w:p>
    <w:p w:rsidR="00CB7058" w:rsidRDefault="00CB7058" w:rsidP="00CB7058">
      <w:pPr>
        <w:spacing w:after="0" w:line="240" w:lineRule="auto"/>
        <w:ind w:firstLine="709"/>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Відмітку</w:t>
      </w:r>
      <w:proofErr w:type="spellEnd"/>
      <w:r w:rsidRPr="00F3247B">
        <w:rPr>
          <w:rFonts w:ascii="Times New Roman" w:eastAsia="Times New Roman" w:hAnsi="Times New Roman" w:cs="Times New Roman"/>
          <w:sz w:val="24"/>
          <w:szCs w:val="24"/>
          <w:lang w:eastAsia="uk-UA"/>
        </w:rPr>
        <w:t xml:space="preserve"> про </w:t>
      </w:r>
      <w:proofErr w:type="spellStart"/>
      <w:r w:rsidRPr="00F3247B">
        <w:rPr>
          <w:rFonts w:ascii="Times New Roman" w:eastAsia="Times New Roman" w:hAnsi="Times New Roman" w:cs="Times New Roman"/>
          <w:sz w:val="24"/>
          <w:szCs w:val="24"/>
          <w:lang w:eastAsia="uk-UA"/>
        </w:rPr>
        <w:t>ознайомлення</w:t>
      </w:r>
      <w:proofErr w:type="spellEnd"/>
      <w:r w:rsidRPr="00F3247B">
        <w:rPr>
          <w:rFonts w:ascii="Times New Roman" w:eastAsia="Times New Roman" w:hAnsi="Times New Roman" w:cs="Times New Roman"/>
          <w:sz w:val="24"/>
          <w:szCs w:val="24"/>
          <w:lang w:eastAsia="uk-UA"/>
        </w:rPr>
        <w:t xml:space="preserve"> з документом </w:t>
      </w:r>
      <w:proofErr w:type="spellStart"/>
      <w:r w:rsidRPr="00F3247B">
        <w:rPr>
          <w:rFonts w:ascii="Times New Roman" w:eastAsia="Times New Roman" w:hAnsi="Times New Roman" w:cs="Times New Roman"/>
          <w:sz w:val="24"/>
          <w:szCs w:val="24"/>
          <w:lang w:eastAsia="uk-UA"/>
        </w:rPr>
        <w:t>розміщують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нижче</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реквізиту</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Підпис</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spacing w:after="0" w:line="240" w:lineRule="auto"/>
        <w:ind w:firstLine="709"/>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 xml:space="preserve">Для </w:t>
      </w:r>
      <w:proofErr w:type="spellStart"/>
      <w:r w:rsidRPr="00F3247B">
        <w:rPr>
          <w:rFonts w:ascii="Times New Roman" w:eastAsia="Times New Roman" w:hAnsi="Times New Roman" w:cs="Times New Roman"/>
          <w:sz w:val="24"/>
          <w:szCs w:val="24"/>
          <w:lang w:eastAsia="uk-UA"/>
        </w:rPr>
        <w:t>виготовлення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бланків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організаційно-розпорядчих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документів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потрібно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використовувати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аркуші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паперу</w:t>
      </w:r>
      <w:proofErr w:type="spellEnd"/>
      <w:r w:rsidRPr="00F3247B">
        <w:rPr>
          <w:rFonts w:ascii="Times New Roman" w:eastAsia="Times New Roman" w:hAnsi="Times New Roman" w:cs="Times New Roman"/>
          <w:sz w:val="24"/>
          <w:szCs w:val="24"/>
          <w:lang w:eastAsia="uk-UA"/>
        </w:rPr>
        <w:t xml:space="preserve"> формату (п. 6.1):</w:t>
      </w:r>
    </w:p>
    <w:p w:rsidR="00CB7058" w:rsidRPr="00F3247B" w:rsidRDefault="00CB7058" w:rsidP="00CB7058">
      <w:pPr>
        <w:numPr>
          <w:ilvl w:val="0"/>
          <w:numId w:val="9"/>
        </w:numPr>
        <w:spacing w:after="0" w:line="240" w:lineRule="auto"/>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А4 (210 мм х 297 мм);</w:t>
      </w:r>
    </w:p>
    <w:p w:rsidR="00CB7058" w:rsidRPr="00F3247B" w:rsidRDefault="00CB7058" w:rsidP="00CB7058">
      <w:pPr>
        <w:numPr>
          <w:ilvl w:val="0"/>
          <w:numId w:val="9"/>
        </w:numPr>
        <w:spacing w:after="0" w:line="240" w:lineRule="auto"/>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А5 (210 мм х 148 мм);</w:t>
      </w:r>
    </w:p>
    <w:p w:rsidR="00CB7058" w:rsidRDefault="00CB7058" w:rsidP="00CB7058">
      <w:pPr>
        <w:numPr>
          <w:ilvl w:val="0"/>
          <w:numId w:val="9"/>
        </w:numPr>
        <w:spacing w:after="0" w:line="240" w:lineRule="auto"/>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 xml:space="preserve">АЗ (297 мм х 420 мм) – для </w:t>
      </w:r>
      <w:proofErr w:type="spellStart"/>
      <w:r w:rsidRPr="00F3247B">
        <w:rPr>
          <w:rFonts w:ascii="Times New Roman" w:eastAsia="Times New Roman" w:hAnsi="Times New Roman" w:cs="Times New Roman"/>
          <w:sz w:val="24"/>
          <w:szCs w:val="24"/>
          <w:lang w:eastAsia="uk-UA"/>
        </w:rPr>
        <w:t>оформлення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документів</w:t>
      </w:r>
      <w:proofErr w:type="spellEnd"/>
      <w:r w:rsidRPr="00F3247B">
        <w:rPr>
          <w:rFonts w:ascii="Times New Roman" w:eastAsia="Times New Roman" w:hAnsi="Times New Roman" w:cs="Times New Roman"/>
          <w:sz w:val="24"/>
          <w:szCs w:val="24"/>
          <w:lang w:eastAsia="uk-UA"/>
        </w:rPr>
        <w:t xml:space="preserve"> у </w:t>
      </w:r>
      <w:proofErr w:type="spellStart"/>
      <w:r w:rsidRPr="00F3247B">
        <w:rPr>
          <w:rFonts w:ascii="Times New Roman" w:eastAsia="Times New Roman" w:hAnsi="Times New Roman" w:cs="Times New Roman"/>
          <w:sz w:val="24"/>
          <w:szCs w:val="24"/>
          <w:lang w:eastAsia="uk-UA"/>
        </w:rPr>
        <w:t>вигляді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таблиць</w:t>
      </w:r>
      <w:proofErr w:type="spellEnd"/>
      <w:r w:rsidRPr="00F3247B">
        <w:rPr>
          <w:rFonts w:ascii="Times New Roman" w:eastAsia="Times New Roman" w:hAnsi="Times New Roman" w:cs="Times New Roman"/>
          <w:sz w:val="24"/>
          <w:szCs w:val="24"/>
          <w:lang w:eastAsia="uk-UA"/>
        </w:rPr>
        <w:t>.</w:t>
      </w:r>
    </w:p>
    <w:p w:rsidR="00CB7058" w:rsidRPr="003E1E99" w:rsidRDefault="00CB7058" w:rsidP="00CB7058">
      <w:pPr>
        <w:spacing w:after="0" w:line="240" w:lineRule="auto"/>
        <w:ind w:left="720"/>
        <w:jc w:val="both"/>
        <w:rPr>
          <w:rFonts w:ascii="Times New Roman" w:eastAsia="Times New Roman" w:hAnsi="Times New Roman" w:cs="Times New Roman"/>
          <w:sz w:val="24"/>
          <w:szCs w:val="24"/>
          <w:lang w:eastAsia="uk-UA"/>
        </w:rPr>
      </w:pPr>
      <w:r w:rsidRPr="003E1E99">
        <w:rPr>
          <w:rFonts w:ascii="Times New Roman" w:eastAsia="Times New Roman" w:hAnsi="Times New Roman" w:cs="Times New Roman"/>
          <w:sz w:val="24"/>
          <w:szCs w:val="24"/>
          <w:lang w:eastAsia="uk-UA"/>
        </w:rPr>
        <w:t xml:space="preserve">Бланки </w:t>
      </w:r>
      <w:proofErr w:type="spellStart"/>
      <w:r w:rsidRPr="003E1E99">
        <w:rPr>
          <w:rFonts w:ascii="Times New Roman" w:eastAsia="Times New Roman" w:hAnsi="Times New Roman" w:cs="Times New Roman"/>
          <w:sz w:val="24"/>
          <w:szCs w:val="24"/>
          <w:lang w:eastAsia="uk-UA"/>
        </w:rPr>
        <w:t>документів</w:t>
      </w:r>
      <w:proofErr w:type="spellEnd"/>
      <w:r w:rsidRPr="003E1E99">
        <w:rPr>
          <w:rFonts w:ascii="Times New Roman" w:eastAsia="Times New Roman" w:hAnsi="Times New Roman" w:cs="Times New Roman"/>
          <w:sz w:val="24"/>
          <w:szCs w:val="24"/>
          <w:lang w:eastAsia="uk-UA"/>
        </w:rPr>
        <w:t xml:space="preserve"> </w:t>
      </w:r>
      <w:proofErr w:type="spellStart"/>
      <w:r w:rsidRPr="003E1E99">
        <w:rPr>
          <w:rFonts w:ascii="Times New Roman" w:eastAsia="Times New Roman" w:hAnsi="Times New Roman" w:cs="Times New Roman"/>
          <w:sz w:val="24"/>
          <w:szCs w:val="24"/>
          <w:lang w:eastAsia="uk-UA"/>
        </w:rPr>
        <w:t>повинні</w:t>
      </w:r>
      <w:proofErr w:type="spellEnd"/>
      <w:r w:rsidRPr="003E1E99">
        <w:rPr>
          <w:rFonts w:ascii="Times New Roman" w:eastAsia="Times New Roman" w:hAnsi="Times New Roman" w:cs="Times New Roman"/>
          <w:sz w:val="24"/>
          <w:szCs w:val="24"/>
          <w:lang w:eastAsia="uk-UA"/>
        </w:rPr>
        <w:t xml:space="preserve"> </w:t>
      </w:r>
      <w:proofErr w:type="spellStart"/>
      <w:r w:rsidRPr="003E1E99">
        <w:rPr>
          <w:rFonts w:ascii="Times New Roman" w:eastAsia="Times New Roman" w:hAnsi="Times New Roman" w:cs="Times New Roman"/>
          <w:sz w:val="24"/>
          <w:szCs w:val="24"/>
          <w:lang w:eastAsia="uk-UA"/>
        </w:rPr>
        <w:t>мати</w:t>
      </w:r>
      <w:proofErr w:type="spellEnd"/>
      <w:r w:rsidRPr="003E1E99">
        <w:rPr>
          <w:rFonts w:ascii="Times New Roman" w:eastAsia="Times New Roman" w:hAnsi="Times New Roman" w:cs="Times New Roman"/>
          <w:sz w:val="24"/>
          <w:szCs w:val="24"/>
          <w:lang w:eastAsia="uk-UA"/>
        </w:rPr>
        <w:t xml:space="preserve"> </w:t>
      </w:r>
      <w:proofErr w:type="spellStart"/>
      <w:r w:rsidRPr="003E1E99">
        <w:rPr>
          <w:rFonts w:ascii="Times New Roman" w:eastAsia="Times New Roman" w:hAnsi="Times New Roman" w:cs="Times New Roman"/>
          <w:sz w:val="24"/>
          <w:szCs w:val="24"/>
          <w:lang w:eastAsia="uk-UA"/>
        </w:rPr>
        <w:t>такі</w:t>
      </w:r>
      <w:proofErr w:type="spellEnd"/>
      <w:r w:rsidRPr="003E1E99">
        <w:rPr>
          <w:rFonts w:ascii="Times New Roman" w:eastAsia="Times New Roman" w:hAnsi="Times New Roman" w:cs="Times New Roman"/>
          <w:sz w:val="24"/>
          <w:szCs w:val="24"/>
          <w:lang w:eastAsia="uk-UA"/>
        </w:rPr>
        <w:t xml:space="preserve"> поля: 30 мм – </w:t>
      </w:r>
      <w:proofErr w:type="spellStart"/>
      <w:r w:rsidRPr="003E1E99">
        <w:rPr>
          <w:rFonts w:ascii="Times New Roman" w:eastAsia="Times New Roman" w:hAnsi="Times New Roman" w:cs="Times New Roman"/>
          <w:sz w:val="24"/>
          <w:szCs w:val="24"/>
          <w:lang w:eastAsia="uk-UA"/>
        </w:rPr>
        <w:t>ліве</w:t>
      </w:r>
      <w:proofErr w:type="spellEnd"/>
      <w:r w:rsidRPr="003E1E99">
        <w:rPr>
          <w:rFonts w:ascii="Times New Roman" w:eastAsia="Times New Roman" w:hAnsi="Times New Roman" w:cs="Times New Roman"/>
          <w:sz w:val="24"/>
          <w:szCs w:val="24"/>
          <w:lang w:eastAsia="uk-UA"/>
        </w:rPr>
        <w:t xml:space="preserve">; 10 мм – праве; 20 мм – </w:t>
      </w:r>
      <w:proofErr w:type="spellStart"/>
      <w:r w:rsidRPr="003E1E99">
        <w:rPr>
          <w:rFonts w:ascii="Times New Roman" w:eastAsia="Times New Roman" w:hAnsi="Times New Roman" w:cs="Times New Roman"/>
          <w:sz w:val="24"/>
          <w:szCs w:val="24"/>
          <w:lang w:eastAsia="uk-UA"/>
        </w:rPr>
        <w:t>верхнє</w:t>
      </w:r>
      <w:proofErr w:type="spellEnd"/>
      <w:r w:rsidRPr="003E1E99">
        <w:rPr>
          <w:rFonts w:ascii="Times New Roman" w:eastAsia="Times New Roman" w:hAnsi="Times New Roman" w:cs="Times New Roman"/>
          <w:sz w:val="24"/>
          <w:szCs w:val="24"/>
          <w:lang w:eastAsia="uk-UA"/>
        </w:rPr>
        <w:t xml:space="preserve"> та </w:t>
      </w:r>
      <w:proofErr w:type="spellStart"/>
      <w:r w:rsidRPr="003E1E99">
        <w:rPr>
          <w:rFonts w:ascii="Times New Roman" w:eastAsia="Times New Roman" w:hAnsi="Times New Roman" w:cs="Times New Roman"/>
          <w:sz w:val="24"/>
          <w:szCs w:val="24"/>
          <w:lang w:eastAsia="uk-UA"/>
        </w:rPr>
        <w:t>нижнє</w:t>
      </w:r>
      <w:proofErr w:type="spellEnd"/>
      <w:r w:rsidRPr="003E1E99">
        <w:rPr>
          <w:rFonts w:ascii="Times New Roman" w:eastAsia="Times New Roman" w:hAnsi="Times New Roman" w:cs="Times New Roman"/>
          <w:sz w:val="24"/>
          <w:szCs w:val="24"/>
          <w:lang w:eastAsia="uk-UA"/>
        </w:rPr>
        <w:t>.</w:t>
      </w:r>
    </w:p>
    <w:p w:rsidR="00CB7058" w:rsidRPr="00F3247B" w:rsidRDefault="00CB7058" w:rsidP="00CB7058">
      <w:p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Можна</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використовувати</w:t>
      </w:r>
      <w:proofErr w:type="spellEnd"/>
      <w:r w:rsidRPr="00F3247B">
        <w:rPr>
          <w:rFonts w:ascii="Times New Roman" w:eastAsia="Times New Roman" w:hAnsi="Times New Roman" w:cs="Times New Roman"/>
          <w:sz w:val="24"/>
          <w:szCs w:val="24"/>
          <w:lang w:eastAsia="uk-UA"/>
        </w:rPr>
        <w:t xml:space="preserve"> два </w:t>
      </w:r>
      <w:proofErr w:type="spellStart"/>
      <w:r w:rsidRPr="00F3247B">
        <w:rPr>
          <w:rFonts w:ascii="Times New Roman" w:eastAsia="Times New Roman" w:hAnsi="Times New Roman" w:cs="Times New Roman"/>
          <w:sz w:val="24"/>
          <w:szCs w:val="24"/>
          <w:lang w:eastAsia="uk-UA"/>
        </w:rPr>
        <w:t>варіанти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розташування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реквізитів</w:t>
      </w:r>
      <w:proofErr w:type="spellEnd"/>
      <w:r w:rsidRPr="00F3247B">
        <w:rPr>
          <w:rFonts w:ascii="Times New Roman" w:eastAsia="Times New Roman" w:hAnsi="Times New Roman" w:cs="Times New Roman"/>
          <w:sz w:val="24"/>
          <w:szCs w:val="24"/>
          <w:lang w:eastAsia="uk-UA"/>
        </w:rPr>
        <w:t xml:space="preserve"> на бланках </w:t>
      </w:r>
      <w:proofErr w:type="spellStart"/>
      <w:r w:rsidRPr="00F3247B">
        <w:rPr>
          <w:rFonts w:ascii="Times New Roman" w:eastAsia="Times New Roman" w:hAnsi="Times New Roman" w:cs="Times New Roman"/>
          <w:sz w:val="24"/>
          <w:szCs w:val="24"/>
          <w:lang w:eastAsia="uk-UA"/>
        </w:rPr>
        <w:t>документів</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numPr>
          <w:ilvl w:val="0"/>
          <w:numId w:val="10"/>
        </w:num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кутове</w:t>
      </w:r>
      <w:proofErr w:type="spellEnd"/>
      <w:r w:rsidRPr="00F3247B">
        <w:rPr>
          <w:rFonts w:ascii="Times New Roman" w:eastAsia="Times New Roman" w:hAnsi="Times New Roman" w:cs="Times New Roman"/>
          <w:sz w:val="24"/>
          <w:szCs w:val="24"/>
          <w:lang w:eastAsia="uk-UA"/>
        </w:rPr>
        <w:t xml:space="preserve"> – </w:t>
      </w:r>
      <w:proofErr w:type="spellStart"/>
      <w:r w:rsidRPr="00F3247B">
        <w:rPr>
          <w:rFonts w:ascii="Times New Roman" w:eastAsia="Times New Roman" w:hAnsi="Times New Roman" w:cs="Times New Roman"/>
          <w:sz w:val="24"/>
          <w:szCs w:val="24"/>
          <w:lang w:eastAsia="uk-UA"/>
        </w:rPr>
        <w:t>постійні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реквізити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розміщують</w:t>
      </w:r>
      <w:proofErr w:type="spellEnd"/>
      <w:r w:rsidRPr="00F3247B">
        <w:rPr>
          <w:rFonts w:ascii="Times New Roman" w:eastAsia="Times New Roman" w:hAnsi="Times New Roman" w:cs="Times New Roman"/>
          <w:sz w:val="24"/>
          <w:szCs w:val="24"/>
          <w:lang w:eastAsia="uk-UA"/>
        </w:rPr>
        <w:t xml:space="preserve"> у </w:t>
      </w:r>
      <w:proofErr w:type="spellStart"/>
      <w:r w:rsidRPr="00F3247B">
        <w:rPr>
          <w:rFonts w:ascii="Times New Roman" w:eastAsia="Times New Roman" w:hAnsi="Times New Roman" w:cs="Times New Roman"/>
          <w:sz w:val="24"/>
          <w:szCs w:val="24"/>
          <w:lang w:eastAsia="uk-UA"/>
        </w:rPr>
        <w:t>лівому</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верхньому</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куті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аркуша</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кутовий</w:t>
      </w:r>
      <w:proofErr w:type="spellEnd"/>
      <w:r w:rsidRPr="00F3247B">
        <w:rPr>
          <w:rFonts w:ascii="Times New Roman" w:eastAsia="Times New Roman" w:hAnsi="Times New Roman" w:cs="Times New Roman"/>
          <w:sz w:val="24"/>
          <w:szCs w:val="24"/>
          <w:lang w:eastAsia="uk-UA"/>
        </w:rPr>
        <w:t xml:space="preserve"> бланк);</w:t>
      </w:r>
    </w:p>
    <w:p w:rsidR="00CB7058" w:rsidRPr="00F3247B" w:rsidRDefault="00CB7058" w:rsidP="00CB7058">
      <w:pPr>
        <w:numPr>
          <w:ilvl w:val="0"/>
          <w:numId w:val="10"/>
        </w:num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поздовжнє</w:t>
      </w:r>
      <w:proofErr w:type="spellEnd"/>
      <w:r w:rsidRPr="00F3247B">
        <w:rPr>
          <w:rFonts w:ascii="Times New Roman" w:eastAsia="Times New Roman" w:hAnsi="Times New Roman" w:cs="Times New Roman"/>
          <w:sz w:val="24"/>
          <w:szCs w:val="24"/>
          <w:lang w:eastAsia="uk-UA"/>
        </w:rPr>
        <w:t xml:space="preserve"> – </w:t>
      </w:r>
      <w:proofErr w:type="spellStart"/>
      <w:r w:rsidRPr="00F3247B">
        <w:rPr>
          <w:rFonts w:ascii="Times New Roman" w:eastAsia="Times New Roman" w:hAnsi="Times New Roman" w:cs="Times New Roman"/>
          <w:sz w:val="24"/>
          <w:szCs w:val="24"/>
          <w:lang w:eastAsia="uk-UA"/>
        </w:rPr>
        <w:t>постійні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реквізити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розміщують</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уздовж</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верхньої</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частини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аркуша</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поздовжній</w:t>
      </w:r>
      <w:proofErr w:type="spellEnd"/>
      <w:r w:rsidRPr="00F3247B">
        <w:rPr>
          <w:rFonts w:ascii="Times New Roman" w:eastAsia="Times New Roman" w:hAnsi="Times New Roman" w:cs="Times New Roman"/>
          <w:sz w:val="24"/>
          <w:szCs w:val="24"/>
          <w:lang w:eastAsia="uk-UA"/>
        </w:rPr>
        <w:t xml:space="preserve"> бланк).</w:t>
      </w:r>
    </w:p>
    <w:p w:rsidR="00CB7058" w:rsidRPr="00F3247B" w:rsidRDefault="00CB7058" w:rsidP="00CB7058">
      <w:pPr>
        <w:spacing w:after="0" w:line="240" w:lineRule="auto"/>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 xml:space="preserve">Бланки кожного виду документа </w:t>
      </w:r>
      <w:proofErr w:type="spellStart"/>
      <w:r w:rsidRPr="00F3247B">
        <w:rPr>
          <w:rFonts w:ascii="Times New Roman" w:eastAsia="Times New Roman" w:hAnsi="Times New Roman" w:cs="Times New Roman"/>
          <w:sz w:val="24"/>
          <w:szCs w:val="24"/>
          <w:lang w:eastAsia="uk-UA"/>
        </w:rPr>
        <w:t>юрособи</w:t>
      </w:r>
      <w:proofErr w:type="spellEnd"/>
      <w:r w:rsidRPr="00F3247B">
        <w:rPr>
          <w:rFonts w:ascii="Times New Roman" w:eastAsia="Times New Roman" w:hAnsi="Times New Roman" w:cs="Times New Roman"/>
          <w:sz w:val="24"/>
          <w:szCs w:val="24"/>
          <w:lang w:eastAsia="uk-UA"/>
        </w:rPr>
        <w:t xml:space="preserve"> (за </w:t>
      </w:r>
      <w:proofErr w:type="spellStart"/>
      <w:r w:rsidRPr="00F3247B">
        <w:rPr>
          <w:rFonts w:ascii="Times New Roman" w:eastAsia="Times New Roman" w:hAnsi="Times New Roman" w:cs="Times New Roman"/>
          <w:sz w:val="24"/>
          <w:szCs w:val="24"/>
          <w:lang w:eastAsia="uk-UA"/>
        </w:rPr>
        <w:t>її</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вибором</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можуть</w:t>
      </w:r>
      <w:proofErr w:type="spellEnd"/>
      <w:r w:rsidRPr="00F3247B">
        <w:rPr>
          <w:rFonts w:ascii="Times New Roman" w:eastAsia="Times New Roman" w:hAnsi="Times New Roman" w:cs="Times New Roman"/>
          <w:sz w:val="24"/>
          <w:szCs w:val="24"/>
          <w:lang w:eastAsia="uk-UA"/>
        </w:rPr>
        <w:t xml:space="preserve"> бути як </w:t>
      </w:r>
      <w:proofErr w:type="spellStart"/>
      <w:r w:rsidRPr="00F3247B">
        <w:rPr>
          <w:rFonts w:ascii="Times New Roman" w:eastAsia="Times New Roman" w:hAnsi="Times New Roman" w:cs="Times New Roman"/>
          <w:sz w:val="24"/>
          <w:szCs w:val="24"/>
          <w:lang w:eastAsia="uk-UA"/>
        </w:rPr>
        <w:t>кутовими</w:t>
      </w:r>
      <w:proofErr w:type="spellEnd"/>
      <w:r w:rsidRPr="00F3247B">
        <w:rPr>
          <w:rFonts w:ascii="Times New Roman" w:eastAsia="Times New Roman" w:hAnsi="Times New Roman" w:cs="Times New Roman"/>
          <w:sz w:val="24"/>
          <w:szCs w:val="24"/>
          <w:lang w:eastAsia="uk-UA"/>
        </w:rPr>
        <w:t xml:space="preserve">, так і </w:t>
      </w:r>
      <w:proofErr w:type="spellStart"/>
      <w:r w:rsidRPr="00F3247B">
        <w:rPr>
          <w:rFonts w:ascii="Times New Roman" w:eastAsia="Times New Roman" w:hAnsi="Times New Roman" w:cs="Times New Roman"/>
          <w:sz w:val="24"/>
          <w:szCs w:val="24"/>
          <w:lang w:eastAsia="uk-UA"/>
        </w:rPr>
        <w:t>поздовжніми</w:t>
      </w:r>
      <w:proofErr w:type="spellEnd"/>
      <w:r w:rsidRPr="00F3247B">
        <w:rPr>
          <w:rFonts w:ascii="Times New Roman" w:eastAsia="Times New Roman" w:hAnsi="Times New Roman" w:cs="Times New Roman"/>
          <w:sz w:val="24"/>
          <w:szCs w:val="24"/>
          <w:lang w:eastAsia="uk-UA"/>
        </w:rPr>
        <w:t>.</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9168"/>
      </w:tblGrid>
      <w:tr w:rsidR="00CB7058" w:rsidRPr="00F3247B" w:rsidTr="00C17C6D">
        <w:trPr>
          <w:tblCellSpacing w:w="15" w:type="dxa"/>
        </w:trPr>
        <w:tc>
          <w:tcPr>
            <w:tcW w:w="0" w:type="auto"/>
            <w:vAlign w:val="center"/>
            <w:hideMark/>
          </w:tcPr>
          <w:p w:rsidR="00CB7058" w:rsidRPr="00F3247B" w:rsidRDefault="00CB7058" w:rsidP="00C17C6D">
            <w:pPr>
              <w:spacing w:after="0" w:line="240" w:lineRule="auto"/>
              <w:ind w:left="600"/>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b/>
                <w:bCs/>
                <w:i/>
                <w:iCs/>
                <w:sz w:val="24"/>
                <w:szCs w:val="24"/>
                <w:lang w:eastAsia="uk-UA"/>
              </w:rPr>
              <w:t>Зверніть</w:t>
            </w:r>
            <w:proofErr w:type="spellEnd"/>
            <w:r w:rsidRPr="00F3247B">
              <w:rPr>
                <w:rFonts w:ascii="Times New Roman" w:eastAsia="Times New Roman" w:hAnsi="Times New Roman" w:cs="Times New Roman"/>
                <w:b/>
                <w:bCs/>
                <w:i/>
                <w:iCs/>
                <w:sz w:val="24"/>
                <w:szCs w:val="24"/>
                <w:lang w:eastAsia="uk-UA"/>
              </w:rPr>
              <w:t xml:space="preserve"> </w:t>
            </w:r>
            <w:proofErr w:type="spellStart"/>
            <w:r w:rsidRPr="00F3247B">
              <w:rPr>
                <w:rFonts w:ascii="Times New Roman" w:eastAsia="Times New Roman" w:hAnsi="Times New Roman" w:cs="Times New Roman"/>
                <w:b/>
                <w:bCs/>
                <w:i/>
                <w:iCs/>
                <w:sz w:val="24"/>
                <w:szCs w:val="24"/>
                <w:lang w:eastAsia="uk-UA"/>
              </w:rPr>
              <w:t>увагу</w:t>
            </w:r>
            <w:proofErr w:type="spellEnd"/>
            <w:r w:rsidRPr="00F3247B">
              <w:rPr>
                <w:rFonts w:ascii="Times New Roman" w:eastAsia="Times New Roman" w:hAnsi="Times New Roman" w:cs="Times New Roman"/>
                <w:b/>
                <w:bCs/>
                <w:i/>
                <w:iCs/>
                <w:sz w:val="24"/>
                <w:szCs w:val="24"/>
                <w:lang w:eastAsia="uk-UA"/>
              </w:rPr>
              <w:t xml:space="preserve">! </w:t>
            </w:r>
            <w:r w:rsidRPr="00F3247B">
              <w:rPr>
                <w:rFonts w:ascii="Times New Roman" w:eastAsia="Times New Roman" w:hAnsi="Times New Roman" w:cs="Times New Roman"/>
                <w:i/>
                <w:iCs/>
                <w:sz w:val="24"/>
                <w:szCs w:val="24"/>
                <w:lang w:eastAsia="uk-UA"/>
              </w:rPr>
              <w:t xml:space="preserve">Не </w:t>
            </w:r>
            <w:proofErr w:type="spellStart"/>
            <w:r w:rsidRPr="00F3247B">
              <w:rPr>
                <w:rFonts w:ascii="Times New Roman" w:eastAsia="Times New Roman" w:hAnsi="Times New Roman" w:cs="Times New Roman"/>
                <w:i/>
                <w:iCs/>
                <w:sz w:val="24"/>
                <w:szCs w:val="24"/>
                <w:lang w:eastAsia="uk-UA"/>
              </w:rPr>
              <w:t>дозволяється</w:t>
            </w:r>
            <w:proofErr w:type="spellEnd"/>
            <w:r w:rsidRPr="00F3247B">
              <w:rPr>
                <w:rFonts w:ascii="Times New Roman" w:eastAsia="Times New Roman" w:hAnsi="Times New Roman" w:cs="Times New Roman"/>
                <w:i/>
                <w:iCs/>
                <w:sz w:val="24"/>
                <w:szCs w:val="24"/>
                <w:lang w:eastAsia="uk-UA"/>
              </w:rPr>
              <w:t xml:space="preserve"> </w:t>
            </w:r>
            <w:proofErr w:type="spellStart"/>
            <w:r w:rsidRPr="00F3247B">
              <w:rPr>
                <w:rFonts w:ascii="Times New Roman" w:eastAsia="Times New Roman" w:hAnsi="Times New Roman" w:cs="Times New Roman"/>
                <w:i/>
                <w:iCs/>
                <w:sz w:val="24"/>
                <w:szCs w:val="24"/>
                <w:lang w:eastAsia="uk-UA"/>
              </w:rPr>
              <w:t>підкреслювати</w:t>
            </w:r>
            <w:proofErr w:type="spellEnd"/>
            <w:r w:rsidRPr="00F3247B">
              <w:rPr>
                <w:rFonts w:ascii="Times New Roman" w:eastAsia="Times New Roman" w:hAnsi="Times New Roman" w:cs="Times New Roman"/>
                <w:i/>
                <w:iCs/>
                <w:sz w:val="24"/>
                <w:szCs w:val="24"/>
                <w:lang w:eastAsia="uk-UA"/>
              </w:rPr>
              <w:t xml:space="preserve"> </w:t>
            </w:r>
            <w:proofErr w:type="spellStart"/>
            <w:r w:rsidRPr="00F3247B">
              <w:rPr>
                <w:rFonts w:ascii="Times New Roman" w:eastAsia="Times New Roman" w:hAnsi="Times New Roman" w:cs="Times New Roman"/>
                <w:i/>
                <w:iCs/>
                <w:sz w:val="24"/>
                <w:szCs w:val="24"/>
                <w:lang w:eastAsia="uk-UA"/>
              </w:rPr>
              <w:t>або</w:t>
            </w:r>
            <w:proofErr w:type="spellEnd"/>
            <w:r w:rsidRPr="00F3247B">
              <w:rPr>
                <w:rFonts w:ascii="Times New Roman" w:eastAsia="Times New Roman" w:hAnsi="Times New Roman" w:cs="Times New Roman"/>
                <w:i/>
                <w:iCs/>
                <w:sz w:val="24"/>
                <w:szCs w:val="24"/>
                <w:lang w:eastAsia="uk-UA"/>
              </w:rPr>
              <w:t xml:space="preserve"> </w:t>
            </w:r>
            <w:proofErr w:type="spellStart"/>
            <w:r w:rsidRPr="00F3247B">
              <w:rPr>
                <w:rFonts w:ascii="Times New Roman" w:eastAsia="Times New Roman" w:hAnsi="Times New Roman" w:cs="Times New Roman"/>
                <w:i/>
                <w:iCs/>
                <w:sz w:val="24"/>
                <w:szCs w:val="24"/>
                <w:lang w:eastAsia="uk-UA"/>
              </w:rPr>
              <w:t>відокремлювати</w:t>
            </w:r>
            <w:proofErr w:type="spellEnd"/>
            <w:r w:rsidRPr="00F3247B">
              <w:rPr>
                <w:rFonts w:ascii="Times New Roman" w:eastAsia="Times New Roman" w:hAnsi="Times New Roman" w:cs="Times New Roman"/>
                <w:i/>
                <w:iCs/>
                <w:sz w:val="24"/>
                <w:szCs w:val="24"/>
                <w:lang w:eastAsia="uk-UA"/>
              </w:rPr>
              <w:t xml:space="preserve"> </w:t>
            </w:r>
            <w:proofErr w:type="spellStart"/>
            <w:r w:rsidRPr="00F3247B">
              <w:rPr>
                <w:rFonts w:ascii="Times New Roman" w:eastAsia="Times New Roman" w:hAnsi="Times New Roman" w:cs="Times New Roman"/>
                <w:i/>
                <w:iCs/>
                <w:sz w:val="24"/>
                <w:szCs w:val="24"/>
                <w:lang w:eastAsia="uk-UA"/>
              </w:rPr>
              <w:t>реквізити</w:t>
            </w:r>
            <w:proofErr w:type="spellEnd"/>
            <w:r w:rsidRPr="00F3247B">
              <w:rPr>
                <w:rFonts w:ascii="Times New Roman" w:eastAsia="Times New Roman" w:hAnsi="Times New Roman" w:cs="Times New Roman"/>
                <w:i/>
                <w:iCs/>
                <w:sz w:val="24"/>
                <w:szCs w:val="24"/>
                <w:lang w:eastAsia="uk-UA"/>
              </w:rPr>
              <w:t xml:space="preserve"> бланка </w:t>
            </w:r>
            <w:proofErr w:type="spellStart"/>
            <w:r w:rsidRPr="00F3247B">
              <w:rPr>
                <w:rFonts w:ascii="Times New Roman" w:eastAsia="Times New Roman" w:hAnsi="Times New Roman" w:cs="Times New Roman"/>
                <w:i/>
                <w:iCs/>
                <w:sz w:val="24"/>
                <w:szCs w:val="24"/>
                <w:lang w:eastAsia="uk-UA"/>
              </w:rPr>
              <w:t>рискою</w:t>
            </w:r>
            <w:proofErr w:type="spellEnd"/>
            <w:r w:rsidRPr="00F3247B">
              <w:rPr>
                <w:rFonts w:ascii="Times New Roman" w:eastAsia="Times New Roman" w:hAnsi="Times New Roman" w:cs="Times New Roman"/>
                <w:i/>
                <w:iCs/>
                <w:sz w:val="24"/>
                <w:szCs w:val="24"/>
                <w:lang w:eastAsia="uk-UA"/>
              </w:rPr>
              <w:t>.</w:t>
            </w:r>
          </w:p>
        </w:tc>
      </w:tr>
    </w:tbl>
    <w:p w:rsidR="00CB7058" w:rsidRPr="00F3247B" w:rsidRDefault="00CB7058" w:rsidP="00CB7058">
      <w:pPr>
        <w:spacing w:after="0" w:line="240" w:lineRule="auto"/>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 xml:space="preserve">Стандартом установлено </w:t>
      </w:r>
      <w:proofErr w:type="spellStart"/>
      <w:r w:rsidRPr="00F3247B">
        <w:rPr>
          <w:rFonts w:ascii="Times New Roman" w:eastAsia="Times New Roman" w:hAnsi="Times New Roman" w:cs="Times New Roman"/>
          <w:sz w:val="24"/>
          <w:szCs w:val="24"/>
          <w:lang w:eastAsia="uk-UA"/>
        </w:rPr>
        <w:t>такі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види</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бланків</w:t>
      </w:r>
      <w:proofErr w:type="spellEnd"/>
      <w:r w:rsidRPr="00F3247B">
        <w:rPr>
          <w:rFonts w:ascii="Times New Roman" w:eastAsia="Times New Roman" w:hAnsi="Times New Roman" w:cs="Times New Roman"/>
          <w:b/>
          <w:bCs/>
          <w:sz w:val="24"/>
          <w:szCs w:val="24"/>
          <w:lang w:eastAsia="uk-UA"/>
        </w:rPr>
        <w:t xml:space="preserve"> </w:t>
      </w:r>
      <w:proofErr w:type="spellStart"/>
      <w:r w:rsidRPr="00F3247B">
        <w:rPr>
          <w:rFonts w:ascii="Times New Roman" w:eastAsia="Times New Roman" w:hAnsi="Times New Roman" w:cs="Times New Roman"/>
          <w:b/>
          <w:bCs/>
          <w:sz w:val="24"/>
          <w:szCs w:val="24"/>
          <w:lang w:eastAsia="uk-UA"/>
        </w:rPr>
        <w:t>документів</w:t>
      </w:r>
      <w:proofErr w:type="spellEnd"/>
      <w:r w:rsidRPr="00F3247B">
        <w:rPr>
          <w:rFonts w:ascii="Times New Roman" w:eastAsia="Times New Roman" w:hAnsi="Times New Roman" w:cs="Times New Roman"/>
          <w:b/>
          <w:bCs/>
          <w:sz w:val="24"/>
          <w:szCs w:val="24"/>
          <w:lang w:eastAsia="uk-UA"/>
        </w:rPr>
        <w:t>:</w:t>
      </w:r>
    </w:p>
    <w:p w:rsidR="00CB7058" w:rsidRPr="00F3247B" w:rsidRDefault="00CB7058" w:rsidP="00CB7058">
      <w:pPr>
        <w:numPr>
          <w:ilvl w:val="0"/>
          <w:numId w:val="11"/>
        </w:numPr>
        <w:spacing w:after="0" w:line="240" w:lineRule="auto"/>
        <w:jc w:val="both"/>
        <w:rPr>
          <w:rFonts w:ascii="Times New Roman" w:eastAsia="Times New Roman" w:hAnsi="Times New Roman" w:cs="Times New Roman"/>
          <w:sz w:val="24"/>
          <w:szCs w:val="24"/>
          <w:lang w:eastAsia="uk-UA"/>
        </w:rPr>
      </w:pPr>
      <w:proofErr w:type="spellStart"/>
      <w:r w:rsidRPr="00F3247B">
        <w:rPr>
          <w:rFonts w:ascii="Times New Roman" w:eastAsia="Times New Roman" w:hAnsi="Times New Roman" w:cs="Times New Roman"/>
          <w:sz w:val="24"/>
          <w:szCs w:val="24"/>
          <w:lang w:eastAsia="uk-UA"/>
        </w:rPr>
        <w:t>загальний</w:t>
      </w:r>
      <w:proofErr w:type="spellEnd"/>
      <w:r w:rsidRPr="00F3247B">
        <w:rPr>
          <w:rFonts w:ascii="Times New Roman" w:eastAsia="Times New Roman" w:hAnsi="Times New Roman" w:cs="Times New Roman"/>
          <w:sz w:val="24"/>
          <w:szCs w:val="24"/>
          <w:lang w:eastAsia="uk-UA"/>
        </w:rPr>
        <w:t xml:space="preserve"> бланк </w:t>
      </w:r>
      <w:proofErr w:type="spellStart"/>
      <w:r w:rsidRPr="00F3247B">
        <w:rPr>
          <w:rFonts w:ascii="Times New Roman" w:eastAsia="Times New Roman" w:hAnsi="Times New Roman" w:cs="Times New Roman"/>
          <w:sz w:val="24"/>
          <w:szCs w:val="24"/>
          <w:lang w:eastAsia="uk-UA"/>
        </w:rPr>
        <w:t>юрособи</w:t>
      </w:r>
      <w:proofErr w:type="spellEnd"/>
      <w:r w:rsidRPr="00F3247B">
        <w:rPr>
          <w:rFonts w:ascii="Times New Roman" w:eastAsia="Times New Roman" w:hAnsi="Times New Roman" w:cs="Times New Roman"/>
          <w:sz w:val="24"/>
          <w:szCs w:val="24"/>
          <w:lang w:eastAsia="uk-UA"/>
        </w:rPr>
        <w:t xml:space="preserve"> для </w:t>
      </w:r>
      <w:proofErr w:type="spellStart"/>
      <w:r w:rsidRPr="00F3247B">
        <w:rPr>
          <w:rFonts w:ascii="Times New Roman" w:eastAsia="Times New Roman" w:hAnsi="Times New Roman" w:cs="Times New Roman"/>
          <w:sz w:val="24"/>
          <w:szCs w:val="24"/>
          <w:lang w:eastAsia="uk-UA"/>
        </w:rPr>
        <w:t>створення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різних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видів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документів</w:t>
      </w:r>
      <w:proofErr w:type="spellEnd"/>
      <w:r w:rsidRPr="00F3247B">
        <w:rPr>
          <w:rFonts w:ascii="Times New Roman" w:eastAsia="Times New Roman" w:hAnsi="Times New Roman" w:cs="Times New Roman"/>
          <w:sz w:val="24"/>
          <w:szCs w:val="24"/>
          <w:lang w:eastAsia="uk-UA"/>
        </w:rPr>
        <w:t xml:space="preserve"> (без </w:t>
      </w:r>
      <w:proofErr w:type="spellStart"/>
      <w:r w:rsidRPr="00F3247B">
        <w:rPr>
          <w:rFonts w:ascii="Times New Roman" w:eastAsia="Times New Roman" w:hAnsi="Times New Roman" w:cs="Times New Roman"/>
          <w:sz w:val="24"/>
          <w:szCs w:val="24"/>
          <w:lang w:eastAsia="uk-UA"/>
        </w:rPr>
        <w:t>зазначення</w:t>
      </w:r>
      <w:proofErr w:type="spellEnd"/>
      <w:r w:rsidRPr="00F3247B">
        <w:rPr>
          <w:rFonts w:ascii="Times New Roman" w:eastAsia="Times New Roman" w:hAnsi="Times New Roman" w:cs="Times New Roman"/>
          <w:sz w:val="24"/>
          <w:szCs w:val="24"/>
          <w:lang w:eastAsia="uk-UA"/>
        </w:rPr>
        <w:t xml:space="preserve"> </w:t>
      </w:r>
      <w:proofErr w:type="gramStart"/>
      <w:r w:rsidRPr="00F3247B">
        <w:rPr>
          <w:rFonts w:ascii="Times New Roman" w:eastAsia="Times New Roman" w:hAnsi="Times New Roman" w:cs="Times New Roman"/>
          <w:sz w:val="24"/>
          <w:szCs w:val="24"/>
          <w:lang w:eastAsia="uk-UA"/>
        </w:rPr>
        <w:t>у бланку</w:t>
      </w:r>
      <w:proofErr w:type="gram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назви</w:t>
      </w:r>
      <w:proofErr w:type="spellEnd"/>
      <w:r w:rsidRPr="00F3247B">
        <w:rPr>
          <w:rFonts w:ascii="Times New Roman" w:eastAsia="Times New Roman" w:hAnsi="Times New Roman" w:cs="Times New Roman"/>
          <w:sz w:val="24"/>
          <w:szCs w:val="24"/>
          <w:lang w:eastAsia="uk-UA"/>
        </w:rPr>
        <w:t xml:space="preserve"> виду документа, </w:t>
      </w:r>
      <w:proofErr w:type="spellStart"/>
      <w:r w:rsidRPr="00F3247B">
        <w:rPr>
          <w:rFonts w:ascii="Times New Roman" w:eastAsia="Times New Roman" w:hAnsi="Times New Roman" w:cs="Times New Roman"/>
          <w:sz w:val="24"/>
          <w:szCs w:val="24"/>
          <w:lang w:eastAsia="uk-UA"/>
        </w:rPr>
        <w:t>крім</w:t>
      </w:r>
      <w:proofErr w:type="spellEnd"/>
      <w:r w:rsidRPr="00F3247B">
        <w:rPr>
          <w:rFonts w:ascii="Times New Roman" w:eastAsia="Times New Roman" w:hAnsi="Times New Roman" w:cs="Times New Roman"/>
          <w:sz w:val="24"/>
          <w:szCs w:val="24"/>
          <w:lang w:eastAsia="uk-UA"/>
        </w:rPr>
        <w:t xml:space="preserve"> листа);</w:t>
      </w:r>
    </w:p>
    <w:p w:rsidR="00CB7058" w:rsidRPr="00F3247B" w:rsidRDefault="00CB7058" w:rsidP="00CB7058">
      <w:pPr>
        <w:numPr>
          <w:ilvl w:val="0"/>
          <w:numId w:val="11"/>
        </w:numPr>
        <w:spacing w:after="0" w:line="240" w:lineRule="auto"/>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бланк листа;</w:t>
      </w:r>
    </w:p>
    <w:p w:rsidR="00CB7058" w:rsidRPr="00F3247B" w:rsidRDefault="00CB7058" w:rsidP="00CB7058">
      <w:pPr>
        <w:numPr>
          <w:ilvl w:val="0"/>
          <w:numId w:val="11"/>
        </w:numPr>
        <w:spacing w:after="0" w:line="240" w:lineRule="auto"/>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бланк конкретного виду документа (</w:t>
      </w:r>
      <w:proofErr w:type="spellStart"/>
      <w:r w:rsidRPr="00F3247B">
        <w:rPr>
          <w:rFonts w:ascii="Times New Roman" w:eastAsia="Times New Roman" w:hAnsi="Times New Roman" w:cs="Times New Roman"/>
          <w:sz w:val="24"/>
          <w:szCs w:val="24"/>
          <w:lang w:eastAsia="uk-UA"/>
        </w:rPr>
        <w:t>із</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зазначенням</w:t>
      </w:r>
      <w:proofErr w:type="spellEnd"/>
      <w:r w:rsidRPr="00F3247B">
        <w:rPr>
          <w:rFonts w:ascii="Times New Roman" w:eastAsia="Times New Roman" w:hAnsi="Times New Roman" w:cs="Times New Roman"/>
          <w:sz w:val="24"/>
          <w:szCs w:val="24"/>
          <w:lang w:eastAsia="uk-UA"/>
        </w:rPr>
        <w:t xml:space="preserve"> </w:t>
      </w:r>
      <w:proofErr w:type="gramStart"/>
      <w:r w:rsidRPr="00F3247B">
        <w:rPr>
          <w:rFonts w:ascii="Times New Roman" w:eastAsia="Times New Roman" w:hAnsi="Times New Roman" w:cs="Times New Roman"/>
          <w:sz w:val="24"/>
          <w:szCs w:val="24"/>
          <w:lang w:eastAsia="uk-UA"/>
        </w:rPr>
        <w:t>у бланку</w:t>
      </w:r>
      <w:proofErr w:type="gram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назви</w:t>
      </w:r>
      <w:proofErr w:type="spellEnd"/>
      <w:r w:rsidRPr="00F3247B">
        <w:rPr>
          <w:rFonts w:ascii="Times New Roman" w:eastAsia="Times New Roman" w:hAnsi="Times New Roman" w:cs="Times New Roman"/>
          <w:sz w:val="24"/>
          <w:szCs w:val="24"/>
          <w:lang w:eastAsia="uk-UA"/>
        </w:rPr>
        <w:t xml:space="preserve"> виду документа, </w:t>
      </w:r>
      <w:proofErr w:type="spellStart"/>
      <w:r w:rsidRPr="00F3247B">
        <w:rPr>
          <w:rFonts w:ascii="Times New Roman" w:eastAsia="Times New Roman" w:hAnsi="Times New Roman" w:cs="Times New Roman"/>
          <w:sz w:val="24"/>
          <w:szCs w:val="24"/>
          <w:lang w:eastAsia="uk-UA"/>
        </w:rPr>
        <w:t>крім</w:t>
      </w:r>
      <w:proofErr w:type="spellEnd"/>
      <w:r w:rsidRPr="00F3247B">
        <w:rPr>
          <w:rFonts w:ascii="Times New Roman" w:eastAsia="Times New Roman" w:hAnsi="Times New Roman" w:cs="Times New Roman"/>
          <w:sz w:val="24"/>
          <w:szCs w:val="24"/>
          <w:lang w:eastAsia="uk-UA"/>
        </w:rPr>
        <w:t xml:space="preserve"> листа).</w:t>
      </w:r>
    </w:p>
    <w:p w:rsidR="00CB7058" w:rsidRPr="00F3247B" w:rsidRDefault="00CB7058" w:rsidP="00CB7058">
      <w:pPr>
        <w:spacing w:after="0" w:line="240" w:lineRule="auto"/>
        <w:jc w:val="both"/>
        <w:rPr>
          <w:rFonts w:ascii="Times New Roman" w:eastAsia="Times New Roman" w:hAnsi="Times New Roman" w:cs="Times New Roman"/>
          <w:sz w:val="24"/>
          <w:szCs w:val="24"/>
          <w:lang w:eastAsia="uk-UA"/>
        </w:rPr>
      </w:pPr>
      <w:r w:rsidRPr="00F3247B">
        <w:rPr>
          <w:rFonts w:ascii="Times New Roman" w:eastAsia="Times New Roman" w:hAnsi="Times New Roman" w:cs="Times New Roman"/>
          <w:sz w:val="24"/>
          <w:szCs w:val="24"/>
          <w:lang w:eastAsia="uk-UA"/>
        </w:rPr>
        <w:t xml:space="preserve">На </w:t>
      </w:r>
      <w:proofErr w:type="spellStart"/>
      <w:r w:rsidRPr="00F3247B">
        <w:rPr>
          <w:rFonts w:ascii="Times New Roman" w:eastAsia="Times New Roman" w:hAnsi="Times New Roman" w:cs="Times New Roman"/>
          <w:sz w:val="24"/>
          <w:szCs w:val="24"/>
          <w:lang w:eastAsia="uk-UA"/>
        </w:rPr>
        <w:t>основі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загального</w:t>
      </w:r>
      <w:proofErr w:type="spellEnd"/>
      <w:r w:rsidRPr="00F3247B">
        <w:rPr>
          <w:rFonts w:ascii="Times New Roman" w:eastAsia="Times New Roman" w:hAnsi="Times New Roman" w:cs="Times New Roman"/>
          <w:sz w:val="24"/>
          <w:szCs w:val="24"/>
          <w:lang w:eastAsia="uk-UA"/>
        </w:rPr>
        <w:t xml:space="preserve"> бланка </w:t>
      </w:r>
      <w:proofErr w:type="spellStart"/>
      <w:r w:rsidRPr="00F3247B">
        <w:rPr>
          <w:rFonts w:ascii="Times New Roman" w:eastAsia="Times New Roman" w:hAnsi="Times New Roman" w:cs="Times New Roman"/>
          <w:sz w:val="24"/>
          <w:szCs w:val="24"/>
          <w:lang w:eastAsia="uk-UA"/>
        </w:rPr>
        <w:t>юрособи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можна</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розроблювати</w:t>
      </w:r>
      <w:proofErr w:type="spellEnd"/>
      <w:r w:rsidRPr="00F3247B">
        <w:rPr>
          <w:rFonts w:ascii="Times New Roman" w:eastAsia="Times New Roman" w:hAnsi="Times New Roman" w:cs="Times New Roman"/>
          <w:sz w:val="24"/>
          <w:szCs w:val="24"/>
          <w:lang w:eastAsia="uk-UA"/>
        </w:rPr>
        <w:t xml:space="preserve"> бланки </w:t>
      </w:r>
      <w:proofErr w:type="spellStart"/>
      <w:r w:rsidRPr="00F3247B">
        <w:rPr>
          <w:rFonts w:ascii="Times New Roman" w:eastAsia="Times New Roman" w:hAnsi="Times New Roman" w:cs="Times New Roman"/>
          <w:sz w:val="24"/>
          <w:szCs w:val="24"/>
          <w:lang w:eastAsia="uk-UA"/>
        </w:rPr>
        <w:t>структурних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підрозділів</w:t>
      </w:r>
      <w:proofErr w:type="spellEnd"/>
      <w:r w:rsidRPr="00F3247B">
        <w:rPr>
          <w:rFonts w:ascii="Times New Roman" w:eastAsia="Times New Roman" w:hAnsi="Times New Roman" w:cs="Times New Roman"/>
          <w:sz w:val="24"/>
          <w:szCs w:val="24"/>
          <w:lang w:eastAsia="uk-UA"/>
        </w:rPr>
        <w:t xml:space="preserve"> і/</w:t>
      </w:r>
      <w:proofErr w:type="spellStart"/>
      <w:r w:rsidRPr="00F3247B">
        <w:rPr>
          <w:rFonts w:ascii="Times New Roman" w:eastAsia="Times New Roman" w:hAnsi="Times New Roman" w:cs="Times New Roman"/>
          <w:sz w:val="24"/>
          <w:szCs w:val="24"/>
          <w:lang w:eastAsia="uk-UA"/>
        </w:rPr>
        <w:t>або</w:t>
      </w:r>
      <w:proofErr w:type="spellEnd"/>
      <w:r w:rsidRPr="00F3247B">
        <w:rPr>
          <w:rFonts w:ascii="Times New Roman" w:eastAsia="Times New Roman" w:hAnsi="Times New Roman" w:cs="Times New Roman"/>
          <w:sz w:val="24"/>
          <w:szCs w:val="24"/>
          <w:lang w:eastAsia="uk-UA"/>
        </w:rPr>
        <w:t xml:space="preserve"> бланки </w:t>
      </w:r>
      <w:proofErr w:type="spellStart"/>
      <w:r w:rsidRPr="00F3247B">
        <w:rPr>
          <w:rFonts w:ascii="Times New Roman" w:eastAsia="Times New Roman" w:hAnsi="Times New Roman" w:cs="Times New Roman"/>
          <w:sz w:val="24"/>
          <w:szCs w:val="24"/>
          <w:lang w:eastAsia="uk-UA"/>
        </w:rPr>
        <w:t>посадових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осіб</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якщо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керівники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структурних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підрозділів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чи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відповідні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посадові</w:t>
      </w:r>
      <w:proofErr w:type="spellEnd"/>
      <w:r w:rsidRPr="00F3247B">
        <w:rPr>
          <w:rFonts w:ascii="Times New Roman" w:eastAsia="Times New Roman" w:hAnsi="Times New Roman" w:cs="Times New Roman"/>
          <w:sz w:val="24"/>
          <w:szCs w:val="24"/>
          <w:lang w:eastAsia="uk-UA"/>
        </w:rPr>
        <w:t xml:space="preserve"> особи </w:t>
      </w:r>
      <w:proofErr w:type="spellStart"/>
      <w:r w:rsidRPr="00F3247B">
        <w:rPr>
          <w:rFonts w:ascii="Times New Roman" w:eastAsia="Times New Roman" w:hAnsi="Times New Roman" w:cs="Times New Roman"/>
          <w:sz w:val="24"/>
          <w:szCs w:val="24"/>
          <w:lang w:eastAsia="uk-UA"/>
        </w:rPr>
        <w:t>мають</w:t>
      </w:r>
      <w:proofErr w:type="spellEnd"/>
      <w:r w:rsidRPr="00F3247B">
        <w:rPr>
          <w:rFonts w:ascii="Times New Roman" w:eastAsia="Times New Roman" w:hAnsi="Times New Roman" w:cs="Times New Roman"/>
          <w:sz w:val="24"/>
          <w:szCs w:val="24"/>
          <w:lang w:eastAsia="uk-UA"/>
        </w:rPr>
        <w:t xml:space="preserve"> право </w:t>
      </w:r>
      <w:proofErr w:type="spellStart"/>
      <w:r w:rsidRPr="00F3247B">
        <w:rPr>
          <w:rFonts w:ascii="Times New Roman" w:eastAsia="Times New Roman" w:hAnsi="Times New Roman" w:cs="Times New Roman"/>
          <w:sz w:val="24"/>
          <w:szCs w:val="24"/>
          <w:lang w:eastAsia="uk-UA"/>
        </w:rPr>
        <w:t>підписувати</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документи</w:t>
      </w:r>
      <w:proofErr w:type="spellEnd"/>
      <w:r w:rsidRPr="00F3247B">
        <w:rPr>
          <w:rFonts w:ascii="Times New Roman" w:eastAsia="Times New Roman" w:hAnsi="Times New Roman" w:cs="Times New Roman"/>
          <w:sz w:val="24"/>
          <w:szCs w:val="24"/>
          <w:lang w:eastAsia="uk-UA"/>
        </w:rPr>
        <w:t xml:space="preserve"> в межах </w:t>
      </w:r>
      <w:proofErr w:type="spellStart"/>
      <w:r w:rsidRPr="00F3247B">
        <w:rPr>
          <w:rFonts w:ascii="Times New Roman" w:eastAsia="Times New Roman" w:hAnsi="Times New Roman" w:cs="Times New Roman"/>
          <w:sz w:val="24"/>
          <w:szCs w:val="24"/>
          <w:lang w:eastAsia="uk-UA"/>
        </w:rPr>
        <w:t>своїх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повноважень</w:t>
      </w:r>
      <w:proofErr w:type="spellEnd"/>
      <w:r w:rsidRPr="00F3247B">
        <w:rPr>
          <w:rFonts w:ascii="Times New Roman" w:eastAsia="Times New Roman" w:hAnsi="Times New Roman" w:cs="Times New Roman"/>
          <w:sz w:val="24"/>
          <w:szCs w:val="24"/>
          <w:lang w:eastAsia="uk-UA"/>
        </w:rPr>
        <w:t xml:space="preserve">. У </w:t>
      </w:r>
      <w:proofErr w:type="spellStart"/>
      <w:r w:rsidRPr="00F3247B">
        <w:rPr>
          <w:rFonts w:ascii="Times New Roman" w:eastAsia="Times New Roman" w:hAnsi="Times New Roman" w:cs="Times New Roman"/>
          <w:sz w:val="24"/>
          <w:szCs w:val="24"/>
          <w:lang w:eastAsia="uk-UA"/>
        </w:rPr>
        <w:t>цьому</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разі</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зображення</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гербів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емблем</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або</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торговельних</w:t>
      </w:r>
      <w:proofErr w:type="spellEnd"/>
      <w:r w:rsidRPr="00F3247B">
        <w:rPr>
          <w:rFonts w:ascii="Times New Roman" w:eastAsia="Times New Roman" w:hAnsi="Times New Roman" w:cs="Times New Roman"/>
          <w:sz w:val="24"/>
          <w:szCs w:val="24"/>
          <w:lang w:eastAsia="uk-UA"/>
        </w:rPr>
        <w:t xml:space="preserve"> марок (знака для </w:t>
      </w:r>
      <w:proofErr w:type="spellStart"/>
      <w:r w:rsidRPr="00F3247B">
        <w:rPr>
          <w:rFonts w:ascii="Times New Roman" w:eastAsia="Times New Roman" w:hAnsi="Times New Roman" w:cs="Times New Roman"/>
          <w:sz w:val="24"/>
          <w:szCs w:val="24"/>
          <w:lang w:eastAsia="uk-UA"/>
        </w:rPr>
        <w:t>товарів</w:t>
      </w:r>
      <w:proofErr w:type="spellEnd"/>
      <w:r w:rsidRPr="00F3247B">
        <w:rPr>
          <w:rFonts w:ascii="Times New Roman" w:eastAsia="Times New Roman" w:hAnsi="Times New Roman" w:cs="Times New Roman"/>
          <w:sz w:val="24"/>
          <w:szCs w:val="24"/>
          <w:lang w:eastAsia="uk-UA"/>
        </w:rPr>
        <w:t xml:space="preserve"> і </w:t>
      </w:r>
      <w:proofErr w:type="spellStart"/>
      <w:r w:rsidRPr="00F3247B">
        <w:rPr>
          <w:rFonts w:ascii="Times New Roman" w:eastAsia="Times New Roman" w:hAnsi="Times New Roman" w:cs="Times New Roman"/>
          <w:sz w:val="24"/>
          <w:szCs w:val="24"/>
          <w:lang w:eastAsia="uk-UA"/>
        </w:rPr>
        <w:t>послуг</w:t>
      </w:r>
      <w:proofErr w:type="spellEnd"/>
      <w:r w:rsidRPr="00F3247B">
        <w:rPr>
          <w:rFonts w:ascii="Times New Roman" w:eastAsia="Times New Roman" w:hAnsi="Times New Roman" w:cs="Times New Roman"/>
          <w:sz w:val="24"/>
          <w:szCs w:val="24"/>
          <w:lang w:eastAsia="uk-UA"/>
        </w:rPr>
        <w:t xml:space="preserve">) на бланках </w:t>
      </w:r>
      <w:proofErr w:type="spellStart"/>
      <w:r w:rsidRPr="00F3247B">
        <w:rPr>
          <w:rFonts w:ascii="Times New Roman" w:eastAsia="Times New Roman" w:hAnsi="Times New Roman" w:cs="Times New Roman"/>
          <w:sz w:val="24"/>
          <w:szCs w:val="24"/>
          <w:lang w:eastAsia="uk-UA"/>
        </w:rPr>
        <w:t>структурних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підрозділів</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що</w:t>
      </w:r>
      <w:proofErr w:type="spellEnd"/>
      <w:r w:rsidRPr="00F3247B">
        <w:rPr>
          <w:rFonts w:ascii="Times New Roman" w:eastAsia="Times New Roman" w:hAnsi="Times New Roman" w:cs="Times New Roman"/>
          <w:sz w:val="24"/>
          <w:szCs w:val="24"/>
          <w:lang w:eastAsia="uk-UA"/>
        </w:rPr>
        <w:t xml:space="preserve"> не є </w:t>
      </w:r>
      <w:proofErr w:type="spellStart"/>
      <w:r w:rsidRPr="00F3247B">
        <w:rPr>
          <w:rFonts w:ascii="Times New Roman" w:eastAsia="Times New Roman" w:hAnsi="Times New Roman" w:cs="Times New Roman"/>
          <w:sz w:val="24"/>
          <w:szCs w:val="24"/>
          <w:lang w:eastAsia="uk-UA"/>
        </w:rPr>
        <w:t>юрособами</w:t>
      </w:r>
      <w:proofErr w:type="spellEnd"/>
      <w:r w:rsidRPr="00F3247B">
        <w:rPr>
          <w:rFonts w:ascii="Times New Roman" w:eastAsia="Times New Roman" w:hAnsi="Times New Roman" w:cs="Times New Roman"/>
          <w:sz w:val="24"/>
          <w:szCs w:val="24"/>
          <w:lang w:eastAsia="uk-UA"/>
        </w:rPr>
        <w:t xml:space="preserve">, та на бланках </w:t>
      </w:r>
      <w:proofErr w:type="spellStart"/>
      <w:r w:rsidRPr="00F3247B">
        <w:rPr>
          <w:rFonts w:ascii="Times New Roman" w:eastAsia="Times New Roman" w:hAnsi="Times New Roman" w:cs="Times New Roman"/>
          <w:sz w:val="24"/>
          <w:szCs w:val="24"/>
          <w:lang w:eastAsia="uk-UA"/>
        </w:rPr>
        <w:t>посадових</w:t>
      </w:r>
      <w:proofErr w:type="spellEnd"/>
      <w:r w:rsidRPr="00F3247B">
        <w:rPr>
          <w:rFonts w:ascii="Times New Roman" w:eastAsia="Times New Roman" w:hAnsi="Times New Roman" w:cs="Times New Roman"/>
          <w:sz w:val="24"/>
          <w:szCs w:val="24"/>
          <w:lang w:eastAsia="uk-UA"/>
        </w:rPr>
        <w:t xml:space="preserve"> </w:t>
      </w:r>
      <w:proofErr w:type="spellStart"/>
      <w:r w:rsidRPr="00F3247B">
        <w:rPr>
          <w:rFonts w:ascii="Times New Roman" w:eastAsia="Times New Roman" w:hAnsi="Times New Roman" w:cs="Times New Roman"/>
          <w:sz w:val="24"/>
          <w:szCs w:val="24"/>
          <w:lang w:eastAsia="uk-UA"/>
        </w:rPr>
        <w:t>осіб</w:t>
      </w:r>
      <w:proofErr w:type="spellEnd"/>
      <w:r w:rsidRPr="00F3247B">
        <w:rPr>
          <w:rFonts w:ascii="Times New Roman" w:eastAsia="Times New Roman" w:hAnsi="Times New Roman" w:cs="Times New Roman"/>
          <w:sz w:val="24"/>
          <w:szCs w:val="24"/>
          <w:lang w:eastAsia="uk-UA"/>
        </w:rPr>
        <w:t xml:space="preserve"> не </w:t>
      </w:r>
      <w:proofErr w:type="spellStart"/>
      <w:r w:rsidRPr="00F3247B">
        <w:rPr>
          <w:rFonts w:ascii="Times New Roman" w:eastAsia="Times New Roman" w:hAnsi="Times New Roman" w:cs="Times New Roman"/>
          <w:sz w:val="24"/>
          <w:szCs w:val="24"/>
          <w:lang w:eastAsia="uk-UA"/>
        </w:rPr>
        <w:t>відтворюють</w:t>
      </w:r>
      <w:proofErr w:type="spellEnd"/>
      <w:r w:rsidRPr="00F3247B">
        <w:rPr>
          <w:rFonts w:ascii="Times New Roman" w:eastAsia="Times New Roman" w:hAnsi="Times New Roman" w:cs="Times New Roman"/>
          <w:sz w:val="24"/>
          <w:szCs w:val="24"/>
          <w:lang w:eastAsia="uk-UA"/>
        </w:rPr>
        <w:t>.</w:t>
      </w:r>
    </w:p>
    <w:p w:rsidR="00CB7058" w:rsidRPr="00F3247B" w:rsidRDefault="00CB7058" w:rsidP="00CB7058">
      <w:pPr>
        <w:spacing w:after="0" w:line="240" w:lineRule="auto"/>
        <w:jc w:val="both"/>
        <w:rPr>
          <w:rFonts w:ascii="Times New Roman" w:eastAsia="Times New Roman" w:hAnsi="Times New Roman" w:cs="Times New Roman"/>
          <w:sz w:val="24"/>
          <w:szCs w:val="24"/>
          <w:lang w:eastAsia="uk-UA"/>
        </w:rPr>
      </w:pPr>
    </w:p>
    <w:p w:rsidR="00CB7058" w:rsidRDefault="00CB7058" w:rsidP="00CB7058">
      <w:pPr>
        <w:spacing w:after="0"/>
        <w:ind w:firstLine="709"/>
        <w:jc w:val="both"/>
      </w:pPr>
      <w:r w:rsidRPr="00CF2A6F">
        <w:rPr>
          <w:rFonts w:ascii="Times New Roman" w:hAnsi="Times New Roman" w:cs="Times New Roman"/>
          <w:sz w:val="24"/>
          <w:szCs w:val="24"/>
        </w:rPr>
        <w:t xml:space="preserve">З </w:t>
      </w:r>
      <w:proofErr w:type="spellStart"/>
      <w:r w:rsidRPr="00CF2A6F">
        <w:rPr>
          <w:rFonts w:ascii="Times New Roman" w:hAnsi="Times New Roman" w:cs="Times New Roman"/>
          <w:sz w:val="24"/>
          <w:szCs w:val="24"/>
        </w:rPr>
        <w:t>повним</w:t>
      </w:r>
      <w:proofErr w:type="spellEnd"/>
      <w:r w:rsidRPr="00CF2A6F">
        <w:rPr>
          <w:rFonts w:ascii="Times New Roman" w:hAnsi="Times New Roman" w:cs="Times New Roman"/>
          <w:sz w:val="24"/>
          <w:szCs w:val="24"/>
        </w:rPr>
        <w:t xml:space="preserve"> текстом </w:t>
      </w:r>
      <w:proofErr w:type="spellStart"/>
      <w:r>
        <w:rPr>
          <w:rFonts w:ascii="Times New Roman" w:hAnsi="Times New Roman" w:cs="Times New Roman"/>
          <w:sz w:val="24"/>
          <w:szCs w:val="24"/>
        </w:rPr>
        <w:t>Національного</w:t>
      </w:r>
      <w:proofErr w:type="spellEnd"/>
      <w:r>
        <w:rPr>
          <w:rFonts w:ascii="Times New Roman" w:hAnsi="Times New Roman" w:cs="Times New Roman"/>
          <w:sz w:val="24"/>
          <w:szCs w:val="24"/>
        </w:rPr>
        <w:t xml:space="preserve"> стандарту </w:t>
      </w:r>
      <w:proofErr w:type="spellStart"/>
      <w:r w:rsidRPr="00CF2A6F">
        <w:rPr>
          <w:rFonts w:ascii="Times New Roman" w:hAnsi="Times New Roman" w:cs="Times New Roman"/>
          <w:sz w:val="24"/>
          <w:szCs w:val="24"/>
        </w:rPr>
        <w:t>України</w:t>
      </w:r>
      <w:proofErr w:type="spellEnd"/>
      <w:r w:rsidRPr="00CF2A6F">
        <w:rPr>
          <w:rFonts w:ascii="Times New Roman" w:hAnsi="Times New Roman" w:cs="Times New Roman"/>
          <w:sz w:val="24"/>
          <w:szCs w:val="24"/>
        </w:rPr>
        <w:t xml:space="preserve"> </w:t>
      </w:r>
      <w:proofErr w:type="spellStart"/>
      <w:r w:rsidRPr="00CF2A6F">
        <w:rPr>
          <w:rFonts w:ascii="Times New Roman" w:hAnsi="Times New Roman" w:cs="Times New Roman"/>
          <w:sz w:val="24"/>
          <w:szCs w:val="24"/>
        </w:rPr>
        <w:t>можна</w:t>
      </w:r>
      <w:proofErr w:type="spellEnd"/>
      <w:r w:rsidRPr="00CF2A6F">
        <w:rPr>
          <w:rFonts w:ascii="Times New Roman" w:hAnsi="Times New Roman" w:cs="Times New Roman"/>
          <w:sz w:val="24"/>
          <w:szCs w:val="24"/>
        </w:rPr>
        <w:t xml:space="preserve"> </w:t>
      </w:r>
      <w:proofErr w:type="spellStart"/>
      <w:r w:rsidRPr="00CF2A6F">
        <w:rPr>
          <w:rFonts w:ascii="Times New Roman" w:hAnsi="Times New Roman" w:cs="Times New Roman"/>
          <w:sz w:val="24"/>
          <w:szCs w:val="24"/>
        </w:rPr>
        <w:t>ознайомитись</w:t>
      </w:r>
      <w:proofErr w:type="spellEnd"/>
      <w:r w:rsidRPr="00CF2A6F">
        <w:rPr>
          <w:rFonts w:ascii="Times New Roman" w:hAnsi="Times New Roman" w:cs="Times New Roman"/>
          <w:sz w:val="24"/>
          <w:szCs w:val="24"/>
        </w:rPr>
        <w:t xml:space="preserve"> за </w:t>
      </w:r>
      <w:proofErr w:type="spellStart"/>
      <w:r w:rsidRPr="00CF2A6F">
        <w:rPr>
          <w:rFonts w:ascii="Times New Roman" w:hAnsi="Times New Roman" w:cs="Times New Roman"/>
          <w:sz w:val="24"/>
          <w:szCs w:val="24"/>
        </w:rPr>
        <w:t>посиланням</w:t>
      </w:r>
      <w:proofErr w:type="spellEnd"/>
      <w:r w:rsidRPr="00CF2A6F">
        <w:rPr>
          <w:rFonts w:ascii="Times New Roman" w:hAnsi="Times New Roman" w:cs="Times New Roman"/>
          <w:sz w:val="24"/>
          <w:szCs w:val="24"/>
        </w:rPr>
        <w:t>:</w:t>
      </w:r>
      <w:r>
        <w:rPr>
          <w:rFonts w:ascii="Times New Roman" w:hAnsi="Times New Roman" w:cs="Times New Roman"/>
          <w:sz w:val="24"/>
          <w:szCs w:val="24"/>
        </w:rPr>
        <w:t xml:space="preserve"> </w:t>
      </w:r>
      <w:hyperlink r:id="rId7" w:history="1">
        <w:r w:rsidRPr="00E83BAB">
          <w:rPr>
            <w:rStyle w:val="ab"/>
            <w:rFonts w:ascii="Times New Roman" w:hAnsi="Times New Roman" w:cs="Times New Roman"/>
            <w:sz w:val="24"/>
            <w:szCs w:val="24"/>
          </w:rPr>
          <w:t>https://storage.dtkt.ua/files/NikoNews/DSTU41632020v1.pdf</w:t>
        </w:r>
      </w:hyperlink>
      <w:r>
        <w:t xml:space="preserve"> </w:t>
      </w:r>
    </w:p>
    <w:p w:rsidR="00021982" w:rsidRDefault="00021982" w:rsidP="00C23CAB">
      <w:pPr>
        <w:spacing w:after="0" w:line="240" w:lineRule="auto"/>
        <w:jc w:val="both"/>
        <w:rPr>
          <w:rFonts w:ascii="Times New Roman" w:hAnsi="Times New Roman" w:cs="Times New Roman"/>
          <w:color w:val="000000" w:themeColor="text1"/>
          <w:sz w:val="24"/>
          <w:szCs w:val="24"/>
          <w:lang w:val="uk-UA"/>
        </w:rPr>
      </w:pPr>
    </w:p>
    <w:p w:rsidR="008C1A61" w:rsidRPr="008C1A61" w:rsidRDefault="008C1A61" w:rsidP="008C1A61">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eastAsia="ru-RU"/>
        </w:rPr>
      </w:pPr>
      <w:r w:rsidRPr="008C1A61">
        <w:rPr>
          <w:rFonts w:ascii="Times New Roman" w:eastAsia="Times New Roman" w:hAnsi="Times New Roman" w:cs="Times New Roman"/>
          <w:color w:val="000000" w:themeColor="text1"/>
          <w:sz w:val="24"/>
          <w:szCs w:val="24"/>
          <w:shd w:val="clear" w:color="auto" w:fill="FFFFFF"/>
          <w:lang w:val="uk-UA" w:eastAsia="ru-RU"/>
        </w:rPr>
        <w:t>За результатами обговорення експертна рада ухвалила:</w:t>
      </w:r>
    </w:p>
    <w:p w:rsidR="008C1A61" w:rsidRPr="008C1A61" w:rsidRDefault="008C1A61" w:rsidP="008C1A61">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eastAsia="ru-RU"/>
        </w:rPr>
      </w:pPr>
    </w:p>
    <w:p w:rsidR="008C1A61" w:rsidRDefault="008C1A61" w:rsidP="00CB7058">
      <w:pPr>
        <w:spacing w:after="0" w:line="240" w:lineRule="auto"/>
        <w:ind w:firstLine="709"/>
        <w:jc w:val="both"/>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1. Обговорену інформацію взяти до відома та використання  в роботі міської ради та її виконавчого комітету.</w:t>
      </w:r>
    </w:p>
    <w:p w:rsidR="00CB7058" w:rsidRDefault="00CB7058" w:rsidP="00CB7058">
      <w:pPr>
        <w:spacing w:after="0" w:line="240" w:lineRule="auto"/>
        <w:ind w:firstLine="709"/>
        <w:jc w:val="both"/>
        <w:rPr>
          <w:rFonts w:ascii="Times New Roman" w:hAnsi="Times New Roman" w:cs="Times New Roman"/>
          <w:color w:val="000000" w:themeColor="text1"/>
          <w:sz w:val="24"/>
          <w:szCs w:val="24"/>
          <w:lang w:val="uk-UA"/>
        </w:rPr>
      </w:pPr>
    </w:p>
    <w:p w:rsidR="00CB7058" w:rsidRDefault="00CB7058" w:rsidP="00CB7058">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r w:rsidRPr="00CB7058">
        <w:rPr>
          <w:rFonts w:ascii="Times New Roman" w:hAnsi="Times New Roman" w:cs="Times New Roman"/>
          <w:color w:val="000000" w:themeColor="text1"/>
          <w:sz w:val="24"/>
          <w:szCs w:val="24"/>
          <w:lang w:val="uk-UA"/>
        </w:rPr>
        <w:t xml:space="preserve">. Слухали: </w:t>
      </w:r>
      <w:proofErr w:type="spellStart"/>
      <w:r w:rsidRPr="00CB7058">
        <w:rPr>
          <w:rFonts w:ascii="Times New Roman" w:hAnsi="Times New Roman" w:cs="Times New Roman"/>
          <w:color w:val="000000" w:themeColor="text1"/>
          <w:sz w:val="24"/>
          <w:szCs w:val="24"/>
          <w:lang w:val="uk-UA"/>
        </w:rPr>
        <w:t>Печіля</w:t>
      </w:r>
      <w:proofErr w:type="spellEnd"/>
      <w:r w:rsidRPr="00CB7058">
        <w:rPr>
          <w:rFonts w:ascii="Times New Roman" w:hAnsi="Times New Roman" w:cs="Times New Roman"/>
          <w:color w:val="000000" w:themeColor="text1"/>
          <w:sz w:val="24"/>
          <w:szCs w:val="24"/>
          <w:lang w:val="uk-UA"/>
        </w:rPr>
        <w:t xml:space="preserve"> О.В., який, повідомив, що 01.09.2021 Кабінет Міністрів України прийняв постанову № 917 «Деякі питання обчислення середньої заробітної плати» (набрала чинності 04.09.2021), якою вдосконалив механізм обчислення середньої заробітної плати, що сприятиме спрощенню здійснення розрахунків для суб’єктів господарювання.</w:t>
      </w:r>
    </w:p>
    <w:p w:rsidR="00CB7058" w:rsidRDefault="00CB7058" w:rsidP="00CB7058">
      <w:pPr>
        <w:spacing w:after="0" w:line="240" w:lineRule="auto"/>
        <w:ind w:firstLine="709"/>
        <w:jc w:val="both"/>
        <w:rPr>
          <w:rFonts w:ascii="Times New Roman" w:hAnsi="Times New Roman" w:cs="Times New Roman"/>
          <w:color w:val="000000" w:themeColor="text1"/>
          <w:sz w:val="24"/>
          <w:szCs w:val="24"/>
          <w:lang w:val="uk-UA"/>
        </w:rPr>
      </w:pPr>
    </w:p>
    <w:p w:rsidR="00CB7058" w:rsidRPr="00CB7058" w:rsidRDefault="00CB7058" w:rsidP="00CB7058">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Виступали: Ярош О.П.</w:t>
      </w:r>
      <w:r w:rsidRPr="008C1A61">
        <w:rPr>
          <w:rFonts w:ascii="Times New Roman" w:hAnsi="Times New Roman" w:cs="Times New Roman"/>
          <w:color w:val="000000" w:themeColor="text1"/>
          <w:sz w:val="24"/>
          <w:szCs w:val="24"/>
          <w:lang w:val="uk-UA"/>
        </w:rPr>
        <w:t xml:space="preserve">, який поінформував, </w:t>
      </w:r>
      <w:r>
        <w:rPr>
          <w:rFonts w:ascii="Times New Roman" w:hAnsi="Times New Roman" w:cs="Times New Roman"/>
          <w:color w:val="000000" w:themeColor="text1"/>
          <w:sz w:val="24"/>
          <w:szCs w:val="24"/>
          <w:lang w:val="uk-UA"/>
        </w:rPr>
        <w:t>що</w:t>
      </w:r>
      <w:r>
        <w:rPr>
          <w:rFonts w:ascii="Times New Roman" w:hAnsi="Times New Roman" w:cs="Times New Roman"/>
          <w:color w:val="000000" w:themeColor="text1"/>
          <w:sz w:val="24"/>
          <w:szCs w:val="24"/>
          <w:lang w:val="uk-UA"/>
        </w:rPr>
        <w:t xml:space="preserve"> дана </w:t>
      </w:r>
      <w:r w:rsidRPr="00CB7058">
        <w:rPr>
          <w:rFonts w:ascii="Times New Roman" w:hAnsi="Times New Roman" w:cs="Times New Roman"/>
          <w:color w:val="000000" w:themeColor="text1"/>
          <w:sz w:val="24"/>
          <w:szCs w:val="24"/>
          <w:lang w:val="uk-UA"/>
        </w:rPr>
        <w:t xml:space="preserve">Постанова вносить зміни в </w:t>
      </w:r>
      <w:proofErr w:type="spellStart"/>
      <w:r w:rsidRPr="00CB7058">
        <w:rPr>
          <w:rFonts w:ascii="Times New Roman" w:hAnsi="Times New Roman" w:cs="Times New Roman"/>
          <w:color w:val="000000" w:themeColor="text1"/>
          <w:sz w:val="24"/>
          <w:szCs w:val="24"/>
          <w:lang w:val="uk-UA"/>
        </w:rPr>
        <w:t>абз</w:t>
      </w:r>
      <w:proofErr w:type="spellEnd"/>
      <w:r w:rsidRPr="00CB7058">
        <w:rPr>
          <w:rFonts w:ascii="Times New Roman" w:hAnsi="Times New Roman" w:cs="Times New Roman"/>
          <w:color w:val="000000" w:themeColor="text1"/>
          <w:sz w:val="24"/>
          <w:szCs w:val="24"/>
          <w:lang w:val="uk-UA"/>
        </w:rPr>
        <w:t xml:space="preserve">. 2 та 3 п. 3 Порядку обчислення середньої заробітної плати, затвердженого постановою КМУ від 08.02.95 р. № 100, які передбачають, що до розрахунку середньої зарплати будуть включатися: </w:t>
      </w:r>
    </w:p>
    <w:p w:rsidR="00CB7058" w:rsidRPr="00CB7058" w:rsidRDefault="00CB7058" w:rsidP="00CB7058">
      <w:pPr>
        <w:spacing w:after="0" w:line="240" w:lineRule="auto"/>
        <w:ind w:firstLine="709"/>
        <w:jc w:val="both"/>
        <w:rPr>
          <w:rFonts w:ascii="Times New Roman" w:hAnsi="Times New Roman" w:cs="Times New Roman"/>
          <w:color w:val="000000" w:themeColor="text1"/>
          <w:sz w:val="24"/>
          <w:szCs w:val="24"/>
          <w:lang w:val="uk-UA"/>
        </w:rPr>
      </w:pPr>
      <w:r w:rsidRPr="00CB7058">
        <w:rPr>
          <w:rFonts w:ascii="Times New Roman" w:hAnsi="Times New Roman" w:cs="Times New Roman"/>
          <w:color w:val="000000" w:themeColor="text1"/>
          <w:sz w:val="24"/>
          <w:szCs w:val="24"/>
          <w:lang w:val="uk-UA"/>
        </w:rPr>
        <w:t>-</w:t>
      </w:r>
      <w:r w:rsidRPr="00CB7058">
        <w:rPr>
          <w:rFonts w:ascii="Times New Roman" w:hAnsi="Times New Roman" w:cs="Times New Roman"/>
          <w:color w:val="000000" w:themeColor="text1"/>
          <w:sz w:val="24"/>
          <w:szCs w:val="24"/>
          <w:lang w:val="uk-UA"/>
        </w:rPr>
        <w:tab/>
        <w:t xml:space="preserve">суми нарахованої заробітної плати, крім премій (в тому числі за місяць) та інших заохочувальних виплат за підсумками роботи за певний період, враховуються у тому місяці, за який вони нараховані, та у розмірах, в яких вони нараховані, без виключення сум відрахування на податки, стягнення аліментів тощо, за винятком відрахувань із заробітної плати осіб, засуджених за </w:t>
      </w:r>
      <w:proofErr w:type="spellStart"/>
      <w:r w:rsidRPr="00CB7058">
        <w:rPr>
          <w:rFonts w:ascii="Times New Roman" w:hAnsi="Times New Roman" w:cs="Times New Roman"/>
          <w:color w:val="000000" w:themeColor="text1"/>
          <w:sz w:val="24"/>
          <w:szCs w:val="24"/>
          <w:lang w:val="uk-UA"/>
        </w:rPr>
        <w:t>вироком</w:t>
      </w:r>
      <w:proofErr w:type="spellEnd"/>
      <w:r w:rsidRPr="00CB7058">
        <w:rPr>
          <w:rFonts w:ascii="Times New Roman" w:hAnsi="Times New Roman" w:cs="Times New Roman"/>
          <w:color w:val="000000" w:themeColor="text1"/>
          <w:sz w:val="24"/>
          <w:szCs w:val="24"/>
          <w:lang w:val="uk-UA"/>
        </w:rPr>
        <w:t xml:space="preserve"> суду до виправних робіт; </w:t>
      </w:r>
    </w:p>
    <w:p w:rsidR="00CB7058" w:rsidRPr="00CB7058" w:rsidRDefault="00CB7058" w:rsidP="00CB7058">
      <w:pPr>
        <w:spacing w:after="0" w:line="240" w:lineRule="auto"/>
        <w:ind w:firstLine="709"/>
        <w:jc w:val="both"/>
        <w:rPr>
          <w:rFonts w:ascii="Times New Roman" w:hAnsi="Times New Roman" w:cs="Times New Roman"/>
          <w:color w:val="000000" w:themeColor="text1"/>
          <w:sz w:val="24"/>
          <w:szCs w:val="24"/>
          <w:lang w:val="uk-UA"/>
        </w:rPr>
      </w:pPr>
      <w:r w:rsidRPr="00CB7058">
        <w:rPr>
          <w:rFonts w:ascii="Times New Roman" w:hAnsi="Times New Roman" w:cs="Times New Roman"/>
          <w:color w:val="000000" w:themeColor="text1"/>
          <w:sz w:val="24"/>
          <w:szCs w:val="24"/>
          <w:lang w:val="uk-UA"/>
        </w:rPr>
        <w:t>-</w:t>
      </w:r>
      <w:r w:rsidRPr="00CB7058">
        <w:rPr>
          <w:rFonts w:ascii="Times New Roman" w:hAnsi="Times New Roman" w:cs="Times New Roman"/>
          <w:color w:val="000000" w:themeColor="text1"/>
          <w:sz w:val="24"/>
          <w:szCs w:val="24"/>
          <w:lang w:val="uk-UA"/>
        </w:rPr>
        <w:tab/>
        <w:t xml:space="preserve">премії (в тому числі за місяць) та інші заохочувальні виплати за підсумками роботи за певний період під час обчислення середньої заробітної плати враховуються в заробіток періоду, який відповідає кількості місяців, за які вони нараховані, починаючи з місяця, в якому вони нараховані. Для цього до заробітку відповідних місяців розрахункового періоду додається частина, яка визначається діленням суми премії або іншої заохочувальної виплати за підсумками роботи за певний період на кількість відпрацьованих робочих днів періоду, за який вони нараховані, та множенням на кількість відпрацьованих робочих днів відповідного місяця, що припадає на розрахунковий період. </w:t>
      </w:r>
    </w:p>
    <w:p w:rsidR="00CB7058" w:rsidRPr="00CB7058" w:rsidRDefault="00CB7058" w:rsidP="00CB7058">
      <w:pPr>
        <w:spacing w:after="0" w:line="240" w:lineRule="auto"/>
        <w:ind w:firstLine="709"/>
        <w:jc w:val="both"/>
        <w:rPr>
          <w:rFonts w:ascii="Times New Roman" w:hAnsi="Times New Roman" w:cs="Times New Roman"/>
          <w:color w:val="000000" w:themeColor="text1"/>
          <w:sz w:val="24"/>
          <w:szCs w:val="24"/>
          <w:lang w:val="uk-UA"/>
        </w:rPr>
      </w:pPr>
      <w:r w:rsidRPr="00CB7058">
        <w:rPr>
          <w:rFonts w:ascii="Times New Roman" w:hAnsi="Times New Roman" w:cs="Times New Roman"/>
          <w:color w:val="000000" w:themeColor="text1"/>
          <w:sz w:val="24"/>
          <w:szCs w:val="24"/>
          <w:lang w:val="uk-UA"/>
        </w:rPr>
        <w:t xml:space="preserve">Також вносяться зміни до переліку виплат, які не враховуються до середньої зарплати. Зокрема, до них будуть відноситися виплати, пов'язані зі святковими виплатами, та ще винагорода за сумлінну працю та зразкове виконання службових обов’язків. </w:t>
      </w:r>
    </w:p>
    <w:p w:rsidR="00CB7058" w:rsidRPr="00CB7058" w:rsidRDefault="00CB7058" w:rsidP="00CB7058">
      <w:pPr>
        <w:spacing w:after="0" w:line="240" w:lineRule="auto"/>
        <w:ind w:firstLine="709"/>
        <w:jc w:val="both"/>
        <w:rPr>
          <w:rFonts w:ascii="Times New Roman" w:hAnsi="Times New Roman" w:cs="Times New Roman"/>
          <w:color w:val="000000" w:themeColor="text1"/>
          <w:sz w:val="24"/>
          <w:szCs w:val="24"/>
          <w:lang w:val="uk-UA"/>
        </w:rPr>
      </w:pPr>
      <w:r w:rsidRPr="00CB7058">
        <w:rPr>
          <w:rFonts w:ascii="Times New Roman" w:hAnsi="Times New Roman" w:cs="Times New Roman"/>
          <w:color w:val="000000" w:themeColor="text1"/>
          <w:sz w:val="24"/>
          <w:szCs w:val="24"/>
          <w:lang w:val="uk-UA"/>
        </w:rPr>
        <w:t>З 4 вересня діє тримісячний строк для донарахування роботодавцями середньої зарплати працівникам, яким було нараховано середній заробіток з 12 грудня 2020 року до дати набрання чинності нової постанови, без врахування премій за минулі періоди. І зробити це н</w:t>
      </w:r>
      <w:r>
        <w:rPr>
          <w:rFonts w:ascii="Times New Roman" w:hAnsi="Times New Roman" w:cs="Times New Roman"/>
          <w:color w:val="000000" w:themeColor="text1"/>
          <w:sz w:val="24"/>
          <w:szCs w:val="24"/>
          <w:lang w:val="uk-UA"/>
        </w:rPr>
        <w:t>еобхідно до 4 грудня 2021 року.</w:t>
      </w:r>
    </w:p>
    <w:p w:rsidR="00CB7058" w:rsidRPr="00CB7058" w:rsidRDefault="00CB7058" w:rsidP="00CB7058">
      <w:pPr>
        <w:spacing w:after="0" w:line="240" w:lineRule="auto"/>
        <w:ind w:firstLine="709"/>
        <w:jc w:val="both"/>
        <w:rPr>
          <w:rFonts w:ascii="Times New Roman" w:hAnsi="Times New Roman" w:cs="Times New Roman"/>
          <w:color w:val="000000" w:themeColor="text1"/>
          <w:sz w:val="24"/>
          <w:szCs w:val="24"/>
          <w:lang w:val="uk-UA"/>
        </w:rPr>
      </w:pPr>
      <w:r w:rsidRPr="00CB7058">
        <w:rPr>
          <w:rFonts w:ascii="Times New Roman" w:hAnsi="Times New Roman" w:cs="Times New Roman"/>
          <w:color w:val="000000" w:themeColor="text1"/>
          <w:sz w:val="24"/>
          <w:szCs w:val="24"/>
          <w:lang w:val="uk-UA"/>
        </w:rPr>
        <w:t>З повним текстом Постанови Кабінету Міністрів України  можна ознайомитись за посиланням: https://www.kmu.gov.ua/npas/deyaki-pitannya-obchislennya-s10921</w:t>
      </w:r>
    </w:p>
    <w:p w:rsidR="008C1A61" w:rsidRPr="008C1A61" w:rsidRDefault="008C1A61" w:rsidP="008C1A61">
      <w:pPr>
        <w:pStyle w:val="a4"/>
        <w:spacing w:after="0" w:line="240" w:lineRule="auto"/>
        <w:ind w:left="1069"/>
        <w:jc w:val="both"/>
        <w:rPr>
          <w:rFonts w:ascii="Times New Roman" w:hAnsi="Times New Roman" w:cs="Times New Roman"/>
          <w:color w:val="000000" w:themeColor="text1"/>
          <w:sz w:val="24"/>
          <w:szCs w:val="24"/>
          <w:lang w:val="uk-UA"/>
        </w:rPr>
      </w:pPr>
    </w:p>
    <w:p w:rsidR="00CB7058" w:rsidRPr="008C1A61" w:rsidRDefault="00CB7058" w:rsidP="00CB7058">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eastAsia="ru-RU"/>
        </w:rPr>
      </w:pPr>
      <w:r w:rsidRPr="008C1A61">
        <w:rPr>
          <w:rFonts w:ascii="Times New Roman" w:eastAsia="Times New Roman" w:hAnsi="Times New Roman" w:cs="Times New Roman"/>
          <w:color w:val="000000" w:themeColor="text1"/>
          <w:sz w:val="24"/>
          <w:szCs w:val="24"/>
          <w:shd w:val="clear" w:color="auto" w:fill="FFFFFF"/>
          <w:lang w:val="uk-UA" w:eastAsia="ru-RU"/>
        </w:rPr>
        <w:t>За результатами обговорення експертна рада ухвалила:</w:t>
      </w:r>
    </w:p>
    <w:p w:rsidR="00CB7058" w:rsidRPr="008C1A61" w:rsidRDefault="00CB7058" w:rsidP="00CB7058">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eastAsia="ru-RU"/>
        </w:rPr>
      </w:pPr>
    </w:p>
    <w:p w:rsidR="00CB7058" w:rsidRDefault="00CB7058" w:rsidP="00CB7058">
      <w:pPr>
        <w:spacing w:after="0" w:line="240" w:lineRule="auto"/>
        <w:ind w:firstLine="709"/>
        <w:jc w:val="both"/>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1. Обговорену інформацію взяти до відома та використання  в роботі міської ради та її виконавчого комітету.</w:t>
      </w:r>
    </w:p>
    <w:p w:rsidR="004B788C" w:rsidRDefault="004B788C" w:rsidP="004B788C">
      <w:pPr>
        <w:spacing w:after="0" w:line="240" w:lineRule="auto"/>
        <w:jc w:val="both"/>
        <w:rPr>
          <w:rFonts w:ascii="Times New Roman" w:hAnsi="Times New Roman" w:cs="Times New Roman"/>
          <w:color w:val="000000" w:themeColor="text1"/>
          <w:sz w:val="24"/>
          <w:szCs w:val="24"/>
          <w:lang w:val="uk-UA"/>
        </w:rPr>
      </w:pPr>
    </w:p>
    <w:p w:rsidR="008C1A61" w:rsidRPr="008C1A61" w:rsidRDefault="004B788C" w:rsidP="004B788C">
      <w:pPr>
        <w:spacing w:after="0" w:line="240" w:lineRule="auto"/>
        <w:jc w:val="right"/>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Григорій МОНАСТИРСЬКИЙ</w:t>
      </w:r>
    </w:p>
    <w:p w:rsidR="004B788C" w:rsidRDefault="004B788C" w:rsidP="004B788C">
      <w:pPr>
        <w:spacing w:after="0" w:line="240" w:lineRule="auto"/>
        <w:jc w:val="right"/>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p>
    <w:p w:rsidR="00F10B15" w:rsidRPr="008C1A61" w:rsidRDefault="004B788C" w:rsidP="004B788C">
      <w:pPr>
        <w:spacing w:after="0" w:line="240" w:lineRule="auto"/>
        <w:jc w:val="right"/>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Андрій КІЦАНО</w:t>
      </w:r>
    </w:p>
    <w:sectPr w:rsidR="00F10B15" w:rsidRPr="008C1A61" w:rsidSect="0032729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A11" w:rsidRDefault="000B1A11" w:rsidP="00327290">
      <w:pPr>
        <w:spacing w:after="0" w:line="240" w:lineRule="auto"/>
      </w:pPr>
      <w:r>
        <w:separator/>
      </w:r>
    </w:p>
  </w:endnote>
  <w:endnote w:type="continuationSeparator" w:id="0">
    <w:p w:rsidR="000B1A11" w:rsidRDefault="000B1A11" w:rsidP="0032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ntiqua">
    <w:altName w:val="Arial"/>
    <w:charset w:val="00"/>
    <w:family w:val="swiss"/>
    <w:pitch w:val="variable"/>
    <w:sig w:usb0="00000001" w:usb1="00000000" w:usb2="00000000" w:usb3="00000000" w:csb0="00000005" w:csb1="00000000"/>
  </w:font>
  <w:font w:name="Segoe UI">
    <w:charset w:val="CC"/>
    <w:family w:val="swiss"/>
    <w:pitch w:val="variable"/>
    <w:sig w:usb0="E10022FF" w:usb1="C000E47F" w:usb2="00000029" w:usb3="00000000" w:csb0="000001DF" w:csb1="00000000"/>
  </w:font>
  <w:font w:name="Calibri Light">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494271"/>
      <w:docPartObj>
        <w:docPartGallery w:val="Page Numbers (Bottom of Page)"/>
        <w:docPartUnique/>
      </w:docPartObj>
    </w:sdtPr>
    <w:sdtEndPr/>
    <w:sdtContent>
      <w:p w:rsidR="00327290" w:rsidRDefault="00327290">
        <w:pPr>
          <w:pStyle w:val="a9"/>
          <w:jc w:val="center"/>
        </w:pPr>
        <w:r>
          <w:fldChar w:fldCharType="begin"/>
        </w:r>
        <w:r>
          <w:instrText>PAGE   \* MERGEFORMAT</w:instrText>
        </w:r>
        <w:r>
          <w:fldChar w:fldCharType="separate"/>
        </w:r>
        <w:r w:rsidR="007E75E6">
          <w:rPr>
            <w:noProof/>
          </w:rPr>
          <w:t>4</w:t>
        </w:r>
        <w:r>
          <w:fldChar w:fldCharType="end"/>
        </w:r>
      </w:p>
    </w:sdtContent>
  </w:sdt>
  <w:p w:rsidR="00327290" w:rsidRDefault="003272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A11" w:rsidRDefault="000B1A11" w:rsidP="00327290">
      <w:pPr>
        <w:spacing w:after="0" w:line="240" w:lineRule="auto"/>
      </w:pPr>
      <w:r>
        <w:separator/>
      </w:r>
    </w:p>
  </w:footnote>
  <w:footnote w:type="continuationSeparator" w:id="0">
    <w:p w:rsidR="000B1A11" w:rsidRDefault="000B1A11" w:rsidP="00327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08C"/>
    <w:multiLevelType w:val="multilevel"/>
    <w:tmpl w:val="F3C4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10065"/>
    <w:multiLevelType w:val="multilevel"/>
    <w:tmpl w:val="C692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F1F7C"/>
    <w:multiLevelType w:val="multilevel"/>
    <w:tmpl w:val="33EE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E027B"/>
    <w:multiLevelType w:val="multilevel"/>
    <w:tmpl w:val="C6FE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C35E25"/>
    <w:multiLevelType w:val="hybridMultilevel"/>
    <w:tmpl w:val="A202A0D8"/>
    <w:lvl w:ilvl="0" w:tplc="B1209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50F0B1D"/>
    <w:multiLevelType w:val="multilevel"/>
    <w:tmpl w:val="0816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003857"/>
    <w:multiLevelType w:val="multilevel"/>
    <w:tmpl w:val="46EA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EE4F20"/>
    <w:multiLevelType w:val="multilevel"/>
    <w:tmpl w:val="726C10A2"/>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DF3663"/>
    <w:multiLevelType w:val="multilevel"/>
    <w:tmpl w:val="4E74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162D2A"/>
    <w:multiLevelType w:val="hybridMultilevel"/>
    <w:tmpl w:val="503208AE"/>
    <w:lvl w:ilvl="0" w:tplc="71600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D904B65"/>
    <w:multiLevelType w:val="multilevel"/>
    <w:tmpl w:val="4172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7"/>
  </w:num>
  <w:num w:numId="4">
    <w:abstractNumId w:val="5"/>
  </w:num>
  <w:num w:numId="5">
    <w:abstractNumId w:val="0"/>
  </w:num>
  <w:num w:numId="6">
    <w:abstractNumId w:val="2"/>
  </w:num>
  <w:num w:numId="7">
    <w:abstractNumId w:val="10"/>
  </w:num>
  <w:num w:numId="8">
    <w:abstractNumId w:val="1"/>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8E"/>
    <w:rsid w:val="00021982"/>
    <w:rsid w:val="000B1A11"/>
    <w:rsid w:val="00121EB1"/>
    <w:rsid w:val="00175278"/>
    <w:rsid w:val="00202E7F"/>
    <w:rsid w:val="002207F4"/>
    <w:rsid w:val="00327290"/>
    <w:rsid w:val="003904A7"/>
    <w:rsid w:val="00467B38"/>
    <w:rsid w:val="00476636"/>
    <w:rsid w:val="00476F05"/>
    <w:rsid w:val="004B788C"/>
    <w:rsid w:val="00556BA5"/>
    <w:rsid w:val="00655CEB"/>
    <w:rsid w:val="00693B07"/>
    <w:rsid w:val="006D7ED9"/>
    <w:rsid w:val="00771DE8"/>
    <w:rsid w:val="0078778E"/>
    <w:rsid w:val="007E75E6"/>
    <w:rsid w:val="00831FC9"/>
    <w:rsid w:val="00871365"/>
    <w:rsid w:val="008C1A61"/>
    <w:rsid w:val="00AC0316"/>
    <w:rsid w:val="00C23CAB"/>
    <w:rsid w:val="00CB7058"/>
    <w:rsid w:val="00D66C89"/>
    <w:rsid w:val="00DE1C1C"/>
    <w:rsid w:val="00F1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C81C"/>
  <w15:chartTrackingRefBased/>
  <w15:docId w15:val="{3CFC5682-94C5-4689-8411-46166F3D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0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E1C1C"/>
    <w:pPr>
      <w:spacing w:before="120" w:after="0" w:line="240" w:lineRule="auto"/>
      <w:ind w:firstLine="567"/>
    </w:pPr>
    <w:rPr>
      <w:rFonts w:ascii="Antiqua" w:eastAsia="Times New Roman" w:hAnsi="Antiqua" w:cs="Times New Roman"/>
      <w:sz w:val="26"/>
      <w:szCs w:val="20"/>
      <w:lang w:val="uk-UA" w:eastAsia="ru-RU"/>
    </w:rPr>
  </w:style>
  <w:style w:type="paragraph" w:styleId="a4">
    <w:name w:val="List Paragraph"/>
    <w:basedOn w:val="a"/>
    <w:uiPriority w:val="34"/>
    <w:qFormat/>
    <w:rsid w:val="00DE1C1C"/>
    <w:pPr>
      <w:ind w:left="720"/>
      <w:contextualSpacing/>
    </w:pPr>
  </w:style>
  <w:style w:type="paragraph" w:styleId="a5">
    <w:name w:val="Balloon Text"/>
    <w:basedOn w:val="a"/>
    <w:link w:val="a6"/>
    <w:uiPriority w:val="99"/>
    <w:semiHidden/>
    <w:unhideWhenUsed/>
    <w:rsid w:val="00831F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31FC9"/>
    <w:rPr>
      <w:rFonts w:ascii="Segoe UI" w:hAnsi="Segoe UI" w:cs="Segoe UI"/>
      <w:sz w:val="18"/>
      <w:szCs w:val="18"/>
    </w:rPr>
  </w:style>
  <w:style w:type="paragraph" w:styleId="a7">
    <w:name w:val="header"/>
    <w:basedOn w:val="a"/>
    <w:link w:val="a8"/>
    <w:uiPriority w:val="99"/>
    <w:unhideWhenUsed/>
    <w:rsid w:val="003272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7290"/>
  </w:style>
  <w:style w:type="paragraph" w:styleId="a9">
    <w:name w:val="footer"/>
    <w:basedOn w:val="a"/>
    <w:link w:val="aa"/>
    <w:uiPriority w:val="99"/>
    <w:unhideWhenUsed/>
    <w:rsid w:val="003272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7290"/>
  </w:style>
  <w:style w:type="character" w:styleId="ab">
    <w:name w:val="Hyperlink"/>
    <w:basedOn w:val="a0"/>
    <w:uiPriority w:val="99"/>
    <w:unhideWhenUsed/>
    <w:rsid w:val="00CB7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orage.dtkt.ua/files/NikoNews/DSTU41632020v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2304</Words>
  <Characters>13134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d04-Oliynuk</dc:creator>
  <cp:keywords/>
  <dc:description/>
  <cp:lastModifiedBy>d04-Ahtemeychuk</cp:lastModifiedBy>
  <cp:revision>3</cp:revision>
  <cp:lastPrinted>2021-10-12T08:44:00Z</cp:lastPrinted>
  <dcterms:created xsi:type="dcterms:W3CDTF">2021-10-12T08:55:00Z</dcterms:created>
  <dcterms:modified xsi:type="dcterms:W3CDTF">2021-10-12T09:00:00Z</dcterms:modified>
</cp:coreProperties>
</file>