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2137CA">
        <w:rPr>
          <w:rFonts w:ascii="Times New Roman" w:hAnsi="Times New Roman"/>
          <w:b/>
          <w:sz w:val="24"/>
          <w:szCs w:val="24"/>
          <w:lang w:eastAsia="en-GB"/>
        </w:rPr>
        <w:t>2</w:t>
      </w:r>
    </w:p>
    <w:p w:rsidR="00603E81" w:rsidRPr="003F2A2E" w:rsidRDefault="00603E81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F3380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F3380A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2137CA">
        <w:rPr>
          <w:rFonts w:ascii="Times New Roman" w:hAnsi="Times New Roman"/>
          <w:b/>
          <w:sz w:val="24"/>
          <w:szCs w:val="24"/>
          <w:lang w:eastAsia="en-GB"/>
        </w:rPr>
        <w:t>26</w:t>
      </w:r>
      <w:r w:rsidRPr="00F3380A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603E81">
        <w:rPr>
          <w:rFonts w:ascii="Times New Roman" w:hAnsi="Times New Roman"/>
          <w:b/>
          <w:sz w:val="24"/>
          <w:szCs w:val="24"/>
          <w:lang w:eastAsia="en-GB"/>
        </w:rPr>
        <w:t>01</w:t>
      </w:r>
      <w:r w:rsidRPr="00F3380A">
        <w:rPr>
          <w:rFonts w:ascii="Times New Roman" w:hAnsi="Times New Roman"/>
          <w:b/>
          <w:sz w:val="24"/>
          <w:szCs w:val="24"/>
          <w:lang w:eastAsia="en-GB"/>
        </w:rPr>
        <w:t>.202</w:t>
      </w:r>
      <w:bookmarkStart w:id="0" w:name="_GoBack"/>
      <w:bookmarkEnd w:id="0"/>
      <w:r w:rsidR="00ED0D50">
        <w:rPr>
          <w:rFonts w:ascii="Times New Roman" w:hAnsi="Times New Roman"/>
          <w:b/>
          <w:sz w:val="24"/>
          <w:szCs w:val="24"/>
          <w:lang w:eastAsia="en-GB"/>
        </w:rPr>
        <w:t>2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  <w:r w:rsidR="00740208">
        <w:rPr>
          <w:rFonts w:ascii="Times New Roman" w:hAnsi="Times New Roman"/>
          <w:sz w:val="24"/>
          <w:szCs w:val="24"/>
        </w:rPr>
        <w:t>.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1C0DC8" w:rsidRPr="006C0E18" w:rsidRDefault="00E00D14" w:rsidP="00740208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6C0E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hAnsi="Times New Roman"/>
          <w:sz w:val="24"/>
          <w:szCs w:val="24"/>
        </w:rPr>
        <w:tab/>
      </w:r>
      <w:r w:rsidR="00740208">
        <w:rPr>
          <w:rFonts w:ascii="Times New Roman" w:hAnsi="Times New Roman"/>
          <w:sz w:val="24"/>
          <w:szCs w:val="24"/>
        </w:rPr>
        <w:t>(</w:t>
      </w:r>
      <w:r w:rsidR="00740208" w:rsidRPr="00BB1B09">
        <w:rPr>
          <w:rFonts w:ascii="Times New Roman" w:hAnsi="Times New Roman"/>
          <w:sz w:val="24"/>
          <w:szCs w:val="24"/>
        </w:rPr>
        <w:t>6</w:t>
      </w:r>
      <w:r w:rsidR="00740208"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="00740208"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="00740208"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740208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740208"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740208"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="00740208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740208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740208"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740208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740208" w:rsidRPr="006C0E18">
        <w:rPr>
          <w:rFonts w:ascii="Times New Roman" w:hAnsi="Times New Roman"/>
          <w:sz w:val="24"/>
          <w:szCs w:val="24"/>
        </w:rPr>
        <w:t>, Мар’яна Головко</w:t>
      </w:r>
      <w:r w:rsidR="00740208">
        <w:rPr>
          <w:rFonts w:ascii="Times New Roman" w:hAnsi="Times New Roman"/>
          <w:sz w:val="24"/>
          <w:szCs w:val="24"/>
        </w:rPr>
        <w:t>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3C253E" w:rsidP="00E00D1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40208">
        <w:rPr>
          <w:rFonts w:ascii="Times New Roman" w:hAnsi="Times New Roman" w:cs="Times New Roman"/>
          <w:sz w:val="24"/>
          <w:szCs w:val="24"/>
        </w:rPr>
        <w:t>0</w:t>
      </w:r>
      <w:r w:rsidR="00E00D14" w:rsidRPr="00590F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9509DF" w:rsidRDefault="009509DF" w:rsidP="00F3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Ігор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Гірчак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09DF" w:rsidRPr="009509DF" w:rsidRDefault="009509DF" w:rsidP="00F3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9DF">
        <w:rPr>
          <w:rFonts w:ascii="Times New Roman" w:hAnsi="Times New Roman" w:cs="Times New Roman"/>
          <w:sz w:val="24"/>
          <w:szCs w:val="24"/>
        </w:rPr>
        <w:t xml:space="preserve">Василь </w:t>
      </w:r>
      <w:proofErr w:type="spellStart"/>
      <w:r w:rsidRPr="009509DF">
        <w:rPr>
          <w:rFonts w:ascii="Times New Roman" w:hAnsi="Times New Roman" w:cs="Times New Roman"/>
          <w:sz w:val="24"/>
          <w:szCs w:val="24"/>
        </w:rPr>
        <w:t>Бесага</w:t>
      </w:r>
      <w:proofErr w:type="spellEnd"/>
      <w:r w:rsidRPr="009509DF">
        <w:rPr>
          <w:rFonts w:ascii="Times New Roman" w:hAnsi="Times New Roman" w:cs="Times New Roman"/>
          <w:sz w:val="24"/>
          <w:szCs w:val="24"/>
        </w:rPr>
        <w:t xml:space="preserve"> – начальник управління  містобудування, архітектури та кадастру;</w:t>
      </w:r>
    </w:p>
    <w:p w:rsidR="003C253E" w:rsidRPr="009509DF" w:rsidRDefault="00E00D14" w:rsidP="00F3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CD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C60ACD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C60ACD">
        <w:rPr>
          <w:rFonts w:ascii="Times New Roman" w:hAnsi="Times New Roman" w:cs="Times New Roman"/>
          <w:sz w:val="24"/>
          <w:szCs w:val="24"/>
        </w:rPr>
        <w:t xml:space="preserve"> – начал</w:t>
      </w:r>
      <w:r w:rsidR="00C60ACD">
        <w:rPr>
          <w:rFonts w:ascii="Times New Roman" w:hAnsi="Times New Roman" w:cs="Times New Roman"/>
          <w:sz w:val="24"/>
          <w:szCs w:val="24"/>
        </w:rPr>
        <w:t>ьник відділу земельних ресурсів</w:t>
      </w:r>
      <w:r w:rsidR="00F37BB6" w:rsidRPr="009509DF">
        <w:rPr>
          <w:rFonts w:ascii="Times New Roman" w:hAnsi="Times New Roman" w:cs="Times New Roman"/>
          <w:sz w:val="24"/>
          <w:szCs w:val="24"/>
        </w:rPr>
        <w:t>;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</w:t>
      </w:r>
      <w:r>
        <w:rPr>
          <w:rFonts w:ascii="Times New Roman" w:hAnsi="Times New Roman" w:cs="Times New Roman"/>
          <w:sz w:val="24"/>
          <w:szCs w:val="24"/>
        </w:rPr>
        <w:t>ганізаційно – виконавчої роботи.</w:t>
      </w:r>
    </w:p>
    <w:p w:rsidR="009509DF" w:rsidRDefault="009509DF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3E" w:rsidRPr="009509DF" w:rsidRDefault="009509DF" w:rsidP="00E00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509DF">
        <w:rPr>
          <w:rFonts w:ascii="Times New Roman" w:hAnsi="Times New Roman" w:cs="Times New Roman"/>
          <w:b/>
          <w:sz w:val="24"/>
          <w:szCs w:val="24"/>
          <w:lang w:val="ru-RU"/>
        </w:rPr>
        <w:t>Присутні</w:t>
      </w:r>
      <w:proofErr w:type="spellEnd"/>
      <w:r w:rsidRPr="009509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9DF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End"/>
      <w:r w:rsidRPr="009509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9DF">
        <w:rPr>
          <w:rFonts w:ascii="Times New Roman" w:hAnsi="Times New Roman" w:cs="Times New Roman"/>
          <w:b/>
          <w:sz w:val="24"/>
          <w:szCs w:val="24"/>
          <w:lang w:val="ru-RU"/>
        </w:rPr>
        <w:t>власної</w:t>
      </w:r>
      <w:proofErr w:type="spellEnd"/>
      <w:r w:rsidRPr="009509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9DF">
        <w:rPr>
          <w:rFonts w:ascii="Times New Roman" w:hAnsi="Times New Roman" w:cs="Times New Roman"/>
          <w:b/>
          <w:sz w:val="24"/>
          <w:szCs w:val="24"/>
          <w:lang w:val="ru-RU"/>
        </w:rPr>
        <w:t>ініціативи</w:t>
      </w:r>
      <w:proofErr w:type="spellEnd"/>
      <w:r w:rsidRPr="009509D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509DF" w:rsidRDefault="009509D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депутат міської ради;</w:t>
      </w:r>
    </w:p>
    <w:p w:rsidR="009509DF" w:rsidRDefault="009509D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Default="00E00D14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порядку денного засідання 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F0A1F">
        <w:rPr>
          <w:rFonts w:ascii="Times New Roman" w:eastAsia="Times New Roman" w:hAnsi="Times New Roman" w:cs="Times New Roman"/>
          <w:sz w:val="24"/>
          <w:szCs w:val="24"/>
        </w:rPr>
        <w:t xml:space="preserve">ісії, відповідно до листа від </w:t>
      </w:r>
      <w:r w:rsidR="00644BAC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="00603E81">
        <w:rPr>
          <w:rFonts w:ascii="Times New Roman" w:eastAsia="Times New Roman" w:hAnsi="Times New Roman" w:cs="Times New Roman"/>
          <w:sz w:val="24"/>
          <w:szCs w:val="24"/>
        </w:rPr>
        <w:t>.01.2022</w:t>
      </w:r>
      <w:r w:rsidR="0047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26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C0DC8" w:rsidRPr="001C0DC8">
        <w:t xml:space="preserve"> </w:t>
      </w:r>
      <w:r w:rsidR="00644BAC">
        <w:rPr>
          <w:rFonts w:ascii="Times New Roman" w:eastAsia="Times New Roman" w:hAnsi="Times New Roman" w:cs="Times New Roman"/>
          <w:sz w:val="24"/>
          <w:szCs w:val="24"/>
          <w:lang w:val="ru-RU"/>
        </w:rPr>
        <w:t>1351</w:t>
      </w:r>
      <w:r w:rsidR="00AA1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257" w:rsidRDefault="00283257" w:rsidP="0028325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3EF" w:rsidRPr="007918A2" w:rsidRDefault="006523EF" w:rsidP="0028325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 w:rsidRPr="00574BC2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574BC2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</w:t>
      </w:r>
      <w:r>
        <w:rPr>
          <w:rFonts w:ascii="Times New Roman" w:eastAsia="Times New Roman" w:hAnsi="Times New Roman" w:cs="Times New Roman"/>
          <w:sz w:val="24"/>
          <w:szCs w:val="24"/>
        </w:rPr>
        <w:t>зняти з розгляду наступні питання:</w:t>
      </w:r>
    </w:p>
    <w:p w:rsidR="00EF183E" w:rsidRPr="00EF183E" w:rsidRDefault="00EF183E" w:rsidP="006523E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3EF">
        <w:rPr>
          <w:rFonts w:ascii="Times New Roman" w:hAnsi="Times New Roman" w:cs="Times New Roman"/>
          <w:sz w:val="24"/>
          <w:szCs w:val="24"/>
        </w:rPr>
        <w:tab/>
      </w:r>
      <w:r w:rsidRPr="00EF183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проспект Степана Бандери ПП «Мозаїка-91»</w:t>
      </w:r>
    </w:p>
    <w:p w:rsidR="00EF183E" w:rsidRPr="00EF183E" w:rsidRDefault="00EF183E" w:rsidP="006523E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3EF">
        <w:rPr>
          <w:rFonts w:ascii="Times New Roman" w:hAnsi="Times New Roman" w:cs="Times New Roman"/>
          <w:sz w:val="24"/>
          <w:szCs w:val="24"/>
        </w:rPr>
        <w:tab/>
      </w:r>
      <w:r w:rsidRPr="00EF183E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Митрополита Шептицького ТОВ «</w:t>
      </w:r>
      <w:proofErr w:type="spellStart"/>
      <w:r w:rsidRPr="00EF183E">
        <w:rPr>
          <w:rFonts w:ascii="Times New Roman" w:hAnsi="Times New Roman" w:cs="Times New Roman"/>
          <w:sz w:val="24"/>
          <w:szCs w:val="24"/>
        </w:rPr>
        <w:t>ВІП</w:t>
      </w:r>
      <w:proofErr w:type="spellEnd"/>
      <w:r w:rsidRPr="00EF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83E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EF183E">
        <w:rPr>
          <w:rFonts w:ascii="Times New Roman" w:hAnsi="Times New Roman" w:cs="Times New Roman"/>
          <w:sz w:val="24"/>
          <w:szCs w:val="24"/>
        </w:rPr>
        <w:t>»</w:t>
      </w:r>
    </w:p>
    <w:p w:rsidR="00EA0BE5" w:rsidRDefault="00EA0BE5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2F" w:rsidRDefault="0026572F" w:rsidP="0026572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 наступним</w:t>
      </w:r>
      <w:r w:rsidR="00F5547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питанням</w:t>
      </w:r>
      <w:r w:rsidR="00F5547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4BAC" w:rsidRPr="007F751F" w:rsidRDefault="00EF183E" w:rsidP="004749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3EF">
        <w:rPr>
          <w:rFonts w:ascii="Times New Roman" w:hAnsi="Times New Roman" w:cs="Times New Roman"/>
          <w:sz w:val="24"/>
          <w:szCs w:val="24"/>
        </w:rPr>
        <w:tab/>
      </w:r>
      <w:r w:rsidR="00644BAC" w:rsidRPr="00B5359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вул. </w:t>
      </w:r>
      <w:proofErr w:type="spellStart"/>
      <w:r w:rsidR="00644BAC" w:rsidRPr="00B53596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="00644BAC" w:rsidRPr="00B53596">
        <w:rPr>
          <w:rFonts w:ascii="Times New Roman" w:hAnsi="Times New Roman" w:cs="Times New Roman"/>
          <w:sz w:val="24"/>
          <w:szCs w:val="24"/>
        </w:rPr>
        <w:t>, 67 м. Тернопіль Західноукраїнському національному університету</w:t>
      </w:r>
    </w:p>
    <w:p w:rsidR="00644BAC" w:rsidRPr="003D2911" w:rsidRDefault="00EF183E" w:rsidP="004749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3EF">
        <w:rPr>
          <w:rFonts w:ascii="Times New Roman" w:hAnsi="Times New Roman" w:cs="Times New Roman"/>
          <w:sz w:val="24"/>
          <w:szCs w:val="24"/>
        </w:rPr>
        <w:tab/>
      </w:r>
      <w:r w:rsidR="00644BAC" w:rsidRPr="00B5359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вул. </w:t>
      </w:r>
      <w:proofErr w:type="spellStart"/>
      <w:r w:rsidR="00644BAC" w:rsidRPr="00B53596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="00644BAC" w:rsidRPr="00B53596">
        <w:rPr>
          <w:rFonts w:ascii="Times New Roman" w:hAnsi="Times New Roman" w:cs="Times New Roman"/>
          <w:sz w:val="24"/>
          <w:szCs w:val="24"/>
        </w:rPr>
        <w:t>, 67 м. Тернопіль Західноукраїнському національному університету</w:t>
      </w:r>
    </w:p>
    <w:p w:rsidR="00644BAC" w:rsidRPr="00164344" w:rsidRDefault="00EF183E" w:rsidP="006523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44BAC">
        <w:rPr>
          <w:rFonts w:ascii="Times New Roman" w:hAnsi="Times New Roman" w:cs="Times New Roman"/>
          <w:sz w:val="24"/>
          <w:szCs w:val="24"/>
        </w:rPr>
        <w:t xml:space="preserve"> </w:t>
      </w:r>
      <w:r w:rsidR="006523EF">
        <w:rPr>
          <w:rFonts w:ascii="Times New Roman" w:hAnsi="Times New Roman" w:cs="Times New Roman"/>
          <w:sz w:val="24"/>
          <w:szCs w:val="24"/>
        </w:rPr>
        <w:t xml:space="preserve">  </w:t>
      </w:r>
      <w:r w:rsidR="00644BAC" w:rsidRPr="00164344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Над Ставом гр. </w:t>
      </w:r>
      <w:proofErr w:type="spellStart"/>
      <w:r w:rsidR="00644BAC" w:rsidRPr="00164344">
        <w:rPr>
          <w:rFonts w:ascii="Times New Roman" w:hAnsi="Times New Roman" w:cs="Times New Roman"/>
          <w:sz w:val="24"/>
          <w:szCs w:val="24"/>
        </w:rPr>
        <w:t>Сачику</w:t>
      </w:r>
      <w:proofErr w:type="spellEnd"/>
      <w:r w:rsidR="00644BAC" w:rsidRPr="00164344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2112EF" w:rsidRPr="0085519C" w:rsidRDefault="00EF183E" w:rsidP="001C505B">
      <w:pPr>
        <w:tabs>
          <w:tab w:val="left" w:pos="9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19C">
        <w:rPr>
          <w:rFonts w:ascii="Times New Roman" w:hAnsi="Times New Roman" w:cs="Times New Roman"/>
          <w:sz w:val="24"/>
          <w:szCs w:val="24"/>
        </w:rPr>
        <w:t>-</w:t>
      </w:r>
      <w:r w:rsidR="006523EF" w:rsidRPr="0085519C">
        <w:rPr>
          <w:rFonts w:ascii="Times New Roman" w:hAnsi="Times New Roman" w:cs="Times New Roman"/>
          <w:sz w:val="24"/>
          <w:szCs w:val="24"/>
        </w:rPr>
        <w:tab/>
      </w:r>
      <w:r w:rsidR="001C505B" w:rsidRPr="0085519C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М.  Шептицького</w:t>
      </w:r>
    </w:p>
    <w:p w:rsidR="00EF183E" w:rsidRPr="00164344" w:rsidRDefault="00EF183E" w:rsidP="00EF183E">
      <w:pPr>
        <w:tabs>
          <w:tab w:val="left" w:pos="9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3EF">
        <w:rPr>
          <w:rFonts w:ascii="Times New Roman" w:hAnsi="Times New Roman" w:cs="Times New Roman"/>
          <w:sz w:val="24"/>
          <w:szCs w:val="24"/>
        </w:rPr>
        <w:t xml:space="preserve">   </w:t>
      </w:r>
      <w:r w:rsidRPr="009509D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бульв. П. Куліша, 1 гр. Бухті І.О., </w:t>
      </w:r>
      <w:proofErr w:type="spellStart"/>
      <w:r w:rsidRPr="009509DF">
        <w:rPr>
          <w:rFonts w:ascii="Times New Roman" w:hAnsi="Times New Roman" w:cs="Times New Roman"/>
          <w:sz w:val="24"/>
          <w:szCs w:val="24"/>
        </w:rPr>
        <w:t>Ждасі</w:t>
      </w:r>
      <w:proofErr w:type="spellEnd"/>
      <w:r w:rsidRPr="009509DF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EF183E" w:rsidRPr="00164344" w:rsidRDefault="00EF183E" w:rsidP="00EF18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3EF">
        <w:rPr>
          <w:rFonts w:ascii="Times New Roman" w:hAnsi="Times New Roman" w:cs="Times New Roman"/>
          <w:sz w:val="24"/>
          <w:szCs w:val="24"/>
        </w:rPr>
        <w:tab/>
      </w:r>
      <w:r w:rsidRPr="00DC3E6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</w:t>
      </w:r>
      <w:r>
        <w:rPr>
          <w:rFonts w:ascii="Times New Roman" w:hAnsi="Times New Roman" w:cs="Times New Roman"/>
          <w:sz w:val="24"/>
          <w:szCs w:val="24"/>
        </w:rPr>
        <w:t xml:space="preserve">встановлення меж </w:t>
      </w:r>
      <w:r w:rsidRPr="00DC3E6D">
        <w:rPr>
          <w:rFonts w:ascii="Times New Roman" w:hAnsi="Times New Roman" w:cs="Times New Roman"/>
          <w:sz w:val="24"/>
          <w:szCs w:val="24"/>
        </w:rPr>
        <w:t>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E6D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</w:t>
      </w:r>
      <w:proofErr w:type="spellStart"/>
      <w:r w:rsidRPr="00DC3E6D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DC3E6D">
        <w:rPr>
          <w:rFonts w:ascii="Times New Roman" w:hAnsi="Times New Roman" w:cs="Times New Roman"/>
          <w:sz w:val="24"/>
          <w:szCs w:val="24"/>
        </w:rPr>
        <w:t xml:space="preserve">,17 </w:t>
      </w:r>
      <w:proofErr w:type="spellStart"/>
      <w:r w:rsidRPr="00DC3E6D">
        <w:rPr>
          <w:rFonts w:ascii="Times New Roman" w:hAnsi="Times New Roman" w:cs="Times New Roman"/>
          <w:sz w:val="24"/>
          <w:szCs w:val="24"/>
        </w:rPr>
        <w:t>гр.Грицику</w:t>
      </w:r>
      <w:proofErr w:type="spellEnd"/>
      <w:r w:rsidRPr="00DC3E6D">
        <w:rPr>
          <w:rFonts w:ascii="Times New Roman" w:hAnsi="Times New Roman" w:cs="Times New Roman"/>
          <w:sz w:val="24"/>
          <w:szCs w:val="24"/>
        </w:rPr>
        <w:t xml:space="preserve"> І.М., Жалій Л.І., Ковалю А.І.</w:t>
      </w:r>
    </w:p>
    <w:p w:rsidR="00EF183E" w:rsidRPr="00DC3E6D" w:rsidRDefault="00EF183E" w:rsidP="00EF18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3EF">
        <w:rPr>
          <w:rFonts w:ascii="Times New Roman" w:hAnsi="Times New Roman" w:cs="Times New Roman"/>
          <w:sz w:val="24"/>
          <w:szCs w:val="24"/>
        </w:rPr>
        <w:tab/>
      </w:r>
      <w:r w:rsidRPr="009F62A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9F62A3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9F62A3">
        <w:rPr>
          <w:rFonts w:ascii="Times New Roman" w:hAnsi="Times New Roman" w:cs="Times New Roman"/>
          <w:sz w:val="24"/>
          <w:szCs w:val="24"/>
        </w:rPr>
        <w:t xml:space="preserve"> Тернопільського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A3">
        <w:rPr>
          <w:rFonts w:ascii="Times New Roman" w:hAnsi="Times New Roman" w:cs="Times New Roman"/>
          <w:sz w:val="24"/>
          <w:szCs w:val="24"/>
        </w:rPr>
        <w:t xml:space="preserve">району Тернопільської області, яке належить до Тернопільської міської територіальної громади, гр. </w:t>
      </w:r>
      <w:proofErr w:type="spellStart"/>
      <w:r w:rsidRPr="009F62A3">
        <w:rPr>
          <w:rFonts w:ascii="Times New Roman" w:hAnsi="Times New Roman" w:cs="Times New Roman"/>
          <w:sz w:val="24"/>
          <w:szCs w:val="24"/>
        </w:rPr>
        <w:t>Гуралю</w:t>
      </w:r>
      <w:proofErr w:type="spellEnd"/>
      <w:r w:rsidRPr="009F62A3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EF183E" w:rsidRPr="009F62A3" w:rsidRDefault="00EF183E" w:rsidP="00EF18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3EF">
        <w:rPr>
          <w:rFonts w:ascii="Times New Roman" w:hAnsi="Times New Roman" w:cs="Times New Roman"/>
          <w:sz w:val="24"/>
          <w:szCs w:val="24"/>
        </w:rPr>
        <w:tab/>
      </w:r>
      <w:r w:rsidRPr="00471D0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471D0F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471D0F">
        <w:rPr>
          <w:rFonts w:ascii="Times New Roman" w:hAnsi="Times New Roman" w:cs="Times New Roman"/>
          <w:sz w:val="24"/>
          <w:szCs w:val="24"/>
        </w:rPr>
        <w:t xml:space="preserve"> Тернопільського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D0F">
        <w:rPr>
          <w:rFonts w:ascii="Times New Roman" w:hAnsi="Times New Roman" w:cs="Times New Roman"/>
          <w:sz w:val="24"/>
          <w:szCs w:val="24"/>
        </w:rPr>
        <w:t xml:space="preserve">району Тернопільської області, яке належить до Тернопільської міської територіальної громади, гр. </w:t>
      </w:r>
      <w:proofErr w:type="spellStart"/>
      <w:r w:rsidRPr="00471D0F">
        <w:rPr>
          <w:rFonts w:ascii="Times New Roman" w:hAnsi="Times New Roman" w:cs="Times New Roman"/>
          <w:sz w:val="24"/>
          <w:szCs w:val="24"/>
        </w:rPr>
        <w:t>Кобилинській</w:t>
      </w:r>
      <w:proofErr w:type="spellEnd"/>
      <w:r w:rsidRPr="00471D0F">
        <w:rPr>
          <w:rFonts w:ascii="Times New Roman" w:hAnsi="Times New Roman" w:cs="Times New Roman"/>
          <w:sz w:val="24"/>
          <w:szCs w:val="24"/>
        </w:rPr>
        <w:t xml:space="preserve"> Н.З.</w:t>
      </w:r>
    </w:p>
    <w:p w:rsidR="00EF183E" w:rsidRPr="009F62A3" w:rsidRDefault="00EF183E" w:rsidP="00EF18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3EF">
        <w:rPr>
          <w:rFonts w:ascii="Times New Roman" w:hAnsi="Times New Roman" w:cs="Times New Roman"/>
          <w:sz w:val="24"/>
          <w:szCs w:val="24"/>
        </w:rPr>
        <w:tab/>
      </w:r>
      <w:r w:rsidRPr="0015765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sz w:val="24"/>
          <w:szCs w:val="24"/>
        </w:rPr>
        <w:t xml:space="preserve">щодо відведення </w:t>
      </w:r>
      <w:r w:rsidRPr="00157652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вул.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, 11 гр.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Лещишин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Лещишину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 С.В.,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52">
        <w:rPr>
          <w:rFonts w:ascii="Times New Roman" w:hAnsi="Times New Roman" w:cs="Times New Roman"/>
          <w:sz w:val="24"/>
          <w:szCs w:val="24"/>
        </w:rPr>
        <w:t xml:space="preserve">Дончаку М.М.,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Зазуляку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 І.Є.</w:t>
      </w:r>
    </w:p>
    <w:p w:rsidR="00EF183E" w:rsidRDefault="00EF183E" w:rsidP="00EF18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3EF">
        <w:rPr>
          <w:rFonts w:ascii="Times New Roman" w:hAnsi="Times New Roman" w:cs="Times New Roman"/>
          <w:sz w:val="24"/>
          <w:szCs w:val="24"/>
        </w:rPr>
        <w:tab/>
      </w:r>
      <w:r w:rsidRPr="00664D3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 xml:space="preserve">за адресою вул. Шкільна, 6 с. </w:t>
      </w:r>
      <w:proofErr w:type="spellStart"/>
      <w:r w:rsidRPr="00664D3E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664D3E">
        <w:rPr>
          <w:rFonts w:ascii="Times New Roman" w:hAnsi="Times New Roman" w:cs="Times New Roman"/>
          <w:sz w:val="24"/>
          <w:szCs w:val="24"/>
        </w:rPr>
        <w:t xml:space="preserve"> (в межах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населеного пункту) Тернопільського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Тернопільської області, яке належить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664D3E">
        <w:rPr>
          <w:rFonts w:ascii="Times New Roman" w:hAnsi="Times New Roman" w:cs="Times New Roman"/>
          <w:sz w:val="24"/>
          <w:szCs w:val="24"/>
        </w:rPr>
        <w:t>Парасевичу</w:t>
      </w:r>
      <w:proofErr w:type="spellEnd"/>
      <w:r w:rsidRPr="00664D3E">
        <w:rPr>
          <w:rFonts w:ascii="Times New Roman" w:hAnsi="Times New Roman" w:cs="Times New Roman"/>
          <w:sz w:val="24"/>
          <w:szCs w:val="24"/>
        </w:rPr>
        <w:t xml:space="preserve"> О.Р.</w:t>
      </w:r>
    </w:p>
    <w:p w:rsidR="00595695" w:rsidRDefault="00595695" w:rsidP="00EF18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5695" w:rsidRPr="00157652" w:rsidRDefault="00595695" w:rsidP="0059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Василь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,який запропонував</w:t>
      </w:r>
      <w:r w:rsidRPr="00595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доповнити порядок денний наступними питаннями:</w:t>
      </w:r>
    </w:p>
    <w:p w:rsidR="00EF183E" w:rsidRPr="00157652" w:rsidRDefault="00EF183E" w:rsidP="00EF18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3EF">
        <w:rPr>
          <w:rFonts w:ascii="Times New Roman" w:hAnsi="Times New Roman" w:cs="Times New Roman"/>
          <w:sz w:val="24"/>
          <w:szCs w:val="24"/>
        </w:rPr>
        <w:tab/>
      </w:r>
      <w:r w:rsidRPr="002417D3">
        <w:rPr>
          <w:rFonts w:ascii="Times New Roman" w:hAnsi="Times New Roman" w:cs="Times New Roman"/>
          <w:sz w:val="24"/>
          <w:szCs w:val="24"/>
        </w:rPr>
        <w:t>Про затвердження містобудівної документації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D3">
        <w:rPr>
          <w:rFonts w:ascii="Times New Roman" w:hAnsi="Times New Roman" w:cs="Times New Roman"/>
          <w:sz w:val="24"/>
          <w:szCs w:val="24"/>
        </w:rPr>
        <w:t xml:space="preserve">«Генеральний </w:t>
      </w:r>
      <w:r>
        <w:rPr>
          <w:rFonts w:ascii="Times New Roman" w:hAnsi="Times New Roman" w:cs="Times New Roman"/>
          <w:sz w:val="24"/>
          <w:szCs w:val="24"/>
        </w:rPr>
        <w:t xml:space="preserve">план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Тернопільської </w:t>
      </w:r>
      <w:r w:rsidRPr="002417D3">
        <w:rPr>
          <w:rFonts w:ascii="Times New Roman" w:hAnsi="Times New Roman" w:cs="Times New Roman"/>
          <w:sz w:val="24"/>
          <w:szCs w:val="24"/>
        </w:rPr>
        <w:t>міської територіальної громади»</w:t>
      </w:r>
    </w:p>
    <w:p w:rsidR="00EF183E" w:rsidRPr="00157652" w:rsidRDefault="00EF183E" w:rsidP="00EF18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3EF">
        <w:rPr>
          <w:rFonts w:ascii="Times New Roman" w:hAnsi="Times New Roman" w:cs="Times New Roman"/>
          <w:sz w:val="24"/>
          <w:szCs w:val="24"/>
        </w:rPr>
        <w:tab/>
      </w:r>
      <w:r w:rsidRPr="009E313A">
        <w:rPr>
          <w:rFonts w:ascii="Times New Roman" w:hAnsi="Times New Roman" w:cs="Times New Roman"/>
          <w:sz w:val="24"/>
          <w:szCs w:val="24"/>
        </w:rPr>
        <w:t>Про затвердження містобудівної документації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13A">
        <w:rPr>
          <w:rFonts w:ascii="Times New Roman" w:hAnsi="Times New Roman" w:cs="Times New Roman"/>
          <w:sz w:val="24"/>
          <w:szCs w:val="24"/>
        </w:rPr>
        <w:t>«Дета</w:t>
      </w:r>
      <w:r>
        <w:rPr>
          <w:rFonts w:ascii="Times New Roman" w:hAnsi="Times New Roman" w:cs="Times New Roman"/>
          <w:sz w:val="24"/>
          <w:szCs w:val="24"/>
        </w:rPr>
        <w:t xml:space="preserve">льний план території, обмеженої </w:t>
      </w:r>
      <w:r w:rsidRPr="009E313A">
        <w:rPr>
          <w:rFonts w:ascii="Times New Roman" w:hAnsi="Times New Roman" w:cs="Times New Roman"/>
          <w:sz w:val="24"/>
          <w:szCs w:val="24"/>
        </w:rPr>
        <w:t>вул.</w:t>
      </w:r>
      <w:r>
        <w:rPr>
          <w:rFonts w:ascii="Times New Roman" w:hAnsi="Times New Roman" w:cs="Times New Roman"/>
          <w:sz w:val="24"/>
          <w:szCs w:val="24"/>
        </w:rPr>
        <w:t xml:space="preserve"> Проектна №7, вул. Проектна №4, </w:t>
      </w:r>
      <w:r w:rsidRPr="009E313A">
        <w:rPr>
          <w:rFonts w:ascii="Times New Roman" w:hAnsi="Times New Roman" w:cs="Times New Roman"/>
          <w:sz w:val="24"/>
          <w:szCs w:val="24"/>
        </w:rPr>
        <w:t xml:space="preserve">вул. Проектна </w:t>
      </w:r>
      <w:r>
        <w:rPr>
          <w:rFonts w:ascii="Times New Roman" w:hAnsi="Times New Roman" w:cs="Times New Roman"/>
          <w:sz w:val="24"/>
          <w:szCs w:val="24"/>
        </w:rPr>
        <w:t xml:space="preserve">№3, вул. Богуна, вул. Галицька, </w:t>
      </w:r>
      <w:r w:rsidRPr="009E313A">
        <w:rPr>
          <w:rFonts w:ascii="Times New Roman" w:hAnsi="Times New Roman" w:cs="Times New Roman"/>
          <w:sz w:val="24"/>
          <w:szCs w:val="24"/>
        </w:rPr>
        <w:t>вул. За Долиною</w:t>
      </w:r>
      <w:r>
        <w:rPr>
          <w:rFonts w:ascii="Times New Roman" w:hAnsi="Times New Roman" w:cs="Times New Roman"/>
          <w:sz w:val="24"/>
          <w:szCs w:val="24"/>
        </w:rPr>
        <w:t xml:space="preserve">,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Тернопільської </w:t>
      </w:r>
      <w:r w:rsidRPr="009E313A">
        <w:rPr>
          <w:rFonts w:ascii="Times New Roman" w:hAnsi="Times New Roman" w:cs="Times New Roman"/>
          <w:sz w:val="24"/>
          <w:szCs w:val="24"/>
        </w:rPr>
        <w:t>міської територіальної громади»</w:t>
      </w:r>
    </w:p>
    <w:p w:rsidR="00644BAC" w:rsidRDefault="00644BAC" w:rsidP="00265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47B" w:rsidRPr="002D7300" w:rsidRDefault="00F5547B" w:rsidP="00F5547B">
      <w:pPr>
        <w:pStyle w:val="a3"/>
        <w:spacing w:after="0" w:line="240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</w:p>
    <w:p w:rsidR="00FF3086" w:rsidRDefault="00FF3086" w:rsidP="00E00D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A125F9">
        <w:rPr>
          <w:rFonts w:ascii="Times New Roman" w:eastAsia="Times New Roman" w:hAnsi="Times New Roman" w:cs="Times New Roman"/>
          <w:sz w:val="24"/>
          <w:szCs w:val="24"/>
        </w:rPr>
        <w:t xml:space="preserve">, враховуючи пропозиції Віктора </w:t>
      </w:r>
      <w:proofErr w:type="spellStart"/>
      <w:r w:rsidR="00A125F9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595695">
        <w:rPr>
          <w:rFonts w:ascii="Times New Roman" w:eastAsia="Times New Roman" w:hAnsi="Times New Roman" w:cs="Times New Roman"/>
          <w:sz w:val="24"/>
          <w:szCs w:val="24"/>
        </w:rPr>
        <w:t xml:space="preserve"> та Василя Бесаги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62AD" w:rsidRPr="00C6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1C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B96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2AD" w:rsidRPr="00C6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7" w:rsidRPr="00D13233" w:rsidRDefault="00B96EB7" w:rsidP="00E00D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4749E4" w:rsidP="0068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E00D14"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D47B01" w:rsidRDefault="00D47B01" w:rsidP="0045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EB7" w:rsidRDefault="00686D3C" w:rsidP="00631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D3C">
        <w:rPr>
          <w:rFonts w:ascii="Times New Roman" w:hAnsi="Times New Roman"/>
          <w:b/>
          <w:sz w:val="24"/>
          <w:szCs w:val="24"/>
        </w:rPr>
        <w:t xml:space="preserve"> </w:t>
      </w: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4E1574" w:rsidRDefault="004E1574" w:rsidP="00631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90"/>
      </w:tblGrid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E5" w:rsidRDefault="000F37E5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E5" w:rsidRDefault="000F37E5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 (гр. Костик С. Я. та інші)</w:t>
            </w:r>
          </w:p>
        </w:tc>
      </w:tr>
      <w:tr w:rsidR="000F37E5" w:rsidTr="000F37E5">
        <w:trPr>
          <w:trHeight w:val="82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28а ТОВ «ВЕСТ ОЙЛ ГРУП»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Зелена, 30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Бригідиру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Мізерній П.П.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18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В.В.</w:t>
            </w:r>
          </w:p>
        </w:tc>
      </w:tr>
      <w:tr w:rsidR="000F37E5" w:rsidTr="000F37E5">
        <w:trPr>
          <w:trHeight w:val="4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релігійній організації «Управління Тернопільсько-Бучацької єпархії УПЦ (ПЦУ)»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продаж земельної ділянки, наданої для обслуговування закладу громадського харчування з розвинутою інфраструктурою та організацією обслуговування клієнтів на автомобілях за адресою вул. І.Мазепи,30 ТОВ «ЗОДІАК ЛЮКС»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Берегуляку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Дайчаку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вул.Північна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гр.Тимошеку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технічних документацій з нормативної грошової оцінки земель Тернопільської міської територіальної громади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с.Носівці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гр.Паньчуку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гр.Швецю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A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розроблення </w:t>
            </w:r>
            <w:r w:rsidRPr="002B0DAD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землеустрою щодо відведення  земельної ділянки за адресою </w:t>
            </w:r>
            <w:r w:rsidRPr="002B0DAD">
              <w:rPr>
                <w:rFonts w:ascii="Times New Roman" w:hAnsi="Times New Roman" w:cs="Times New Roman"/>
                <w:sz w:val="24"/>
                <w:szCs w:val="24"/>
              </w:rPr>
              <w:t>вул. Н.Яремчука, 48а гр. Бойко Г.І.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8001A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8001A">
              <w:rPr>
                <w:rFonts w:ascii="Times New Roman" w:hAnsi="Times New Roman" w:cs="Times New Roman"/>
                <w:sz w:val="24"/>
                <w:szCs w:val="24"/>
              </w:rPr>
              <w:t xml:space="preserve">,115/199а </w:t>
            </w:r>
            <w:proofErr w:type="spellStart"/>
            <w:r w:rsidRPr="0048001A">
              <w:rPr>
                <w:rFonts w:ascii="Times New Roman" w:hAnsi="Times New Roman" w:cs="Times New Roman"/>
                <w:sz w:val="24"/>
                <w:szCs w:val="24"/>
              </w:rPr>
              <w:t>гр.Михайлюку</w:t>
            </w:r>
            <w:proofErr w:type="spellEnd"/>
            <w:r w:rsidRPr="0048001A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>Лопушанській</w:t>
            </w:r>
            <w:proofErr w:type="spellEnd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637956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63795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Невідомому Р.С.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Тролейбусна,13 ОСББ «Тролейбусна 13»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 с. </w:t>
            </w:r>
            <w:proofErr w:type="spellStart"/>
            <w:r w:rsidRPr="002C6D63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2C6D6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63">
              <w:rPr>
                <w:rFonts w:ascii="Times New Roman" w:hAnsi="Times New Roman" w:cs="Times New Roman"/>
                <w:sz w:val="24"/>
                <w:szCs w:val="24"/>
              </w:rPr>
              <w:t>області, яке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ежить до Тернопільської міської </w:t>
            </w:r>
            <w:r w:rsidRPr="002C6D63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2C6D63">
              <w:rPr>
                <w:rFonts w:ascii="Times New Roman" w:hAnsi="Times New Roman" w:cs="Times New Roman"/>
                <w:sz w:val="24"/>
                <w:szCs w:val="24"/>
              </w:rPr>
              <w:t>Репаку</w:t>
            </w:r>
            <w:proofErr w:type="spellEnd"/>
            <w:r w:rsidRPr="002C6D6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3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D30">
              <w:rPr>
                <w:rFonts w:ascii="Times New Roman" w:hAnsi="Times New Roman" w:cs="Times New Roman"/>
                <w:sz w:val="24"/>
                <w:szCs w:val="24"/>
              </w:rPr>
              <w:t>вул.Південна</w:t>
            </w:r>
            <w:proofErr w:type="spellEnd"/>
            <w:r w:rsidRPr="00100D30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100D30">
              <w:rPr>
                <w:rFonts w:ascii="Times New Roman" w:hAnsi="Times New Roman" w:cs="Times New Roman"/>
                <w:sz w:val="24"/>
                <w:szCs w:val="24"/>
              </w:rPr>
              <w:t>гр.Сухінському</w:t>
            </w:r>
            <w:proofErr w:type="spellEnd"/>
            <w:r w:rsidRPr="00100D3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6256C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D6256C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D6256C">
              <w:rPr>
                <w:rFonts w:ascii="Times New Roman" w:hAnsi="Times New Roman" w:cs="Times New Roman"/>
                <w:sz w:val="24"/>
                <w:szCs w:val="24"/>
              </w:rPr>
              <w:t>гр.Чубі</w:t>
            </w:r>
            <w:proofErr w:type="spellEnd"/>
            <w:r w:rsidRPr="00D6256C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C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 Гетьмана П. Дорошенка, 7а гр. Кучеру Р. М.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Олійник Н.М., Олійник А.В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301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Галицька,7а </w:t>
            </w:r>
            <w:proofErr w:type="spellStart"/>
            <w:r w:rsidRPr="006C4301">
              <w:rPr>
                <w:rFonts w:ascii="Times New Roman" w:hAnsi="Times New Roman" w:cs="Times New Roman"/>
                <w:sz w:val="24"/>
                <w:szCs w:val="24"/>
              </w:rPr>
              <w:t>гр.Климчук</w:t>
            </w:r>
            <w:proofErr w:type="spellEnd"/>
            <w:r w:rsidRPr="006C430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ділянки 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Генерала Ю. Тютюнника,1а </w:t>
            </w:r>
            <w:proofErr w:type="spellStart"/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гр.Заяць</w:t>
            </w:r>
            <w:proofErr w:type="spellEnd"/>
            <w:r w:rsidRPr="00CE6320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за адресою вул. Гірняка гр. Гуменюку С. В.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EDD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відведення земельних ділянок з</w:t>
            </w:r>
            <w:r w:rsidRPr="007B7EDD">
              <w:rPr>
                <w:rFonts w:ascii="Times New Roman" w:hAnsi="Times New Roman" w:cs="Times New Roman"/>
                <w:sz w:val="24"/>
                <w:szCs w:val="24"/>
              </w:rPr>
              <w:t xml:space="preserve">а адресою вул. Бережанська,55а (гр. </w:t>
            </w:r>
            <w:proofErr w:type="spellStart"/>
            <w:r w:rsidRPr="007B7EDD">
              <w:rPr>
                <w:rFonts w:ascii="Times New Roman" w:hAnsi="Times New Roman" w:cs="Times New Roman"/>
                <w:sz w:val="24"/>
                <w:szCs w:val="24"/>
              </w:rPr>
              <w:t>Григус</w:t>
            </w:r>
            <w:proofErr w:type="spellEnd"/>
            <w:r w:rsidRPr="007B7EDD">
              <w:rPr>
                <w:rFonts w:ascii="Times New Roman" w:hAnsi="Times New Roman" w:cs="Times New Roman"/>
                <w:sz w:val="24"/>
                <w:szCs w:val="24"/>
              </w:rPr>
              <w:t xml:space="preserve"> В. С. та інші)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8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C268B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BC268B">
              <w:rPr>
                <w:rFonts w:ascii="Times New Roman" w:hAnsi="Times New Roman" w:cs="Times New Roman"/>
                <w:sz w:val="24"/>
                <w:szCs w:val="24"/>
              </w:rPr>
              <w:t xml:space="preserve">,16/6 </w:t>
            </w:r>
            <w:proofErr w:type="spellStart"/>
            <w:r w:rsidRPr="00BC268B">
              <w:rPr>
                <w:rFonts w:ascii="Times New Roman" w:hAnsi="Times New Roman" w:cs="Times New Roman"/>
                <w:sz w:val="24"/>
                <w:szCs w:val="24"/>
              </w:rPr>
              <w:t>гр.Малець</w:t>
            </w:r>
            <w:proofErr w:type="spellEnd"/>
            <w:r w:rsidRPr="00BC268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,16/5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гр.Сінькевич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гр.Вельгію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, 1 (гр.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Миндзар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 О. В. та інші)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A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4858A8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4858A8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4858A8">
              <w:rPr>
                <w:rFonts w:ascii="Times New Roman" w:hAnsi="Times New Roman" w:cs="Times New Roman"/>
                <w:sz w:val="24"/>
                <w:szCs w:val="24"/>
              </w:rPr>
              <w:t>гр.Васильків</w:t>
            </w:r>
            <w:proofErr w:type="spellEnd"/>
            <w:r w:rsidRPr="004858A8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9A47EA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9A47EA">
              <w:rPr>
                <w:rFonts w:ascii="Times New Roman" w:hAnsi="Times New Roman" w:cs="Times New Roman"/>
                <w:sz w:val="24"/>
                <w:szCs w:val="24"/>
              </w:rPr>
              <w:t xml:space="preserve">,63 </w:t>
            </w:r>
            <w:proofErr w:type="spellStart"/>
            <w:r w:rsidRPr="009A47EA">
              <w:rPr>
                <w:rFonts w:ascii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9A47EA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DB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B319DB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</w:t>
            </w:r>
            <w:r w:rsidRPr="00B319DB">
              <w:rPr>
                <w:rFonts w:ascii="Times New Roman" w:hAnsi="Times New Roman" w:cs="Times New Roman"/>
                <w:sz w:val="24"/>
                <w:szCs w:val="24"/>
              </w:rPr>
              <w:t xml:space="preserve">адресою вул. </w:t>
            </w:r>
            <w:proofErr w:type="spellStart"/>
            <w:r w:rsidRPr="00B319DB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B319DB">
              <w:rPr>
                <w:rFonts w:ascii="Times New Roman" w:hAnsi="Times New Roman" w:cs="Times New Roman"/>
                <w:sz w:val="24"/>
                <w:szCs w:val="24"/>
              </w:rPr>
              <w:t>,55 ПП «СМП фірма «АВС»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7F751F" w:rsidRDefault="00200FAC" w:rsidP="00200F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AC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200FAC">
              <w:rPr>
                <w:rFonts w:ascii="Times New Roman" w:hAnsi="Times New Roman" w:cs="Times New Roman"/>
                <w:sz w:val="24"/>
                <w:szCs w:val="24"/>
              </w:rPr>
              <w:t>вул.Я.Стецька</w:t>
            </w:r>
            <w:proofErr w:type="spellEnd"/>
            <w:r w:rsidRPr="0020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FAC">
              <w:rPr>
                <w:rFonts w:ascii="Times New Roman" w:hAnsi="Times New Roman" w:cs="Times New Roman"/>
                <w:sz w:val="24"/>
                <w:szCs w:val="24"/>
              </w:rPr>
              <w:t>гр.Віцентому</w:t>
            </w:r>
            <w:proofErr w:type="spellEnd"/>
            <w:r w:rsidRPr="00200FA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5" w:rsidRDefault="000F37E5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5" w:rsidRPr="00B319DB" w:rsidRDefault="000F37E5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644BAC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AC" w:rsidRDefault="00644BAC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C" w:rsidRPr="007F751F" w:rsidRDefault="00644BAC" w:rsidP="00644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9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вул. </w:t>
            </w:r>
            <w:proofErr w:type="spellStart"/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, 67 м. Тернопіль Західноукраїнському національному університету</w:t>
            </w:r>
          </w:p>
        </w:tc>
      </w:tr>
      <w:tr w:rsidR="00644BAC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AC" w:rsidRDefault="00644BAC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C" w:rsidRPr="003D2911" w:rsidRDefault="00644BAC" w:rsidP="00644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9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вул. </w:t>
            </w:r>
            <w:proofErr w:type="spellStart"/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, 67 м. Тернопіль Західноукраїнському національному університету</w:t>
            </w:r>
          </w:p>
        </w:tc>
      </w:tr>
      <w:tr w:rsidR="00644BAC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AC" w:rsidRDefault="00644BAC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C" w:rsidRPr="00164344" w:rsidRDefault="00644BAC" w:rsidP="00644BA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4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Над Ставом гр. </w:t>
            </w:r>
            <w:proofErr w:type="spellStart"/>
            <w:r w:rsidRPr="00164344">
              <w:rPr>
                <w:rFonts w:ascii="Times New Roman" w:hAnsi="Times New Roman" w:cs="Times New Roman"/>
                <w:sz w:val="24"/>
                <w:szCs w:val="24"/>
              </w:rPr>
              <w:t>Сачику</w:t>
            </w:r>
            <w:proofErr w:type="spellEnd"/>
            <w:r w:rsidRPr="00164344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9509DF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DF" w:rsidRDefault="009509DF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DF" w:rsidRPr="0085519C" w:rsidRDefault="001C505B" w:rsidP="001C505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9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М.  Шептицького</w:t>
            </w:r>
          </w:p>
        </w:tc>
      </w:tr>
      <w:tr w:rsidR="009509DF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DF" w:rsidRDefault="009509DF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DF" w:rsidRPr="00164344" w:rsidRDefault="009509DF" w:rsidP="009509D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D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бульв. П. Куліша, 1 гр. Бухті І.О., </w:t>
            </w:r>
            <w:proofErr w:type="spellStart"/>
            <w:r w:rsidRPr="009509DF">
              <w:rPr>
                <w:rFonts w:ascii="Times New Roman" w:hAnsi="Times New Roman" w:cs="Times New Roman"/>
                <w:sz w:val="24"/>
                <w:szCs w:val="24"/>
              </w:rPr>
              <w:t>Ждасі</w:t>
            </w:r>
            <w:proofErr w:type="spellEnd"/>
            <w:r w:rsidRPr="009509DF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9509DF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DF" w:rsidRDefault="009509DF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DF" w:rsidRPr="00164344" w:rsidRDefault="00740208" w:rsidP="007402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6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меж </w:t>
            </w:r>
            <w:r w:rsidRPr="00DC3E6D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6D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DC3E6D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DC3E6D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DC3E6D">
              <w:rPr>
                <w:rFonts w:ascii="Times New Roman" w:hAnsi="Times New Roman" w:cs="Times New Roman"/>
                <w:sz w:val="24"/>
                <w:szCs w:val="24"/>
              </w:rPr>
              <w:t>гр.Грицику</w:t>
            </w:r>
            <w:proofErr w:type="spellEnd"/>
            <w:r w:rsidRPr="00DC3E6D">
              <w:rPr>
                <w:rFonts w:ascii="Times New Roman" w:hAnsi="Times New Roman" w:cs="Times New Roman"/>
                <w:sz w:val="24"/>
                <w:szCs w:val="24"/>
              </w:rPr>
              <w:t xml:space="preserve"> І.М., Жалій Л.І., Ковалю А.І.</w:t>
            </w:r>
          </w:p>
        </w:tc>
      </w:tr>
      <w:tr w:rsidR="00740208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08" w:rsidRDefault="00740208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8" w:rsidRPr="00DC3E6D" w:rsidRDefault="00740208" w:rsidP="007402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A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9F62A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9F62A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2A3">
              <w:rPr>
                <w:rFonts w:ascii="Times New Roman" w:hAnsi="Times New Roman" w:cs="Times New Roman"/>
                <w:sz w:val="24"/>
                <w:szCs w:val="24"/>
              </w:rPr>
              <w:t xml:space="preserve">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F62A3">
              <w:rPr>
                <w:rFonts w:ascii="Times New Roman" w:hAnsi="Times New Roman" w:cs="Times New Roman"/>
                <w:sz w:val="24"/>
                <w:szCs w:val="24"/>
              </w:rPr>
              <w:t>Гуралю</w:t>
            </w:r>
            <w:proofErr w:type="spellEnd"/>
            <w:r w:rsidRPr="009F62A3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740208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08" w:rsidRDefault="00740208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8" w:rsidRPr="009F62A3" w:rsidRDefault="00740208" w:rsidP="007402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0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471D0F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71D0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D0F">
              <w:rPr>
                <w:rFonts w:ascii="Times New Roman" w:hAnsi="Times New Roman" w:cs="Times New Roman"/>
                <w:sz w:val="24"/>
                <w:szCs w:val="24"/>
              </w:rPr>
              <w:t xml:space="preserve">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71D0F">
              <w:rPr>
                <w:rFonts w:ascii="Times New Roman" w:hAnsi="Times New Roman" w:cs="Times New Roman"/>
                <w:sz w:val="24"/>
                <w:szCs w:val="24"/>
              </w:rPr>
              <w:t>Кобилинській</w:t>
            </w:r>
            <w:proofErr w:type="spellEnd"/>
            <w:r w:rsidRPr="00471D0F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740208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08" w:rsidRDefault="00740208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8" w:rsidRPr="009F62A3" w:rsidRDefault="00740208" w:rsidP="007402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</w:t>
            </w:r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ділянки за адресою вул. </w:t>
            </w:r>
            <w:proofErr w:type="spellStart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, 11 гр. </w:t>
            </w:r>
            <w:proofErr w:type="spellStart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>Лещишин</w:t>
            </w:r>
            <w:proofErr w:type="spellEnd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 Г.Д., </w:t>
            </w:r>
            <w:proofErr w:type="spellStart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>Лещишину</w:t>
            </w:r>
            <w:proofErr w:type="spellEnd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Дончаку М.М., </w:t>
            </w:r>
            <w:proofErr w:type="spellStart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>Зазуляку</w:t>
            </w:r>
            <w:proofErr w:type="spellEnd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740208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08" w:rsidRDefault="00740208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8" w:rsidRPr="00157652" w:rsidRDefault="00740208" w:rsidP="007402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Шкільна, 6 с. </w:t>
            </w:r>
            <w:proofErr w:type="spellStart"/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64D3E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Парасевичу</w:t>
            </w:r>
            <w:proofErr w:type="spellEnd"/>
            <w:r w:rsidRPr="00664D3E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740208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08" w:rsidRDefault="00740208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8" w:rsidRPr="00157652" w:rsidRDefault="00EF183E" w:rsidP="00EF18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3">
              <w:rPr>
                <w:rFonts w:ascii="Times New Roman" w:hAnsi="Times New Roman" w:cs="Times New Roman"/>
                <w:sz w:val="24"/>
                <w:szCs w:val="24"/>
              </w:rPr>
              <w:t>Про затвердження містобудівної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7D3">
              <w:rPr>
                <w:rFonts w:ascii="Times New Roman" w:hAnsi="Times New Roman" w:cs="Times New Roman"/>
                <w:sz w:val="24"/>
                <w:szCs w:val="24"/>
              </w:rPr>
              <w:t xml:space="preserve">«Генеральний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</w:t>
            </w:r>
            <w:r w:rsidRPr="002417D3">
              <w:rPr>
                <w:rFonts w:ascii="Times New Roman" w:hAnsi="Times New Roman" w:cs="Times New Roman"/>
                <w:sz w:val="24"/>
                <w:szCs w:val="24"/>
              </w:rPr>
              <w:t>міської територіальної громади»</w:t>
            </w:r>
          </w:p>
        </w:tc>
      </w:tr>
      <w:tr w:rsidR="00740208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08" w:rsidRDefault="00740208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08" w:rsidRPr="00157652" w:rsidRDefault="00EF183E" w:rsidP="00EF18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3A">
              <w:rPr>
                <w:rFonts w:ascii="Times New Roman" w:hAnsi="Times New Roman" w:cs="Times New Roman"/>
                <w:sz w:val="24"/>
                <w:szCs w:val="24"/>
              </w:rPr>
              <w:t>Про затвердження містобудівної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13A">
              <w:rPr>
                <w:rFonts w:ascii="Times New Roman" w:hAnsi="Times New Roman" w:cs="Times New Roman"/>
                <w:sz w:val="24"/>
                <w:szCs w:val="24"/>
              </w:rPr>
              <w:t>«Дета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льний план території, обмеженої </w:t>
            </w:r>
            <w:r w:rsidRPr="009E313A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 №7, вул. Проектна №4, </w:t>
            </w:r>
            <w:r w:rsidRPr="009E313A">
              <w:rPr>
                <w:rFonts w:ascii="Times New Roman" w:hAnsi="Times New Roman" w:cs="Times New Roman"/>
                <w:sz w:val="24"/>
                <w:szCs w:val="24"/>
              </w:rPr>
              <w:t xml:space="preserve">вул. Проектна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№3, вул. Богуна, вул. Галицька, </w:t>
            </w:r>
            <w:r w:rsidRPr="009E313A">
              <w:rPr>
                <w:rFonts w:ascii="Times New Roman" w:hAnsi="Times New Roman" w:cs="Times New Roman"/>
                <w:sz w:val="24"/>
                <w:szCs w:val="24"/>
              </w:rPr>
              <w:t>вул. За Долиною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</w:t>
            </w:r>
            <w:r w:rsidRPr="009E313A">
              <w:rPr>
                <w:rFonts w:ascii="Times New Roman" w:hAnsi="Times New Roman" w:cs="Times New Roman"/>
                <w:sz w:val="24"/>
                <w:szCs w:val="24"/>
              </w:rPr>
              <w:t>міської територіальної громади»</w:t>
            </w:r>
          </w:p>
        </w:tc>
      </w:tr>
    </w:tbl>
    <w:p w:rsidR="004749E4" w:rsidRDefault="004749E4" w:rsidP="00A03F70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О.Я.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28 (гр. Костик С. Я. та інші)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28а ТОВ «ВЕСТ ОЙЛ ГРУП»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Зелена, 30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Бригідиру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Мізерній П.П.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18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В.В.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розгляд заяви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поділу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релігійній організації «Управління Тернопільсько-Бучацької єпархії УПЦ (ПЦУ)»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Про продаж земельної ділянки, наданої для обслуговування закладу громадського харчування з розвинутою інфраструктурою та організацією обслуговування клієнтів на автомобілях за адресою вул. І.Мазепи,30 ТОВ «ЗОДІАК ЛЮКС»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Берегуляку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Ф.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№10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Дайчаку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№11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вул.Північна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гр.Тимошеку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№12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Про надання дозволу на складання технічних документацій з нормативної грошової оцінки земель Тернопільської міської територіальної громади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с.Городище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с.Носівці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№13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гр.Паньчуку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№14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гр.Швецю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 xml:space="preserve">За – 3( Назарій </w:t>
      </w:r>
      <w:proofErr w:type="spellStart"/>
      <w:r w:rsidR="00D36B96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D36B96">
        <w:rPr>
          <w:rFonts w:ascii="Times New Roman" w:eastAsia="Times New Roman" w:hAnsi="Times New Roman" w:cs="Times New Roman"/>
          <w:sz w:val="24"/>
          <w:szCs w:val="24"/>
        </w:rPr>
        <w:t xml:space="preserve">, Мар’яна Головко, Олександр </w:t>
      </w:r>
      <w:proofErr w:type="spellStart"/>
      <w:r w:rsidR="00D36B96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="00D36B9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4FFA">
        <w:rPr>
          <w:rFonts w:ascii="Times New Roman" w:eastAsia="Times New Roman" w:hAnsi="Times New Roman" w:cs="Times New Roman"/>
          <w:sz w:val="24"/>
          <w:szCs w:val="24"/>
        </w:rPr>
        <w:t xml:space="preserve">(Андрій </w:t>
      </w:r>
      <w:proofErr w:type="spellStart"/>
      <w:r w:rsidR="00FC4FFA">
        <w:rPr>
          <w:rFonts w:ascii="Times New Roman" w:eastAsia="Times New Roman" w:hAnsi="Times New Roman" w:cs="Times New Roman"/>
          <w:sz w:val="24"/>
          <w:szCs w:val="24"/>
        </w:rPr>
        <w:t>Грицишин</w:t>
      </w:r>
      <w:proofErr w:type="spellEnd"/>
      <w:r w:rsidR="00FC4FFA">
        <w:rPr>
          <w:rFonts w:ascii="Times New Roman" w:eastAsia="Times New Roman" w:hAnsi="Times New Roman" w:cs="Times New Roman"/>
          <w:sz w:val="24"/>
          <w:szCs w:val="24"/>
        </w:rPr>
        <w:t xml:space="preserve">, Юрій </w:t>
      </w:r>
      <w:proofErr w:type="spellStart"/>
      <w:r w:rsidR="00FC4FFA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FC4FFA">
        <w:rPr>
          <w:rFonts w:ascii="Times New Roman" w:eastAsia="Times New Roman" w:hAnsi="Times New Roman" w:cs="Times New Roman"/>
          <w:sz w:val="24"/>
          <w:szCs w:val="24"/>
        </w:rPr>
        <w:t xml:space="preserve">, Артур </w:t>
      </w:r>
      <w:proofErr w:type="spellStart"/>
      <w:r w:rsidR="00FC4FFA">
        <w:rPr>
          <w:rFonts w:ascii="Times New Roman" w:eastAsia="Times New Roman" w:hAnsi="Times New Roman" w:cs="Times New Roman"/>
          <w:sz w:val="24"/>
          <w:szCs w:val="24"/>
        </w:rPr>
        <w:t>Шатарський</w:t>
      </w:r>
      <w:proofErr w:type="spellEnd"/>
      <w:r w:rsidR="00FC4FFA">
        <w:rPr>
          <w:rFonts w:ascii="Times New Roman" w:eastAsia="Times New Roman" w:hAnsi="Times New Roman" w:cs="Times New Roman"/>
          <w:sz w:val="24"/>
          <w:szCs w:val="24"/>
        </w:rPr>
        <w:t>). Рішення не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№15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2B0DAD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дозволу на розроблення </w:t>
      </w:r>
      <w:r w:rsidRPr="002B0DAD">
        <w:rPr>
          <w:rFonts w:ascii="Times New Roman" w:hAnsi="Times New Roman" w:cs="Times New Roman"/>
          <w:sz w:val="24"/>
          <w:szCs w:val="24"/>
        </w:rPr>
        <w:t>проек</w:t>
      </w:r>
      <w:r>
        <w:rPr>
          <w:rFonts w:ascii="Times New Roman" w:hAnsi="Times New Roman" w:cs="Times New Roman"/>
          <w:sz w:val="24"/>
          <w:szCs w:val="24"/>
        </w:rPr>
        <w:t xml:space="preserve">ту землеустрою щодо відведення  земельної ділянки за адресою </w:t>
      </w:r>
      <w:r w:rsidRPr="002B0DAD">
        <w:rPr>
          <w:rFonts w:ascii="Times New Roman" w:hAnsi="Times New Roman" w:cs="Times New Roman"/>
          <w:sz w:val="24"/>
          <w:szCs w:val="24"/>
        </w:rPr>
        <w:t>вул. Н.Яремчука, 48а гр. Бойко Г.І.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523E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523E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523E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№16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48001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48001A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8001A">
        <w:rPr>
          <w:rFonts w:ascii="Times New Roman" w:hAnsi="Times New Roman" w:cs="Times New Roman"/>
          <w:sz w:val="24"/>
          <w:szCs w:val="24"/>
        </w:rPr>
        <w:t xml:space="preserve">,115/199а </w:t>
      </w:r>
      <w:proofErr w:type="spellStart"/>
      <w:r w:rsidRPr="0048001A">
        <w:rPr>
          <w:rFonts w:ascii="Times New Roman" w:hAnsi="Times New Roman" w:cs="Times New Roman"/>
          <w:sz w:val="24"/>
          <w:szCs w:val="24"/>
        </w:rPr>
        <w:t>гр.Михайлюку</w:t>
      </w:r>
      <w:proofErr w:type="spellEnd"/>
      <w:r w:rsidRPr="0048001A">
        <w:rPr>
          <w:rFonts w:ascii="Times New Roman" w:hAnsi="Times New Roman" w:cs="Times New Roman"/>
          <w:sz w:val="24"/>
          <w:szCs w:val="24"/>
        </w:rPr>
        <w:t xml:space="preserve"> Т.О.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523E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523E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№17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08210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08210D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08210D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8210D">
        <w:rPr>
          <w:rFonts w:ascii="Times New Roman" w:hAnsi="Times New Roman" w:cs="Times New Roman"/>
          <w:sz w:val="24"/>
          <w:szCs w:val="24"/>
        </w:rPr>
        <w:t>Лопушанській</w:t>
      </w:r>
      <w:proofErr w:type="spellEnd"/>
      <w:r w:rsidRPr="0008210D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№18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63795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637956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63795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Невідомому Р.С.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№19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63795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Тролейбусна,13 ОСББ «Тролейбусна 13»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№20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2C6D6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 с. </w:t>
      </w:r>
      <w:proofErr w:type="spellStart"/>
      <w:r w:rsidRPr="002C6D63">
        <w:rPr>
          <w:rFonts w:ascii="Times New Roman" w:hAnsi="Times New Roman" w:cs="Times New Roman"/>
          <w:sz w:val="24"/>
          <w:szCs w:val="24"/>
        </w:rPr>
        <w:t>Плесківці</w:t>
      </w:r>
      <w:proofErr w:type="spellEnd"/>
      <w:r w:rsidRPr="002C6D63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D63">
        <w:rPr>
          <w:rFonts w:ascii="Times New Roman" w:hAnsi="Times New Roman" w:cs="Times New Roman"/>
          <w:sz w:val="24"/>
          <w:szCs w:val="24"/>
        </w:rPr>
        <w:t>області, яке нал</w:t>
      </w:r>
      <w:r>
        <w:rPr>
          <w:rFonts w:ascii="Times New Roman" w:hAnsi="Times New Roman" w:cs="Times New Roman"/>
          <w:sz w:val="24"/>
          <w:szCs w:val="24"/>
        </w:rPr>
        <w:t xml:space="preserve">ежить до Тернопільської міської </w:t>
      </w:r>
      <w:r w:rsidRPr="002C6D63">
        <w:rPr>
          <w:rFonts w:ascii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Pr="002C6D63">
        <w:rPr>
          <w:rFonts w:ascii="Times New Roman" w:hAnsi="Times New Roman" w:cs="Times New Roman"/>
          <w:sz w:val="24"/>
          <w:szCs w:val="24"/>
        </w:rPr>
        <w:t>Репаку</w:t>
      </w:r>
      <w:proofErr w:type="spellEnd"/>
      <w:r w:rsidRPr="002C6D63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№21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00D30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30">
        <w:rPr>
          <w:rFonts w:ascii="Times New Roman" w:hAnsi="Times New Roman" w:cs="Times New Roman"/>
          <w:sz w:val="24"/>
          <w:szCs w:val="24"/>
        </w:rPr>
        <w:t>вул.Південна</w:t>
      </w:r>
      <w:proofErr w:type="spellEnd"/>
      <w:r w:rsidRPr="00100D30">
        <w:rPr>
          <w:rFonts w:ascii="Times New Roman" w:hAnsi="Times New Roman" w:cs="Times New Roman"/>
          <w:sz w:val="24"/>
          <w:szCs w:val="24"/>
        </w:rPr>
        <w:t xml:space="preserve">,30 </w:t>
      </w:r>
      <w:proofErr w:type="spellStart"/>
      <w:r w:rsidRPr="00100D30">
        <w:rPr>
          <w:rFonts w:ascii="Times New Roman" w:hAnsi="Times New Roman" w:cs="Times New Roman"/>
          <w:sz w:val="24"/>
          <w:szCs w:val="24"/>
        </w:rPr>
        <w:t>гр.Сухінському</w:t>
      </w:r>
      <w:proofErr w:type="spellEnd"/>
      <w:r w:rsidRPr="00100D30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№22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D6256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6256C">
        <w:rPr>
          <w:rFonts w:ascii="Times New Roman" w:hAnsi="Times New Roman" w:cs="Times New Roman"/>
          <w:sz w:val="24"/>
          <w:szCs w:val="24"/>
        </w:rPr>
        <w:t>вул.Молодіжна</w:t>
      </w:r>
      <w:proofErr w:type="spellEnd"/>
      <w:r w:rsidRPr="00D6256C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D6256C">
        <w:rPr>
          <w:rFonts w:ascii="Times New Roman" w:hAnsi="Times New Roman" w:cs="Times New Roman"/>
          <w:sz w:val="24"/>
          <w:szCs w:val="24"/>
        </w:rPr>
        <w:t>гр.Чубі</w:t>
      </w:r>
      <w:proofErr w:type="spellEnd"/>
      <w:r w:rsidRPr="00D6256C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№23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D6256C">
        <w:rPr>
          <w:rFonts w:ascii="Times New Roman" w:hAnsi="Times New Roman" w:cs="Times New Roman"/>
          <w:sz w:val="24"/>
          <w:szCs w:val="24"/>
        </w:rPr>
        <w:t>Про передачу безоплатно у власність земельної ділянки за адресою вул. Гетьмана П. Дорошенка, 7а гр. Кучеру Р. М.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№24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A06CE0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Д.Лук’яновича,8 Олійник Н.М., Олійник А.В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№25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6C4301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01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за адресою вул. Галицька,7а </w:t>
      </w:r>
      <w:proofErr w:type="spellStart"/>
      <w:r w:rsidRPr="006C4301">
        <w:rPr>
          <w:rFonts w:ascii="Times New Roman" w:hAnsi="Times New Roman" w:cs="Times New Roman"/>
          <w:sz w:val="24"/>
          <w:szCs w:val="24"/>
        </w:rPr>
        <w:t>гр.Климчук</w:t>
      </w:r>
      <w:proofErr w:type="spellEnd"/>
      <w:r w:rsidRPr="006C4301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№26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CE6320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320">
        <w:rPr>
          <w:rFonts w:ascii="Times New Roman" w:hAnsi="Times New Roman" w:cs="Times New Roman"/>
          <w:sz w:val="24"/>
          <w:szCs w:val="24"/>
        </w:rPr>
        <w:t>щодо відведення земельн</w:t>
      </w:r>
      <w:r>
        <w:rPr>
          <w:rFonts w:ascii="Times New Roman" w:hAnsi="Times New Roman" w:cs="Times New Roman"/>
          <w:sz w:val="24"/>
          <w:szCs w:val="24"/>
        </w:rPr>
        <w:t xml:space="preserve">ої ділянки </w:t>
      </w:r>
      <w:r w:rsidRPr="00CE6320">
        <w:rPr>
          <w:rFonts w:ascii="Times New Roman" w:hAnsi="Times New Roman" w:cs="Times New Roman"/>
          <w:sz w:val="24"/>
          <w:szCs w:val="24"/>
        </w:rPr>
        <w:t xml:space="preserve">за адресою вул. Генерала Ю. Тютюнника,1а </w:t>
      </w:r>
      <w:proofErr w:type="spellStart"/>
      <w:r w:rsidRPr="00CE6320">
        <w:rPr>
          <w:rFonts w:ascii="Times New Roman" w:hAnsi="Times New Roman" w:cs="Times New Roman"/>
          <w:sz w:val="24"/>
          <w:szCs w:val="24"/>
        </w:rPr>
        <w:t>гр.Заяць</w:t>
      </w:r>
      <w:proofErr w:type="spellEnd"/>
      <w:r w:rsidRPr="00CE6320">
        <w:rPr>
          <w:rFonts w:ascii="Times New Roman" w:hAnsi="Times New Roman" w:cs="Times New Roman"/>
          <w:sz w:val="24"/>
          <w:szCs w:val="24"/>
        </w:rPr>
        <w:t xml:space="preserve"> О. І.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CE632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320">
        <w:rPr>
          <w:rFonts w:ascii="Times New Roman" w:hAnsi="Times New Roman" w:cs="Times New Roman"/>
          <w:sz w:val="24"/>
          <w:szCs w:val="24"/>
        </w:rPr>
        <w:t>землеустрою що</w:t>
      </w:r>
      <w:r>
        <w:rPr>
          <w:rFonts w:ascii="Times New Roman" w:hAnsi="Times New Roman" w:cs="Times New Roman"/>
          <w:sz w:val="24"/>
          <w:szCs w:val="24"/>
        </w:rPr>
        <w:t xml:space="preserve">до відведення земельної ділянки </w:t>
      </w:r>
      <w:r w:rsidRPr="00CE6320">
        <w:rPr>
          <w:rFonts w:ascii="Times New Roman" w:hAnsi="Times New Roman" w:cs="Times New Roman"/>
          <w:sz w:val="24"/>
          <w:szCs w:val="24"/>
        </w:rPr>
        <w:t>за адресою вул. Гірняка гр. Гуменюку С. В.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7B7ED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EDD">
        <w:rPr>
          <w:rFonts w:ascii="Times New Roman" w:hAnsi="Times New Roman" w:cs="Times New Roman"/>
          <w:sz w:val="24"/>
          <w:szCs w:val="24"/>
        </w:rPr>
        <w:t>землеустрою що</w:t>
      </w:r>
      <w:r>
        <w:rPr>
          <w:rFonts w:ascii="Times New Roman" w:hAnsi="Times New Roman" w:cs="Times New Roman"/>
          <w:sz w:val="24"/>
          <w:szCs w:val="24"/>
        </w:rPr>
        <w:t>до відведення земельних ділянок з</w:t>
      </w:r>
      <w:r w:rsidRPr="007B7EDD">
        <w:rPr>
          <w:rFonts w:ascii="Times New Roman" w:hAnsi="Times New Roman" w:cs="Times New Roman"/>
          <w:sz w:val="24"/>
          <w:szCs w:val="24"/>
        </w:rPr>
        <w:t xml:space="preserve">а адресою вул. Бережанська,55а (гр. </w:t>
      </w:r>
      <w:proofErr w:type="spellStart"/>
      <w:r w:rsidRPr="007B7EDD">
        <w:rPr>
          <w:rFonts w:ascii="Times New Roman" w:hAnsi="Times New Roman" w:cs="Times New Roman"/>
          <w:sz w:val="24"/>
          <w:szCs w:val="24"/>
        </w:rPr>
        <w:t>Григус</w:t>
      </w:r>
      <w:proofErr w:type="spellEnd"/>
      <w:r w:rsidRPr="007B7EDD">
        <w:rPr>
          <w:rFonts w:ascii="Times New Roman" w:hAnsi="Times New Roman" w:cs="Times New Roman"/>
          <w:sz w:val="24"/>
          <w:szCs w:val="24"/>
        </w:rPr>
        <w:t xml:space="preserve"> В. С. та інші)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BC268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C268B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BC268B">
        <w:rPr>
          <w:rFonts w:ascii="Times New Roman" w:hAnsi="Times New Roman" w:cs="Times New Roman"/>
          <w:sz w:val="24"/>
          <w:szCs w:val="24"/>
        </w:rPr>
        <w:t xml:space="preserve">,16/6 </w:t>
      </w:r>
      <w:proofErr w:type="spellStart"/>
      <w:r w:rsidRPr="00BC268B">
        <w:rPr>
          <w:rFonts w:ascii="Times New Roman" w:hAnsi="Times New Roman" w:cs="Times New Roman"/>
          <w:sz w:val="24"/>
          <w:szCs w:val="24"/>
        </w:rPr>
        <w:t>гр.Малець</w:t>
      </w:r>
      <w:proofErr w:type="spellEnd"/>
      <w:r w:rsidRPr="00BC268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1615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 xml:space="preserve">,16/5 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гр.Сінькевич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1615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вул.Калинова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гр.Вельгію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16156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С. 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 xml:space="preserve">, 1 (гр. 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Миндзар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 xml:space="preserve"> О. В. та інші)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4858A8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вул.</w:t>
      </w:r>
      <w:r w:rsidR="0085519C">
        <w:rPr>
          <w:rFonts w:ascii="Times New Roman" w:hAnsi="Times New Roman" w:cs="Times New Roman"/>
          <w:sz w:val="24"/>
          <w:szCs w:val="24"/>
        </w:rPr>
        <w:t xml:space="preserve"> </w:t>
      </w:r>
      <w:r w:rsidRPr="004858A8">
        <w:rPr>
          <w:rFonts w:ascii="Times New Roman" w:hAnsi="Times New Roman" w:cs="Times New Roman"/>
          <w:sz w:val="24"/>
          <w:szCs w:val="24"/>
        </w:rPr>
        <w:t>Хліборобна,14 гр.</w:t>
      </w:r>
      <w:r w:rsidR="0085519C">
        <w:rPr>
          <w:rFonts w:ascii="Times New Roman" w:hAnsi="Times New Roman" w:cs="Times New Roman"/>
          <w:sz w:val="24"/>
          <w:szCs w:val="24"/>
        </w:rPr>
        <w:t xml:space="preserve"> </w:t>
      </w:r>
      <w:r w:rsidRPr="004858A8">
        <w:rPr>
          <w:rFonts w:ascii="Times New Roman" w:hAnsi="Times New Roman" w:cs="Times New Roman"/>
          <w:sz w:val="24"/>
          <w:szCs w:val="24"/>
        </w:rPr>
        <w:t>Васильків Б.С.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 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A47E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9A47EA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9A47EA">
        <w:rPr>
          <w:rFonts w:ascii="Times New Roman" w:hAnsi="Times New Roman" w:cs="Times New Roman"/>
          <w:sz w:val="24"/>
          <w:szCs w:val="24"/>
        </w:rPr>
        <w:t xml:space="preserve">,63 </w:t>
      </w:r>
      <w:proofErr w:type="spellStart"/>
      <w:r w:rsidRPr="009A47EA">
        <w:rPr>
          <w:rFonts w:ascii="Times New Roman" w:hAnsi="Times New Roman" w:cs="Times New Roman"/>
          <w:sz w:val="24"/>
          <w:szCs w:val="24"/>
        </w:rPr>
        <w:t>гр.Бойко</w:t>
      </w:r>
      <w:proofErr w:type="spellEnd"/>
      <w:r w:rsidRPr="009A47EA">
        <w:rPr>
          <w:rFonts w:ascii="Times New Roman" w:hAnsi="Times New Roman" w:cs="Times New Roman"/>
          <w:sz w:val="24"/>
          <w:szCs w:val="24"/>
        </w:rPr>
        <w:t xml:space="preserve"> Н.Я.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B319DB">
        <w:rPr>
          <w:rFonts w:ascii="Times New Roman" w:hAnsi="Times New Roman" w:cs="Times New Roman"/>
          <w:sz w:val="24"/>
          <w:szCs w:val="24"/>
        </w:rPr>
        <w:t>Про з</w:t>
      </w:r>
      <w:r>
        <w:rPr>
          <w:rFonts w:ascii="Times New Roman" w:hAnsi="Times New Roman" w:cs="Times New Roman"/>
          <w:sz w:val="24"/>
          <w:szCs w:val="24"/>
        </w:rPr>
        <w:t xml:space="preserve">атвердження проекту землеустрою </w:t>
      </w:r>
      <w:r w:rsidRPr="00B319DB">
        <w:rPr>
          <w:rFonts w:ascii="Times New Roman" w:hAnsi="Times New Roman" w:cs="Times New Roman"/>
          <w:sz w:val="24"/>
          <w:szCs w:val="24"/>
        </w:rPr>
        <w:t xml:space="preserve">щодо </w:t>
      </w:r>
      <w:r>
        <w:rPr>
          <w:rFonts w:ascii="Times New Roman" w:hAnsi="Times New Roman" w:cs="Times New Roman"/>
          <w:sz w:val="24"/>
          <w:szCs w:val="24"/>
        </w:rPr>
        <w:t xml:space="preserve">відведення земельної ділянки за </w:t>
      </w:r>
      <w:r w:rsidRPr="00B319DB">
        <w:rPr>
          <w:rFonts w:ascii="Times New Roman" w:hAnsi="Times New Roman" w:cs="Times New Roman"/>
          <w:sz w:val="24"/>
          <w:szCs w:val="24"/>
        </w:rPr>
        <w:t xml:space="preserve">адресою вул. </w:t>
      </w:r>
      <w:proofErr w:type="spellStart"/>
      <w:r w:rsidRPr="00B319DB">
        <w:rPr>
          <w:rFonts w:ascii="Times New Roman" w:hAnsi="Times New Roman" w:cs="Times New Roman"/>
          <w:sz w:val="24"/>
          <w:szCs w:val="24"/>
        </w:rPr>
        <w:t>Бродівська</w:t>
      </w:r>
      <w:proofErr w:type="spellEnd"/>
      <w:r w:rsidRPr="00B319DB">
        <w:rPr>
          <w:rFonts w:ascii="Times New Roman" w:hAnsi="Times New Roman" w:cs="Times New Roman"/>
          <w:sz w:val="24"/>
          <w:szCs w:val="24"/>
        </w:rPr>
        <w:t>,55 ПП «СМП фірма «АВС»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200FA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200FAC" w:rsidRPr="00200FAC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 w:rsidR="00200FAC">
        <w:rPr>
          <w:rFonts w:ascii="Times New Roman" w:hAnsi="Times New Roman" w:cs="Times New Roman"/>
          <w:sz w:val="24"/>
          <w:szCs w:val="24"/>
        </w:rPr>
        <w:t xml:space="preserve"> </w:t>
      </w:r>
      <w:r w:rsidR="00200FAC" w:rsidRPr="00200FAC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</w:t>
      </w:r>
      <w:proofErr w:type="spellStart"/>
      <w:r w:rsidR="00200FAC" w:rsidRPr="00200FAC">
        <w:rPr>
          <w:rFonts w:ascii="Times New Roman" w:hAnsi="Times New Roman" w:cs="Times New Roman"/>
          <w:sz w:val="24"/>
          <w:szCs w:val="24"/>
        </w:rPr>
        <w:t>вул.Я.Стецька</w:t>
      </w:r>
      <w:proofErr w:type="spellEnd"/>
      <w:r w:rsidR="00200FAC" w:rsidRPr="0020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FAC" w:rsidRPr="00200FAC">
        <w:rPr>
          <w:rFonts w:ascii="Times New Roman" w:hAnsi="Times New Roman" w:cs="Times New Roman"/>
          <w:sz w:val="24"/>
          <w:szCs w:val="24"/>
        </w:rPr>
        <w:t>гр.Віцентому</w:t>
      </w:r>
      <w:proofErr w:type="spellEnd"/>
      <w:r w:rsidR="00200FAC" w:rsidRPr="00200FAC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B319DB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Про внесення змін в рішення міської ради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7F751F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B5359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вул. </w:t>
      </w:r>
      <w:proofErr w:type="spellStart"/>
      <w:r w:rsidRPr="00B53596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B53596">
        <w:rPr>
          <w:rFonts w:ascii="Times New Roman" w:hAnsi="Times New Roman" w:cs="Times New Roman"/>
          <w:sz w:val="24"/>
          <w:szCs w:val="24"/>
        </w:rPr>
        <w:t>, 67 м. Тернопіль Західноукраїнському національному університету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3D2911" w:rsidRDefault="00A03F70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B5359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вул. </w:t>
      </w:r>
      <w:proofErr w:type="spellStart"/>
      <w:r w:rsidRPr="00B53596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B53596">
        <w:rPr>
          <w:rFonts w:ascii="Times New Roman" w:hAnsi="Times New Roman" w:cs="Times New Roman"/>
          <w:sz w:val="24"/>
          <w:szCs w:val="24"/>
        </w:rPr>
        <w:t>, 67 м. Тернопіль Західноукраїнському національному університету</w:t>
      </w:r>
    </w:p>
    <w:p w:rsidR="00A03F70" w:rsidRPr="0077296C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D36B96" w:rsidRPr="00D56D6F" w:rsidRDefault="00D36B96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164344" w:rsidRDefault="00A03F70" w:rsidP="00D36B96">
      <w:pPr>
        <w:tabs>
          <w:tab w:val="left" w:pos="9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D36B96">
        <w:rPr>
          <w:rFonts w:ascii="Times New Roman" w:hAnsi="Times New Roman" w:cs="Times New Roman"/>
          <w:sz w:val="24"/>
          <w:szCs w:val="24"/>
        </w:rPr>
        <w:tab/>
      </w:r>
      <w:r w:rsidRPr="00164344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Над Ставом гр. </w:t>
      </w:r>
      <w:proofErr w:type="spellStart"/>
      <w:r w:rsidRPr="00164344">
        <w:rPr>
          <w:rFonts w:ascii="Times New Roman" w:hAnsi="Times New Roman" w:cs="Times New Roman"/>
          <w:sz w:val="24"/>
          <w:szCs w:val="24"/>
        </w:rPr>
        <w:t>Сачику</w:t>
      </w:r>
      <w:proofErr w:type="spellEnd"/>
      <w:r w:rsidRPr="00164344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A03F70" w:rsidRPr="0077296C" w:rsidRDefault="00A03F70" w:rsidP="00D36B9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D36B9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Pr="00D56D6F" w:rsidRDefault="004749E4" w:rsidP="00D36B9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03F70" w:rsidRDefault="00A03F70" w:rsidP="00A03F70">
      <w:pPr>
        <w:spacing w:after="0" w:line="240" w:lineRule="auto"/>
      </w:pPr>
    </w:p>
    <w:p w:rsidR="00D36B96" w:rsidRPr="0085519C" w:rsidRDefault="00D36B96" w:rsidP="001C505B">
      <w:pPr>
        <w:tabs>
          <w:tab w:val="left" w:pos="9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5519C">
        <w:rPr>
          <w:rFonts w:ascii="Times New Roman" w:hAnsi="Times New Roman" w:cs="Times New Roman"/>
          <w:sz w:val="24"/>
          <w:szCs w:val="24"/>
        </w:rPr>
        <w:t>Слухали:</w:t>
      </w:r>
      <w:r w:rsidRPr="0085519C">
        <w:rPr>
          <w:rFonts w:ascii="Times New Roman" w:hAnsi="Times New Roman" w:cs="Times New Roman"/>
          <w:sz w:val="24"/>
          <w:szCs w:val="24"/>
        </w:rPr>
        <w:tab/>
      </w:r>
      <w:r w:rsidRPr="0085519C">
        <w:rPr>
          <w:rFonts w:ascii="Times New Roman" w:hAnsi="Times New Roman" w:cs="Times New Roman"/>
          <w:sz w:val="24"/>
          <w:szCs w:val="24"/>
        </w:rPr>
        <w:tab/>
      </w:r>
      <w:r w:rsidR="001C505B" w:rsidRPr="0085519C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М.  Шептицького</w:t>
      </w:r>
    </w:p>
    <w:p w:rsidR="00D36B96" w:rsidRPr="0085519C" w:rsidRDefault="00D36B96" w:rsidP="00D36B9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85519C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85519C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D36B96" w:rsidRPr="0085519C" w:rsidRDefault="00D36B96" w:rsidP="00D36B9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D36B96" w:rsidRPr="0085519C" w:rsidRDefault="00D36B96" w:rsidP="00D36B9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85519C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№42 додається</w:t>
      </w:r>
    </w:p>
    <w:p w:rsidR="00D36B96" w:rsidRDefault="00D36B96" w:rsidP="00D36B9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6B96" w:rsidRPr="00164344" w:rsidRDefault="00D36B96" w:rsidP="00253C4B">
      <w:pPr>
        <w:tabs>
          <w:tab w:val="left" w:pos="9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C4B" w:rsidRPr="009509D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бульв. П. Куліша, 1 гр. Бухті І.О., </w:t>
      </w:r>
      <w:proofErr w:type="spellStart"/>
      <w:r w:rsidR="00253C4B" w:rsidRPr="009509DF">
        <w:rPr>
          <w:rFonts w:ascii="Times New Roman" w:hAnsi="Times New Roman" w:cs="Times New Roman"/>
          <w:sz w:val="24"/>
          <w:szCs w:val="24"/>
        </w:rPr>
        <w:t>Ждасі</w:t>
      </w:r>
      <w:proofErr w:type="spellEnd"/>
      <w:r w:rsidR="00253C4B" w:rsidRPr="009509DF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D36B96" w:rsidRPr="0077296C" w:rsidRDefault="00D36B96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D36B96" w:rsidRPr="00FA096C" w:rsidRDefault="00D36B96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D36B96" w:rsidRDefault="00D36B96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№43 додається</w:t>
      </w:r>
    </w:p>
    <w:p w:rsidR="00253C4B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253C4B" w:rsidRPr="00164344" w:rsidRDefault="00253C4B" w:rsidP="00253C4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DC3E6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</w:t>
      </w:r>
      <w:r>
        <w:rPr>
          <w:rFonts w:ascii="Times New Roman" w:hAnsi="Times New Roman" w:cs="Times New Roman"/>
          <w:sz w:val="24"/>
          <w:szCs w:val="24"/>
        </w:rPr>
        <w:t xml:space="preserve">встановлення меж </w:t>
      </w:r>
      <w:r w:rsidRPr="00DC3E6D">
        <w:rPr>
          <w:rFonts w:ascii="Times New Roman" w:hAnsi="Times New Roman" w:cs="Times New Roman"/>
          <w:sz w:val="24"/>
          <w:szCs w:val="24"/>
        </w:rPr>
        <w:t>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E6D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</w:t>
      </w:r>
      <w:proofErr w:type="spellStart"/>
      <w:r w:rsidRPr="00DC3E6D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DC3E6D">
        <w:rPr>
          <w:rFonts w:ascii="Times New Roman" w:hAnsi="Times New Roman" w:cs="Times New Roman"/>
          <w:sz w:val="24"/>
          <w:szCs w:val="24"/>
        </w:rPr>
        <w:t xml:space="preserve">,17 </w:t>
      </w:r>
      <w:proofErr w:type="spellStart"/>
      <w:r w:rsidRPr="00DC3E6D">
        <w:rPr>
          <w:rFonts w:ascii="Times New Roman" w:hAnsi="Times New Roman" w:cs="Times New Roman"/>
          <w:sz w:val="24"/>
          <w:szCs w:val="24"/>
        </w:rPr>
        <w:t>гр.Грицику</w:t>
      </w:r>
      <w:proofErr w:type="spellEnd"/>
      <w:r w:rsidRPr="00DC3E6D">
        <w:rPr>
          <w:rFonts w:ascii="Times New Roman" w:hAnsi="Times New Roman" w:cs="Times New Roman"/>
          <w:sz w:val="24"/>
          <w:szCs w:val="24"/>
        </w:rPr>
        <w:t xml:space="preserve"> І.М., Жалій Л.І., Ковалю А.І.</w:t>
      </w:r>
    </w:p>
    <w:p w:rsidR="00253C4B" w:rsidRPr="00772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53C4B" w:rsidRPr="00FA0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253C4B" w:rsidRPr="00D36B96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№44 додається</w:t>
      </w:r>
    </w:p>
    <w:p w:rsidR="00253C4B" w:rsidRPr="00D36B96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53C4B" w:rsidRPr="00164344" w:rsidRDefault="00253C4B" w:rsidP="0085519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F62A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9F62A3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9F62A3">
        <w:rPr>
          <w:rFonts w:ascii="Times New Roman" w:hAnsi="Times New Roman" w:cs="Times New Roman"/>
          <w:sz w:val="24"/>
          <w:szCs w:val="24"/>
        </w:rPr>
        <w:t xml:space="preserve"> Тернопільського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A3">
        <w:rPr>
          <w:rFonts w:ascii="Times New Roman" w:hAnsi="Times New Roman" w:cs="Times New Roman"/>
          <w:sz w:val="24"/>
          <w:szCs w:val="24"/>
        </w:rPr>
        <w:t xml:space="preserve">району Тернопільської області, яке належить до Тернопільської міської територіальної громади, гр. </w:t>
      </w:r>
      <w:proofErr w:type="spellStart"/>
      <w:r w:rsidRPr="009F62A3">
        <w:rPr>
          <w:rFonts w:ascii="Times New Roman" w:hAnsi="Times New Roman" w:cs="Times New Roman"/>
          <w:sz w:val="24"/>
          <w:szCs w:val="24"/>
        </w:rPr>
        <w:t>Гуралю</w:t>
      </w:r>
      <w:proofErr w:type="spellEnd"/>
      <w:r w:rsidRPr="009F62A3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253C4B" w:rsidRPr="00772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53C4B" w:rsidRPr="00FA0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72F05" w:rsidRDefault="00253C4B" w:rsidP="0025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№45 додається</w:t>
      </w:r>
    </w:p>
    <w:p w:rsidR="00253C4B" w:rsidRPr="00253C4B" w:rsidRDefault="00253C4B" w:rsidP="0025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C4B" w:rsidRPr="00164344" w:rsidRDefault="00253C4B" w:rsidP="00253C4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471D0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471D0F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471D0F">
        <w:rPr>
          <w:rFonts w:ascii="Times New Roman" w:hAnsi="Times New Roman" w:cs="Times New Roman"/>
          <w:sz w:val="24"/>
          <w:szCs w:val="24"/>
        </w:rPr>
        <w:t xml:space="preserve"> Тернопільського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D0F">
        <w:rPr>
          <w:rFonts w:ascii="Times New Roman" w:hAnsi="Times New Roman" w:cs="Times New Roman"/>
          <w:sz w:val="24"/>
          <w:szCs w:val="24"/>
        </w:rPr>
        <w:t xml:space="preserve">району Тернопільської області, яке належить до Тернопільської міської територіальної громади, гр. </w:t>
      </w:r>
      <w:proofErr w:type="spellStart"/>
      <w:r w:rsidRPr="00471D0F">
        <w:rPr>
          <w:rFonts w:ascii="Times New Roman" w:hAnsi="Times New Roman" w:cs="Times New Roman"/>
          <w:sz w:val="24"/>
          <w:szCs w:val="24"/>
        </w:rPr>
        <w:t>Кобилинській</w:t>
      </w:r>
      <w:proofErr w:type="spellEnd"/>
      <w:r w:rsidRPr="00471D0F">
        <w:rPr>
          <w:rFonts w:ascii="Times New Roman" w:hAnsi="Times New Roman" w:cs="Times New Roman"/>
          <w:sz w:val="24"/>
          <w:szCs w:val="24"/>
        </w:rPr>
        <w:t xml:space="preserve"> Н.З.</w:t>
      </w:r>
    </w:p>
    <w:p w:rsidR="00253C4B" w:rsidRPr="00772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53C4B" w:rsidRPr="00FA0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253C4B" w:rsidRDefault="00253C4B" w:rsidP="0025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№46 додається</w:t>
      </w:r>
    </w:p>
    <w:p w:rsidR="00253C4B" w:rsidRDefault="00253C4B" w:rsidP="0025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C4B" w:rsidRPr="00164344" w:rsidRDefault="00253C4B" w:rsidP="00253C4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5765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sz w:val="24"/>
          <w:szCs w:val="24"/>
        </w:rPr>
        <w:t xml:space="preserve">щодо відведення </w:t>
      </w:r>
      <w:r w:rsidRPr="00157652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вул.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, 11 гр.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Лещишин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Лещишину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 С.В.,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52">
        <w:rPr>
          <w:rFonts w:ascii="Times New Roman" w:hAnsi="Times New Roman" w:cs="Times New Roman"/>
          <w:sz w:val="24"/>
          <w:szCs w:val="24"/>
        </w:rPr>
        <w:t xml:space="preserve">Дончаку М.М.,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Зазуляку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 І.Є.</w:t>
      </w:r>
    </w:p>
    <w:p w:rsidR="00253C4B" w:rsidRPr="00772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53C4B" w:rsidRPr="00FA0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253C4B" w:rsidRDefault="00253C4B" w:rsidP="0025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№47 додається</w:t>
      </w:r>
    </w:p>
    <w:p w:rsidR="00253C4B" w:rsidRDefault="00253C4B" w:rsidP="0025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C4B" w:rsidRPr="00164344" w:rsidRDefault="00253C4B" w:rsidP="00253C4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664D3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 xml:space="preserve">за адресою вул. Шкільна, 6 с. </w:t>
      </w:r>
      <w:proofErr w:type="spellStart"/>
      <w:r w:rsidRPr="00664D3E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664D3E">
        <w:rPr>
          <w:rFonts w:ascii="Times New Roman" w:hAnsi="Times New Roman" w:cs="Times New Roman"/>
          <w:sz w:val="24"/>
          <w:szCs w:val="24"/>
        </w:rPr>
        <w:t xml:space="preserve"> (в межах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населеного пункту) Тернопільського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Тернопільської області, яке належить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664D3E">
        <w:rPr>
          <w:rFonts w:ascii="Times New Roman" w:hAnsi="Times New Roman" w:cs="Times New Roman"/>
          <w:sz w:val="24"/>
          <w:szCs w:val="24"/>
        </w:rPr>
        <w:t>Парасевичу</w:t>
      </w:r>
      <w:proofErr w:type="spellEnd"/>
      <w:r w:rsidRPr="00664D3E">
        <w:rPr>
          <w:rFonts w:ascii="Times New Roman" w:hAnsi="Times New Roman" w:cs="Times New Roman"/>
          <w:sz w:val="24"/>
          <w:szCs w:val="24"/>
        </w:rPr>
        <w:t xml:space="preserve"> О.Р.</w:t>
      </w:r>
    </w:p>
    <w:p w:rsidR="00253C4B" w:rsidRPr="00772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53C4B" w:rsidRPr="00FA0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253C4B" w:rsidRDefault="00253C4B" w:rsidP="0025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№48 додається</w:t>
      </w:r>
    </w:p>
    <w:p w:rsidR="00253C4B" w:rsidRDefault="00253C4B" w:rsidP="0025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C4B" w:rsidRPr="00164344" w:rsidRDefault="00253C4B" w:rsidP="00253C4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EF183E" w:rsidRPr="002417D3">
        <w:rPr>
          <w:rFonts w:ascii="Times New Roman" w:hAnsi="Times New Roman" w:cs="Times New Roman"/>
          <w:sz w:val="24"/>
          <w:szCs w:val="24"/>
        </w:rPr>
        <w:t>Про затвердження містобудівної документації</w:t>
      </w:r>
      <w:r w:rsidR="00EF183E">
        <w:rPr>
          <w:rFonts w:ascii="Times New Roman" w:hAnsi="Times New Roman" w:cs="Times New Roman"/>
          <w:sz w:val="24"/>
          <w:szCs w:val="24"/>
        </w:rPr>
        <w:t xml:space="preserve"> </w:t>
      </w:r>
      <w:r w:rsidR="00EF183E" w:rsidRPr="002417D3">
        <w:rPr>
          <w:rFonts w:ascii="Times New Roman" w:hAnsi="Times New Roman" w:cs="Times New Roman"/>
          <w:sz w:val="24"/>
          <w:szCs w:val="24"/>
        </w:rPr>
        <w:t xml:space="preserve">«Генеральний </w:t>
      </w:r>
      <w:r w:rsidR="00EF183E">
        <w:rPr>
          <w:rFonts w:ascii="Times New Roman" w:hAnsi="Times New Roman" w:cs="Times New Roman"/>
          <w:sz w:val="24"/>
          <w:szCs w:val="24"/>
        </w:rPr>
        <w:t xml:space="preserve">план с. </w:t>
      </w:r>
      <w:proofErr w:type="spellStart"/>
      <w:r w:rsidR="00EF183E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="00EF183E">
        <w:rPr>
          <w:rFonts w:ascii="Times New Roman" w:hAnsi="Times New Roman" w:cs="Times New Roman"/>
          <w:sz w:val="24"/>
          <w:szCs w:val="24"/>
        </w:rPr>
        <w:t xml:space="preserve"> Тернопільської </w:t>
      </w:r>
      <w:r w:rsidR="00EF183E" w:rsidRPr="002417D3">
        <w:rPr>
          <w:rFonts w:ascii="Times New Roman" w:hAnsi="Times New Roman" w:cs="Times New Roman"/>
          <w:sz w:val="24"/>
          <w:szCs w:val="24"/>
        </w:rPr>
        <w:t>міської територіальної громади»</w:t>
      </w:r>
    </w:p>
    <w:p w:rsidR="00253C4B" w:rsidRPr="00772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Василь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</w:p>
    <w:p w:rsidR="00253C4B" w:rsidRPr="00FA0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253C4B" w:rsidRDefault="00253C4B" w:rsidP="0025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№49 додається</w:t>
      </w:r>
    </w:p>
    <w:p w:rsidR="00253C4B" w:rsidRDefault="00253C4B" w:rsidP="0025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C4B" w:rsidRPr="00164344" w:rsidRDefault="00253C4B" w:rsidP="00253C4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EF183E" w:rsidRPr="009E313A">
        <w:rPr>
          <w:rFonts w:ascii="Times New Roman" w:hAnsi="Times New Roman" w:cs="Times New Roman"/>
          <w:sz w:val="24"/>
          <w:szCs w:val="24"/>
        </w:rPr>
        <w:t>Про затвердження містобудівної документації</w:t>
      </w:r>
      <w:r w:rsidR="00EF183E">
        <w:rPr>
          <w:rFonts w:ascii="Times New Roman" w:hAnsi="Times New Roman" w:cs="Times New Roman"/>
          <w:sz w:val="24"/>
          <w:szCs w:val="24"/>
        </w:rPr>
        <w:t xml:space="preserve"> </w:t>
      </w:r>
      <w:r w:rsidR="00EF183E" w:rsidRPr="009E313A">
        <w:rPr>
          <w:rFonts w:ascii="Times New Roman" w:hAnsi="Times New Roman" w:cs="Times New Roman"/>
          <w:sz w:val="24"/>
          <w:szCs w:val="24"/>
        </w:rPr>
        <w:t>«Дета</w:t>
      </w:r>
      <w:r w:rsidR="00EF183E">
        <w:rPr>
          <w:rFonts w:ascii="Times New Roman" w:hAnsi="Times New Roman" w:cs="Times New Roman"/>
          <w:sz w:val="24"/>
          <w:szCs w:val="24"/>
        </w:rPr>
        <w:t xml:space="preserve">льний план території, обмеженої </w:t>
      </w:r>
      <w:r w:rsidR="00EF183E" w:rsidRPr="009E313A">
        <w:rPr>
          <w:rFonts w:ascii="Times New Roman" w:hAnsi="Times New Roman" w:cs="Times New Roman"/>
          <w:sz w:val="24"/>
          <w:szCs w:val="24"/>
        </w:rPr>
        <w:t>вул.</w:t>
      </w:r>
      <w:r w:rsidR="00EF183E">
        <w:rPr>
          <w:rFonts w:ascii="Times New Roman" w:hAnsi="Times New Roman" w:cs="Times New Roman"/>
          <w:sz w:val="24"/>
          <w:szCs w:val="24"/>
        </w:rPr>
        <w:t xml:space="preserve"> Проектна №7, вул. Проектна №4, </w:t>
      </w:r>
      <w:r w:rsidR="00EF183E" w:rsidRPr="009E313A">
        <w:rPr>
          <w:rFonts w:ascii="Times New Roman" w:hAnsi="Times New Roman" w:cs="Times New Roman"/>
          <w:sz w:val="24"/>
          <w:szCs w:val="24"/>
        </w:rPr>
        <w:t xml:space="preserve">вул. Проектна </w:t>
      </w:r>
      <w:r w:rsidR="00EF183E">
        <w:rPr>
          <w:rFonts w:ascii="Times New Roman" w:hAnsi="Times New Roman" w:cs="Times New Roman"/>
          <w:sz w:val="24"/>
          <w:szCs w:val="24"/>
        </w:rPr>
        <w:t xml:space="preserve">№3, вул. Богуна, вул. Галицька, </w:t>
      </w:r>
      <w:r w:rsidR="00EF183E" w:rsidRPr="009E313A">
        <w:rPr>
          <w:rFonts w:ascii="Times New Roman" w:hAnsi="Times New Roman" w:cs="Times New Roman"/>
          <w:sz w:val="24"/>
          <w:szCs w:val="24"/>
        </w:rPr>
        <w:t>вул. За Долиною</w:t>
      </w:r>
      <w:r w:rsidR="00EF183E">
        <w:rPr>
          <w:rFonts w:ascii="Times New Roman" w:hAnsi="Times New Roman" w:cs="Times New Roman"/>
          <w:sz w:val="24"/>
          <w:szCs w:val="24"/>
        </w:rPr>
        <w:t xml:space="preserve">, в с. </w:t>
      </w:r>
      <w:proofErr w:type="spellStart"/>
      <w:r w:rsidR="00EF183E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="00EF183E">
        <w:rPr>
          <w:rFonts w:ascii="Times New Roman" w:hAnsi="Times New Roman" w:cs="Times New Roman"/>
          <w:sz w:val="24"/>
          <w:szCs w:val="24"/>
        </w:rPr>
        <w:t xml:space="preserve"> Тернопільської </w:t>
      </w:r>
      <w:r w:rsidR="00EF183E" w:rsidRPr="009E313A">
        <w:rPr>
          <w:rFonts w:ascii="Times New Roman" w:hAnsi="Times New Roman" w:cs="Times New Roman"/>
          <w:sz w:val="24"/>
          <w:szCs w:val="24"/>
        </w:rPr>
        <w:t>міської територіальної громади»</w:t>
      </w:r>
    </w:p>
    <w:p w:rsidR="00253C4B" w:rsidRPr="00772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Василь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</w:p>
    <w:p w:rsidR="00253C4B" w:rsidRPr="00FA096C" w:rsidRDefault="00253C4B" w:rsidP="00253C4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253C4B" w:rsidRDefault="00253C4B" w:rsidP="0025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№50 додається</w:t>
      </w:r>
    </w:p>
    <w:p w:rsidR="00253C4B" w:rsidRDefault="00253C4B" w:rsidP="0025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C4B" w:rsidRDefault="00253C4B" w:rsidP="00253C4B">
      <w:pPr>
        <w:rPr>
          <w:rFonts w:ascii="Times New Roman" w:hAnsi="Times New Roman" w:cs="Times New Roman"/>
          <w:b/>
          <w:sz w:val="24"/>
          <w:szCs w:val="24"/>
        </w:rPr>
      </w:pPr>
    </w:p>
    <w:p w:rsidR="00253C4B" w:rsidRDefault="00253C4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C72F05" w:rsidRDefault="00C72F05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5" w:rsidRDefault="00595695" w:rsidP="00686D3C">
      <w:pPr>
        <w:spacing w:after="0" w:line="240" w:lineRule="auto"/>
      </w:pPr>
      <w:r>
        <w:separator/>
      </w:r>
    </w:p>
  </w:endnote>
  <w:endnote w:type="continuationSeparator" w:id="0">
    <w:p w:rsidR="00595695" w:rsidRDefault="00595695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5" w:rsidRDefault="00595695">
    <w:pPr>
      <w:pStyle w:val="ab"/>
    </w:pPr>
  </w:p>
  <w:p w:rsidR="00595695" w:rsidRDefault="00595695">
    <w:pPr>
      <w:pStyle w:val="ab"/>
    </w:pPr>
  </w:p>
  <w:p w:rsidR="00595695" w:rsidRDefault="00595695">
    <w:pPr>
      <w:pStyle w:val="ab"/>
    </w:pPr>
  </w:p>
  <w:p w:rsidR="00595695" w:rsidRDefault="005956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5" w:rsidRDefault="00595695" w:rsidP="00686D3C">
      <w:pPr>
        <w:spacing w:after="0" w:line="240" w:lineRule="auto"/>
      </w:pPr>
      <w:r>
        <w:separator/>
      </w:r>
    </w:p>
  </w:footnote>
  <w:footnote w:type="continuationSeparator" w:id="0">
    <w:p w:rsidR="00595695" w:rsidRDefault="00595695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1"/>
  </w:num>
  <w:num w:numId="5">
    <w:abstractNumId w:val="15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14"/>
    <w:rsid w:val="00007E93"/>
    <w:rsid w:val="000266F0"/>
    <w:rsid w:val="000450B9"/>
    <w:rsid w:val="000632B9"/>
    <w:rsid w:val="000644CF"/>
    <w:rsid w:val="000724C2"/>
    <w:rsid w:val="000869EE"/>
    <w:rsid w:val="000B07F3"/>
    <w:rsid w:val="000C0699"/>
    <w:rsid w:val="000F37E5"/>
    <w:rsid w:val="001075A9"/>
    <w:rsid w:val="00133830"/>
    <w:rsid w:val="0013559C"/>
    <w:rsid w:val="0015403B"/>
    <w:rsid w:val="001629B9"/>
    <w:rsid w:val="00172A84"/>
    <w:rsid w:val="0017671A"/>
    <w:rsid w:val="001C001C"/>
    <w:rsid w:val="001C0DC8"/>
    <w:rsid w:val="001C505B"/>
    <w:rsid w:val="001D54BA"/>
    <w:rsid w:val="001E0642"/>
    <w:rsid w:val="001F1FB2"/>
    <w:rsid w:val="00200FAC"/>
    <w:rsid w:val="00207DFB"/>
    <w:rsid w:val="002112EF"/>
    <w:rsid w:val="00211D78"/>
    <w:rsid w:val="00212329"/>
    <w:rsid w:val="002137CA"/>
    <w:rsid w:val="00223360"/>
    <w:rsid w:val="00247B48"/>
    <w:rsid w:val="00253C4B"/>
    <w:rsid w:val="002617E8"/>
    <w:rsid w:val="0026572F"/>
    <w:rsid w:val="00272E07"/>
    <w:rsid w:val="00274D35"/>
    <w:rsid w:val="002760BB"/>
    <w:rsid w:val="00281E49"/>
    <w:rsid w:val="00283257"/>
    <w:rsid w:val="002859D2"/>
    <w:rsid w:val="002B6716"/>
    <w:rsid w:val="002D7300"/>
    <w:rsid w:val="002F6520"/>
    <w:rsid w:val="0031485D"/>
    <w:rsid w:val="00372791"/>
    <w:rsid w:val="003735D2"/>
    <w:rsid w:val="00375F0D"/>
    <w:rsid w:val="00397594"/>
    <w:rsid w:val="003A00FE"/>
    <w:rsid w:val="003A1645"/>
    <w:rsid w:val="003C1D54"/>
    <w:rsid w:val="003C253E"/>
    <w:rsid w:val="003D1850"/>
    <w:rsid w:val="003F2A2E"/>
    <w:rsid w:val="00403BD4"/>
    <w:rsid w:val="004125F8"/>
    <w:rsid w:val="004408C6"/>
    <w:rsid w:val="004573E2"/>
    <w:rsid w:val="00457F08"/>
    <w:rsid w:val="004749E4"/>
    <w:rsid w:val="0047530E"/>
    <w:rsid w:val="0048423C"/>
    <w:rsid w:val="004874A2"/>
    <w:rsid w:val="00494394"/>
    <w:rsid w:val="004B3A03"/>
    <w:rsid w:val="004C79C2"/>
    <w:rsid w:val="004D0851"/>
    <w:rsid w:val="004D1562"/>
    <w:rsid w:val="004D1828"/>
    <w:rsid w:val="004E1574"/>
    <w:rsid w:val="004F0A1F"/>
    <w:rsid w:val="00511793"/>
    <w:rsid w:val="005212C2"/>
    <w:rsid w:val="00544945"/>
    <w:rsid w:val="005473F4"/>
    <w:rsid w:val="00565E46"/>
    <w:rsid w:val="00574BC2"/>
    <w:rsid w:val="005953CB"/>
    <w:rsid w:val="00595695"/>
    <w:rsid w:val="005C4EA2"/>
    <w:rsid w:val="005F3A97"/>
    <w:rsid w:val="005F7A92"/>
    <w:rsid w:val="00603E81"/>
    <w:rsid w:val="006147EB"/>
    <w:rsid w:val="0063136E"/>
    <w:rsid w:val="0064247B"/>
    <w:rsid w:val="00642B30"/>
    <w:rsid w:val="00644BAC"/>
    <w:rsid w:val="006523EF"/>
    <w:rsid w:val="00652516"/>
    <w:rsid w:val="00656079"/>
    <w:rsid w:val="00684834"/>
    <w:rsid w:val="00686D3C"/>
    <w:rsid w:val="006A0CBC"/>
    <w:rsid w:val="006A1247"/>
    <w:rsid w:val="006D24D2"/>
    <w:rsid w:val="006E15B6"/>
    <w:rsid w:val="00712056"/>
    <w:rsid w:val="00734345"/>
    <w:rsid w:val="00740208"/>
    <w:rsid w:val="007918A2"/>
    <w:rsid w:val="00791AE4"/>
    <w:rsid w:val="007A5132"/>
    <w:rsid w:val="007B400D"/>
    <w:rsid w:val="007B5BD6"/>
    <w:rsid w:val="007B7EA6"/>
    <w:rsid w:val="007D7AE2"/>
    <w:rsid w:val="007F78EB"/>
    <w:rsid w:val="008039F8"/>
    <w:rsid w:val="00834BD1"/>
    <w:rsid w:val="0085519C"/>
    <w:rsid w:val="008A62E9"/>
    <w:rsid w:val="008B1BB2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84EF8"/>
    <w:rsid w:val="009C4114"/>
    <w:rsid w:val="009D04BA"/>
    <w:rsid w:val="009D1E91"/>
    <w:rsid w:val="009D5329"/>
    <w:rsid w:val="009E0A45"/>
    <w:rsid w:val="00A00E1E"/>
    <w:rsid w:val="00A03F70"/>
    <w:rsid w:val="00A125F9"/>
    <w:rsid w:val="00A315C0"/>
    <w:rsid w:val="00A32AB6"/>
    <w:rsid w:val="00A545CE"/>
    <w:rsid w:val="00A6141E"/>
    <w:rsid w:val="00A61539"/>
    <w:rsid w:val="00A81CBB"/>
    <w:rsid w:val="00A85A4E"/>
    <w:rsid w:val="00A8654C"/>
    <w:rsid w:val="00AA126A"/>
    <w:rsid w:val="00AA1660"/>
    <w:rsid w:val="00AA50CF"/>
    <w:rsid w:val="00AD1B48"/>
    <w:rsid w:val="00AD7C63"/>
    <w:rsid w:val="00AF48C8"/>
    <w:rsid w:val="00B13C5D"/>
    <w:rsid w:val="00B41A79"/>
    <w:rsid w:val="00B600F8"/>
    <w:rsid w:val="00B612F8"/>
    <w:rsid w:val="00B67B8D"/>
    <w:rsid w:val="00B83009"/>
    <w:rsid w:val="00B96EB7"/>
    <w:rsid w:val="00BA0EB5"/>
    <w:rsid w:val="00BB69FB"/>
    <w:rsid w:val="00BC50DA"/>
    <w:rsid w:val="00BE188B"/>
    <w:rsid w:val="00BE684F"/>
    <w:rsid w:val="00C039E8"/>
    <w:rsid w:val="00C1188F"/>
    <w:rsid w:val="00C60ACD"/>
    <w:rsid w:val="00C60F17"/>
    <w:rsid w:val="00C662AD"/>
    <w:rsid w:val="00C72F05"/>
    <w:rsid w:val="00C82448"/>
    <w:rsid w:val="00C84E41"/>
    <w:rsid w:val="00C96031"/>
    <w:rsid w:val="00CA0CF9"/>
    <w:rsid w:val="00CB63A7"/>
    <w:rsid w:val="00CC1FA6"/>
    <w:rsid w:val="00D32784"/>
    <w:rsid w:val="00D32B7D"/>
    <w:rsid w:val="00D32F52"/>
    <w:rsid w:val="00D36B96"/>
    <w:rsid w:val="00D44CC1"/>
    <w:rsid w:val="00D47B01"/>
    <w:rsid w:val="00D9121D"/>
    <w:rsid w:val="00DA7EE7"/>
    <w:rsid w:val="00DB75B8"/>
    <w:rsid w:val="00DE05BA"/>
    <w:rsid w:val="00DF29DB"/>
    <w:rsid w:val="00E00D14"/>
    <w:rsid w:val="00E03B9C"/>
    <w:rsid w:val="00E16C77"/>
    <w:rsid w:val="00E37F36"/>
    <w:rsid w:val="00E52B28"/>
    <w:rsid w:val="00E56C3A"/>
    <w:rsid w:val="00E77B80"/>
    <w:rsid w:val="00E82FED"/>
    <w:rsid w:val="00E95C45"/>
    <w:rsid w:val="00E95CCF"/>
    <w:rsid w:val="00EA0BE5"/>
    <w:rsid w:val="00EC70D3"/>
    <w:rsid w:val="00ED0D50"/>
    <w:rsid w:val="00EE72C5"/>
    <w:rsid w:val="00EE7C22"/>
    <w:rsid w:val="00EF183E"/>
    <w:rsid w:val="00EF1A62"/>
    <w:rsid w:val="00F00A49"/>
    <w:rsid w:val="00F10433"/>
    <w:rsid w:val="00F1733D"/>
    <w:rsid w:val="00F3020B"/>
    <w:rsid w:val="00F32B70"/>
    <w:rsid w:val="00F3380A"/>
    <w:rsid w:val="00F33E15"/>
    <w:rsid w:val="00F340C4"/>
    <w:rsid w:val="00F37BB6"/>
    <w:rsid w:val="00F5547B"/>
    <w:rsid w:val="00F55553"/>
    <w:rsid w:val="00F657FE"/>
    <w:rsid w:val="00F82A6A"/>
    <w:rsid w:val="00F82F33"/>
    <w:rsid w:val="00F83FB0"/>
    <w:rsid w:val="00FA7504"/>
    <w:rsid w:val="00FC4FFA"/>
    <w:rsid w:val="00FF0807"/>
    <w:rsid w:val="00FF3086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3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2E875-2252-4C36-B6F2-3790F07C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12</Pages>
  <Words>18812</Words>
  <Characters>10723</Characters>
  <Application>Microsoft Office Word</Application>
  <DocSecurity>0</DocSecurity>
  <Lines>89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79</cp:revision>
  <cp:lastPrinted>2022-01-28T07:26:00Z</cp:lastPrinted>
  <dcterms:created xsi:type="dcterms:W3CDTF">2021-10-20T07:41:00Z</dcterms:created>
  <dcterms:modified xsi:type="dcterms:W3CDTF">2022-01-28T11:01:00Z</dcterms:modified>
</cp:coreProperties>
</file>