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Pr="00880DAA" w:rsidRDefault="00ED692A" w:rsidP="00C04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2A" w:rsidRPr="00880DAA" w:rsidRDefault="00ED692A" w:rsidP="00C04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180286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8C1504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8C1504">
        <w:rPr>
          <w:rFonts w:ascii="Times New Roman" w:hAnsi="Times New Roman" w:cs="Times New Roman"/>
          <w:b/>
          <w:sz w:val="24"/>
          <w:szCs w:val="24"/>
          <w:lang w:eastAsia="en-GB"/>
        </w:rPr>
        <w:t>18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8C1504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D692A" w:rsidRPr="00880DAA" w:rsidRDefault="00ED692A" w:rsidP="00795332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880DAA">
        <w:rPr>
          <w:szCs w:val="24"/>
        </w:rPr>
        <w:t xml:space="preserve">Всього членів комісії: </w:t>
      </w:r>
      <w:r w:rsidRPr="00880DAA">
        <w:rPr>
          <w:szCs w:val="24"/>
        </w:rPr>
        <w:tab/>
        <w:t xml:space="preserve">(7) Роман Навроцький, Антон </w:t>
      </w:r>
      <w:proofErr w:type="spellStart"/>
      <w:r w:rsidRPr="00880DAA">
        <w:rPr>
          <w:szCs w:val="24"/>
        </w:rPr>
        <w:t>Горохівський</w:t>
      </w:r>
      <w:proofErr w:type="spellEnd"/>
      <w:r w:rsidRPr="00880DAA">
        <w:rPr>
          <w:szCs w:val="24"/>
        </w:rPr>
        <w:t xml:space="preserve">, Микола </w:t>
      </w:r>
      <w:proofErr w:type="spellStart"/>
      <w:r w:rsidRPr="00880DAA">
        <w:rPr>
          <w:szCs w:val="24"/>
        </w:rPr>
        <w:t>Дерецький</w:t>
      </w:r>
      <w:proofErr w:type="spellEnd"/>
      <w:r w:rsidRPr="00880DAA">
        <w:rPr>
          <w:szCs w:val="24"/>
        </w:rPr>
        <w:t xml:space="preserve">, Марія </w:t>
      </w:r>
      <w:proofErr w:type="spellStart"/>
      <w:r w:rsidRPr="00880DAA">
        <w:rPr>
          <w:szCs w:val="24"/>
        </w:rPr>
        <w:t>Пачковська</w:t>
      </w:r>
      <w:proofErr w:type="spellEnd"/>
      <w:r w:rsidRPr="00880DAA">
        <w:rPr>
          <w:szCs w:val="24"/>
        </w:rPr>
        <w:t>, Ліна Проко</w:t>
      </w:r>
      <w:r w:rsidR="00273B5A" w:rsidRPr="00880DAA">
        <w:rPr>
          <w:szCs w:val="24"/>
        </w:rPr>
        <w:t xml:space="preserve">пів, Роман </w:t>
      </w:r>
      <w:proofErr w:type="spellStart"/>
      <w:r w:rsidR="00273B5A" w:rsidRPr="00880DAA">
        <w:rPr>
          <w:szCs w:val="24"/>
        </w:rPr>
        <w:t>Торожнюк</w:t>
      </w:r>
      <w:proofErr w:type="spellEnd"/>
      <w:r w:rsidR="00273B5A" w:rsidRPr="00880DAA">
        <w:rPr>
          <w:szCs w:val="24"/>
        </w:rPr>
        <w:t>,</w:t>
      </w:r>
      <w:r w:rsidRPr="00880DAA">
        <w:rPr>
          <w:szCs w:val="24"/>
        </w:rPr>
        <w:t xml:space="preserve"> Денис </w:t>
      </w:r>
      <w:proofErr w:type="spellStart"/>
      <w:r w:rsidRPr="00880DAA">
        <w:rPr>
          <w:szCs w:val="24"/>
        </w:rPr>
        <w:t>Фаріончук</w:t>
      </w:r>
      <w:proofErr w:type="spellEnd"/>
      <w:r w:rsidRPr="00880DAA">
        <w:rPr>
          <w:szCs w:val="24"/>
        </w:rPr>
        <w:t xml:space="preserve"> 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4A2E1D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A2E1D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4A2E1D">
        <w:rPr>
          <w:rFonts w:ascii="Times New Roman" w:hAnsi="Times New Roman" w:cs="Times New Roman"/>
          <w:sz w:val="24"/>
          <w:szCs w:val="24"/>
        </w:rPr>
        <w:tab/>
        <w:t>(</w:t>
      </w:r>
      <w:r w:rsidR="008C1504">
        <w:rPr>
          <w:rFonts w:ascii="Times New Roman" w:hAnsi="Times New Roman" w:cs="Times New Roman"/>
          <w:sz w:val="24"/>
          <w:szCs w:val="24"/>
        </w:rPr>
        <w:t>5</w:t>
      </w:r>
      <w:r w:rsidRPr="004A2E1D">
        <w:rPr>
          <w:rFonts w:ascii="Times New Roman" w:hAnsi="Times New Roman" w:cs="Times New Roman"/>
          <w:sz w:val="24"/>
          <w:szCs w:val="24"/>
        </w:rPr>
        <w:t xml:space="preserve">) Роман Навроцький, Антон </w:t>
      </w:r>
      <w:proofErr w:type="spellStart"/>
      <w:r w:rsidRPr="004A2E1D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4A2E1D">
        <w:rPr>
          <w:rFonts w:ascii="Times New Roman" w:hAnsi="Times New Roman" w:cs="Times New Roman"/>
          <w:sz w:val="24"/>
          <w:szCs w:val="24"/>
        </w:rPr>
        <w:t xml:space="preserve">, </w:t>
      </w:r>
      <w:r w:rsidR="00007DC0" w:rsidRPr="004A2E1D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007DC0" w:rsidRPr="004A2E1D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007DC0" w:rsidRPr="004A2E1D">
        <w:rPr>
          <w:rFonts w:ascii="Times New Roman" w:hAnsi="Times New Roman" w:cs="Times New Roman"/>
          <w:sz w:val="24"/>
          <w:szCs w:val="24"/>
        </w:rPr>
        <w:t xml:space="preserve">, </w:t>
      </w:r>
      <w:r w:rsidR="00ED168F" w:rsidRPr="004A2E1D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="00ED168F" w:rsidRPr="004A2E1D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="00990361" w:rsidRPr="004A2E1D">
        <w:rPr>
          <w:rFonts w:ascii="Times New Roman" w:hAnsi="Times New Roman" w:cs="Times New Roman"/>
          <w:sz w:val="24"/>
          <w:szCs w:val="24"/>
        </w:rPr>
        <w:t>,</w:t>
      </w:r>
      <w:r w:rsidR="00ED168F" w:rsidRPr="004A2E1D">
        <w:rPr>
          <w:rFonts w:ascii="Times New Roman" w:hAnsi="Times New Roman" w:cs="Times New Roman"/>
          <w:sz w:val="24"/>
          <w:szCs w:val="24"/>
        </w:rPr>
        <w:t xml:space="preserve"> </w:t>
      </w:r>
      <w:r w:rsidR="008C1504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8C1504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990361" w:rsidRPr="004A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2A" w:rsidRPr="004A2E1D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4A2E1D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A2E1D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4A2E1D">
        <w:rPr>
          <w:rFonts w:ascii="Times New Roman" w:hAnsi="Times New Roman" w:cs="Times New Roman"/>
          <w:sz w:val="24"/>
          <w:szCs w:val="24"/>
        </w:rPr>
        <w:tab/>
        <w:t>(</w:t>
      </w:r>
      <w:r w:rsidR="008C1504">
        <w:rPr>
          <w:rFonts w:ascii="Times New Roman" w:hAnsi="Times New Roman" w:cs="Times New Roman"/>
          <w:sz w:val="24"/>
          <w:szCs w:val="24"/>
        </w:rPr>
        <w:t>2</w:t>
      </w:r>
      <w:r w:rsidRPr="004A2E1D">
        <w:rPr>
          <w:rFonts w:ascii="Times New Roman" w:hAnsi="Times New Roman" w:cs="Times New Roman"/>
          <w:sz w:val="24"/>
          <w:szCs w:val="24"/>
        </w:rPr>
        <w:t xml:space="preserve">) </w:t>
      </w:r>
      <w:r w:rsidR="008C1504" w:rsidRPr="004A2E1D">
        <w:rPr>
          <w:rFonts w:ascii="Times New Roman" w:hAnsi="Times New Roman" w:cs="Times New Roman"/>
          <w:sz w:val="24"/>
          <w:szCs w:val="24"/>
        </w:rPr>
        <w:t>Ліна Прокопів,</w:t>
      </w:r>
      <w:r w:rsidR="008C1504" w:rsidRPr="008C1504">
        <w:rPr>
          <w:rFonts w:ascii="Times New Roman" w:hAnsi="Times New Roman" w:cs="Times New Roman"/>
          <w:sz w:val="24"/>
          <w:szCs w:val="24"/>
        </w:rPr>
        <w:t xml:space="preserve"> </w:t>
      </w:r>
      <w:r w:rsidR="008C1504" w:rsidRPr="004A2E1D">
        <w:rPr>
          <w:rFonts w:ascii="Times New Roman" w:hAnsi="Times New Roman" w:cs="Times New Roman"/>
          <w:sz w:val="24"/>
          <w:szCs w:val="24"/>
        </w:rPr>
        <w:t xml:space="preserve">Микола </w:t>
      </w:r>
      <w:proofErr w:type="spellStart"/>
      <w:r w:rsidR="008C1504" w:rsidRPr="004A2E1D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="008C1504">
        <w:rPr>
          <w:rFonts w:ascii="Times New Roman" w:hAnsi="Times New Roman" w:cs="Times New Roman"/>
          <w:sz w:val="24"/>
          <w:szCs w:val="24"/>
        </w:rPr>
        <w:t>.</w:t>
      </w:r>
    </w:p>
    <w:p w:rsidR="00ED692A" w:rsidRPr="004A2E1D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pStyle w:val="a4"/>
        <w:ind w:left="0" w:firstLine="0"/>
        <w:jc w:val="both"/>
        <w:rPr>
          <w:lang w:eastAsia="uk-UA"/>
        </w:rPr>
      </w:pPr>
      <w:r w:rsidRPr="00880DAA">
        <w:rPr>
          <w:lang w:eastAsia="uk-UA"/>
        </w:rPr>
        <w:t>На засідання комісії запрошені:</w:t>
      </w:r>
    </w:p>
    <w:p w:rsid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880DA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880DAA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781F2B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04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Присутні з власної ініціативи:</w:t>
      </w:r>
    </w:p>
    <w:p w:rsidR="008C1504" w:rsidRPr="006C0E18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>
        <w:rPr>
          <w:rFonts w:ascii="Times New Roman" w:hAnsi="Times New Roman"/>
          <w:sz w:val="24"/>
          <w:szCs w:val="24"/>
        </w:rPr>
        <w:t>Волянська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депутат міської ради.</w:t>
      </w:r>
    </w:p>
    <w:p w:rsidR="008C1504" w:rsidRDefault="008C1504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C04EA5" w:rsidRPr="00880DAA" w:rsidRDefault="00C04EA5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04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D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B03DD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комісії, відповідно до листа від 18.08.2021 №</w:t>
      </w:r>
      <w:r w:rsidRPr="008C1504">
        <w:rPr>
          <w:rFonts w:ascii="Times New Roman" w:eastAsia="Times New Roman" w:hAnsi="Times New Roman" w:cs="Times New Roman"/>
          <w:sz w:val="24"/>
          <w:szCs w:val="24"/>
        </w:rPr>
        <w:t>17960-Ю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504" w:rsidRPr="00DB03DD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350197" w:rsidRDefault="008C1504" w:rsidP="008C15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Pr="003F260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26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3F2604">
        <w:rPr>
          <w:rFonts w:ascii="Times New Roman" w:eastAsia="Times New Roman" w:hAnsi="Times New Roman" w:cs="Times New Roman"/>
          <w:sz w:val="24"/>
          <w:szCs w:val="24"/>
        </w:rPr>
        <w:t>, який запропонував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доповнити порядок денний наступними питаннями: 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>населеного пункту) Тернопільського району Тернопільської області, яке належить до Тернопільської міської територіальної громади,гр. Биці О.О.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ділянки в натурі (на місцевості) за адресою вул. Шевченка, 52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Дзюбановській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 М.Є.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Мельничук Л.Я.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вул.Об’їзна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, 1й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гр.Войнарському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 Й.Б.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 вул. Текстильна  ТОВ «ПРОСТІР-БУД»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197">
        <w:rPr>
          <w:rFonts w:ascii="Times New Roman" w:eastAsia="Times New Roman" w:hAnsi="Times New Roman" w:cs="Times New Roman"/>
          <w:sz w:val="24"/>
          <w:szCs w:val="24"/>
        </w:rPr>
        <w:t>гр.Крупці</w:t>
      </w:r>
      <w:proofErr w:type="spellEnd"/>
      <w:r w:rsidRPr="00350197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вул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Гринчуку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8C1504" w:rsidRPr="00350197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019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Об’їзна, 20 гр. Суму В.В.</w:t>
      </w:r>
    </w:p>
    <w:p w:rsidR="008C1504" w:rsidRPr="008C1504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04">
        <w:rPr>
          <w:rFonts w:ascii="Times New Roman" w:eastAsia="Times New Roman" w:hAnsi="Times New Roman" w:cs="Times New Roman"/>
          <w:sz w:val="24"/>
          <w:szCs w:val="24"/>
        </w:rPr>
        <w:t xml:space="preserve">- Про затвердження проекту землеустрою щодо відведення земельної ділянки за адресою </w:t>
      </w:r>
      <w:proofErr w:type="spellStart"/>
      <w:r w:rsidRPr="008C1504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8C1504">
        <w:rPr>
          <w:rFonts w:ascii="Times New Roman" w:eastAsia="Times New Roman" w:hAnsi="Times New Roman" w:cs="Times New Roman"/>
          <w:sz w:val="24"/>
          <w:szCs w:val="24"/>
        </w:rPr>
        <w:t xml:space="preserve">,27 </w:t>
      </w:r>
      <w:proofErr w:type="spellStart"/>
      <w:r w:rsidRPr="008C1504">
        <w:rPr>
          <w:rFonts w:ascii="Times New Roman" w:eastAsia="Times New Roman" w:hAnsi="Times New Roman" w:cs="Times New Roman"/>
          <w:sz w:val="24"/>
          <w:szCs w:val="24"/>
        </w:rPr>
        <w:t>гр.Орденас</w:t>
      </w:r>
      <w:proofErr w:type="spellEnd"/>
      <w:r w:rsidRPr="008C1504">
        <w:rPr>
          <w:rFonts w:ascii="Times New Roman" w:eastAsia="Times New Roman" w:hAnsi="Times New Roman" w:cs="Times New Roman"/>
          <w:sz w:val="24"/>
          <w:szCs w:val="24"/>
        </w:rPr>
        <w:t xml:space="preserve"> А.Я.</w:t>
      </w:r>
    </w:p>
    <w:p w:rsidR="008C1504" w:rsidRPr="008C1504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Бенцаля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>,5 ОСББ «Колос 2012»</w:t>
      </w:r>
    </w:p>
    <w:p w:rsidR="008C1504" w:rsidRPr="008C1504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>- Про затвердження проекту землеустрою щодо відведення земельної ділянки за адресою вул. Центральна,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с.Чернихів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>, Тернопільського району Тернопільської області Управлінню сім’ї, молодіжної політики та захисту дітей Тернопільської міської ради</w:t>
      </w:r>
    </w:p>
    <w:p w:rsidR="008C1504" w:rsidRPr="008C1504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 xml:space="preserve">- Про затвердження проекту землеустрою щодо відведення земельної ділянки за адресою 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вул.Чехова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гр.Чирці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8C1504" w:rsidRPr="008C1504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 xml:space="preserve">- Про затвердження проектів землеустрою щодо відведення земельних ділянок по зміні цільового призначення за адресою вул. Урожайна,2 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гр.Волковій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 xml:space="preserve"> О. С.</w:t>
      </w:r>
    </w:p>
    <w:p w:rsidR="008C1504" w:rsidRPr="008C1504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за адресою вул. Дружби, 2 гр. 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 xml:space="preserve"> В. З.</w:t>
      </w:r>
    </w:p>
    <w:p w:rsidR="008C1504" w:rsidRPr="008C1504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 xml:space="preserve">- Про затвердження проекту землеустрою щодо відведення земельної ділянки за адресою 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вул.Чарнецького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04">
        <w:rPr>
          <w:rFonts w:ascii="Times New Roman" w:hAnsi="Times New Roman" w:cs="Times New Roman"/>
          <w:sz w:val="24"/>
          <w:szCs w:val="24"/>
        </w:rPr>
        <w:t>гр.Ярці</w:t>
      </w:r>
      <w:proofErr w:type="spellEnd"/>
      <w:r w:rsidRPr="008C1504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8C1504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0F724F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цілому: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була відсутня під час голосування).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Рішення прийнято. </w:t>
      </w:r>
    </w:p>
    <w:p w:rsidR="008C1504" w:rsidRPr="000F724F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твердити порядок денний комісії.</w:t>
      </w:r>
    </w:p>
    <w:p w:rsidR="00D97FE8" w:rsidRDefault="00D97FE8" w:rsidP="00D9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FE8" w:rsidRDefault="00D97FE8" w:rsidP="00D97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4F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D97FE8" w:rsidRPr="000F724F" w:rsidRDefault="00D97FE8" w:rsidP="00D97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8C1504" w:rsidRPr="00774E4F" w:rsidTr="008C1504">
        <w:trPr>
          <w:trHeight w:val="11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Шевченка, 67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Мамусу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8C1504" w:rsidRPr="00774E4F" w:rsidTr="008C1504">
        <w:trPr>
          <w:trHeight w:val="89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Сотнику Я.С.</w:t>
            </w:r>
          </w:p>
        </w:tc>
      </w:tr>
      <w:tr w:rsidR="008C1504" w:rsidRPr="00774E4F" w:rsidTr="008C1504">
        <w:trPr>
          <w:trHeight w:val="50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Галицька гр. Іванечко Н. Р.</w:t>
            </w:r>
          </w:p>
        </w:tc>
      </w:tr>
      <w:tr w:rsidR="008C1504" w:rsidRPr="00774E4F" w:rsidTr="008C1504">
        <w:trPr>
          <w:trHeight w:val="66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Овочева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гр.Демборинському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8C1504" w:rsidRPr="00774E4F" w:rsidTr="008C1504">
        <w:trPr>
          <w:trHeight w:val="55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гр.Мінаєву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8C1504" w:rsidRPr="00774E4F" w:rsidTr="008C1504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 ТОВ «Тернопільський завод залізобетонних конструкцій»</w:t>
            </w:r>
          </w:p>
        </w:tc>
      </w:tr>
      <w:tr w:rsidR="008C1504" w:rsidRPr="00774E4F" w:rsidTr="008C1504">
        <w:trPr>
          <w:trHeight w:val="6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Лотецькому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Є.</w:t>
            </w:r>
          </w:p>
        </w:tc>
      </w:tr>
      <w:tr w:rsidR="008C1504" w:rsidRPr="00774E4F" w:rsidTr="008C1504">
        <w:trPr>
          <w:trHeight w:val="70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гр.Плішці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C1504" w:rsidRPr="00774E4F" w:rsidTr="008C1504">
        <w:trPr>
          <w:trHeight w:val="6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,39а гр. Дудар О.А.</w:t>
            </w:r>
          </w:p>
        </w:tc>
      </w:tr>
      <w:tr w:rsidR="008C1504" w:rsidRPr="00774E4F" w:rsidTr="008C1504">
        <w:trPr>
          <w:trHeight w:val="69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гр.Зозулі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Готман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C1504" w:rsidRPr="00774E4F" w:rsidTr="008C1504">
        <w:trPr>
          <w:trHeight w:val="84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Світ,17 управлінню обліку та контролю за використанням комунального майна Тернопільської міської ради</w:t>
            </w:r>
          </w:p>
        </w:tc>
      </w:tr>
      <w:tr w:rsidR="008C1504" w:rsidRPr="00774E4F" w:rsidTr="008C1504">
        <w:trPr>
          <w:trHeight w:val="69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гр.Стойку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</w:t>
            </w:r>
          </w:p>
        </w:tc>
      </w:tr>
      <w:tr w:rsidR="008C1504" w:rsidRPr="00774E4F" w:rsidTr="008C1504">
        <w:trPr>
          <w:trHeight w:val="84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,25а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гр.Мандзію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1504" w:rsidRPr="00774E4F" w:rsidTr="008C1504">
        <w:trPr>
          <w:trHeight w:val="55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,46 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КОРПОРАЦІЯ ВАТРА» </w:t>
            </w:r>
          </w:p>
        </w:tc>
      </w:tr>
      <w:tr w:rsidR="008C1504" w:rsidRPr="00774E4F" w:rsidTr="008C1504">
        <w:trPr>
          <w:trHeight w:val="2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,68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гр.Войтовичу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C1504" w:rsidRPr="00774E4F" w:rsidTr="008C1504">
        <w:trPr>
          <w:trHeight w:val="57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гр.Скуратко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C1504" w:rsidRPr="00774E4F" w:rsidTr="008C1504">
        <w:trPr>
          <w:trHeight w:val="72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Берегуляку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Ф.</w:t>
            </w:r>
          </w:p>
        </w:tc>
      </w:tr>
      <w:tr w:rsidR="008C1504" w:rsidRPr="00774E4F" w:rsidTr="008C1504">
        <w:trPr>
          <w:trHeight w:val="97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гр.Шпилюр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Сибірі Д.М.,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Шпилюрі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8C1504" w:rsidRPr="00774E4F" w:rsidTr="008C1504">
        <w:trPr>
          <w:trHeight w:val="99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Князя Острозького,32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управлінню обліку та контролю за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 комунального майна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8C1504" w:rsidRPr="00774E4F" w:rsidTr="008C1504">
        <w:trPr>
          <w:trHeight w:val="59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,115/200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гр.Костюченку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8C1504" w:rsidRPr="00774E4F" w:rsidTr="008C1504">
        <w:trPr>
          <w:trHeight w:val="28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гр.Гураль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8C1504" w:rsidRPr="00774E4F" w:rsidTr="008C1504">
        <w:trPr>
          <w:trHeight w:val="62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гр.Білявському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C1504" w:rsidRPr="00774E4F" w:rsidTr="008C1504">
        <w:trPr>
          <w:trHeight w:val="121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Дубчаку А.Б.</w:t>
            </w:r>
          </w:p>
        </w:tc>
      </w:tr>
      <w:tr w:rsidR="008C1504" w:rsidRPr="00774E4F" w:rsidTr="008C1504">
        <w:trPr>
          <w:trHeight w:val="61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Лесі Українки 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Жаловській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C1504" w:rsidRPr="00774E4F" w:rsidTr="008C1504">
        <w:trPr>
          <w:trHeight w:val="85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 меж земельної ділянки в натурі (на місцевості) за адресою вул. Яреми, 16 ОСББ «ЯРЕМИ 16»</w:t>
            </w:r>
          </w:p>
        </w:tc>
      </w:tr>
      <w:tr w:rsidR="008C1504" w:rsidRPr="00774E4F" w:rsidTr="008C1504">
        <w:trPr>
          <w:trHeight w:val="27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 4 ОСББ «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4»</w:t>
            </w:r>
          </w:p>
        </w:tc>
      </w:tr>
      <w:tr w:rsidR="008C1504" w:rsidRPr="00774E4F" w:rsidTr="008C1504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Кривоноса, 5 ОСББ «Серпневі Мальви»</w:t>
            </w:r>
          </w:p>
        </w:tc>
      </w:tr>
      <w:tr w:rsidR="008C1504" w:rsidRPr="00774E4F" w:rsidTr="008C1504">
        <w:trPr>
          <w:trHeight w:val="6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пров.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 2 ОСББ «ВАШАР»</w:t>
            </w:r>
          </w:p>
        </w:tc>
      </w:tr>
      <w:tr w:rsidR="008C1504" w:rsidRPr="00774E4F" w:rsidTr="008C1504">
        <w:trPr>
          <w:trHeight w:val="83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 11 ОСББ «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 11»</w:t>
            </w:r>
          </w:p>
        </w:tc>
      </w:tr>
      <w:tr w:rsidR="008C1504" w:rsidRPr="00774E4F" w:rsidTr="008C1504">
        <w:trPr>
          <w:trHeight w:val="77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,46 ТОВ «ТЕРПЛАСТ ГРУП»</w:t>
            </w:r>
          </w:p>
        </w:tc>
      </w:tr>
      <w:tr w:rsidR="008C1504" w:rsidRPr="00774E4F" w:rsidTr="008C1504">
        <w:trPr>
          <w:trHeight w:val="41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 по зміні її цільового призначення за адресою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Степана Бандери,24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Т.Я.А.</w:t>
            </w:r>
          </w:p>
        </w:tc>
      </w:tr>
      <w:tr w:rsidR="008C1504" w:rsidRPr="00774E4F" w:rsidTr="008C1504">
        <w:trPr>
          <w:trHeight w:val="63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А.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гр.Стефановичу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8C1504" w:rsidRPr="00774E4F" w:rsidTr="008C1504">
        <w:trPr>
          <w:trHeight w:val="97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земельних ділянок для обслуговування багатоквартирних  житлових будинків за адресою 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,34,36,38 ОСББ «Рєпіна 34», ОК «Молодіжний Тернопіль»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Д.Лук’яновича,8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Д.Лук’яновича,8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ОК «Гаражний кооператив «Вулиця Бригадна»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Бригадна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Д.Нечая,19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C1504" w:rsidRPr="00774E4F" w:rsidTr="008C1504">
        <w:trPr>
          <w:trHeight w:val="55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Київська ПП «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504" w:rsidRPr="00774E4F" w:rsidTr="008C1504">
        <w:trPr>
          <w:trHeight w:val="70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 «Каменяр»</w:t>
            </w:r>
          </w:p>
        </w:tc>
      </w:tr>
      <w:tr w:rsidR="008C1504" w:rsidRPr="00774E4F" w:rsidTr="008C1504">
        <w:trPr>
          <w:trHeight w:val="60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Лесі Українки ФО-П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Євчуку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</w:t>
            </w:r>
          </w:p>
        </w:tc>
      </w:tr>
      <w:tr w:rsidR="008C1504" w:rsidRPr="00774E4F" w:rsidTr="008C1504">
        <w:trPr>
          <w:trHeight w:val="97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гр.Опацькій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C1504" w:rsidRPr="00774E4F" w:rsidTr="008C1504">
        <w:trPr>
          <w:trHeight w:val="119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гр.Киреї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8C1504" w:rsidRPr="00774E4F" w:rsidTr="008C1504">
        <w:trPr>
          <w:trHeight w:val="74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,35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гр.Цимбалістій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8C1504" w:rsidRPr="00774E4F" w:rsidTr="008C1504">
        <w:trPr>
          <w:trHeight w:val="93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,3 ТОВ «ТЕКІЛА ГОЛД»</w:t>
            </w:r>
          </w:p>
        </w:tc>
      </w:tr>
      <w:tr w:rsidR="008C1504" w:rsidRPr="00774E4F" w:rsidTr="008C1504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Грицик Л.М.</w:t>
            </w:r>
          </w:p>
        </w:tc>
      </w:tr>
      <w:tr w:rsidR="008C1504" w:rsidRPr="00774E4F" w:rsidTr="008C1504">
        <w:trPr>
          <w:trHeight w:val="83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належить до Тернопільської міської територіальної громади, 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Дзюбановській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8C1504" w:rsidRPr="00774E4F" w:rsidTr="008C1504">
        <w:trPr>
          <w:trHeight w:val="73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вул.С.Голубовича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,8а/3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C1504" w:rsidRPr="00774E4F" w:rsidTr="008C1504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Бутрину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«ТЕРЕН ІНВЕСТ»</w:t>
            </w:r>
          </w:p>
        </w:tc>
      </w:tr>
      <w:tr w:rsidR="008C1504" w:rsidRPr="00774E4F" w:rsidTr="008C1504">
        <w:trPr>
          <w:trHeight w:val="51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рішення виконавчого комітету від 30.06.2021 №549</w:t>
            </w:r>
          </w:p>
        </w:tc>
      </w:tr>
      <w:tr w:rsidR="008C1504" w:rsidRPr="00774E4F" w:rsidTr="008C1504">
        <w:trPr>
          <w:trHeight w:val="6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відведення земельної ділянки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,115/176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1504" w:rsidRPr="00774E4F" w:rsidTr="008C1504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21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гр.Киреї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гр.Киреї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8C1504" w:rsidRPr="00774E4F" w:rsidTr="008C1504">
        <w:trPr>
          <w:trHeight w:val="56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гр.Жонці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C1504" w:rsidRPr="00774E4F" w:rsidTr="008C1504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гр.Каліновській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C1504" w:rsidRPr="00774E4F" w:rsidTr="008C1504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42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гр.Каліновській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C1504" w:rsidRPr="00774E4F" w:rsidTr="008C1504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гр.Лучанку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8C1504" w:rsidRPr="00774E4F" w:rsidTr="008C1504">
        <w:trPr>
          <w:trHeight w:val="9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8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8C1504" w:rsidRPr="00774E4F" w:rsidTr="008C1504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1504" w:rsidRPr="00774E4F" w:rsidTr="008C1504">
        <w:trPr>
          <w:trHeight w:val="15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надання дозволу на розроблення технічної  документації із землеустрою щодо встановлення  меж земельної ділянки в натурі (на місцевості) за адресою вул. Загороди, 15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 населеного пункту) Тернопільського (Зборівського) району Тернопільської області, яке належить до Тернопільської міської територіальної громади, 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C1504" w:rsidRPr="00774E4F" w:rsidTr="008C1504">
        <w:trPr>
          <w:trHeight w:val="416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15Б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 населеного пункту)  Тернопільського (Зборівського) району Тернопільської області, яке належить до  Тернопільської міської територіальної громади, 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гр.Кривокульській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C1504" w:rsidRPr="00774E4F" w:rsidTr="008C1504">
        <w:trPr>
          <w:trHeight w:val="15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Кривокульській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C1504" w:rsidRPr="00774E4F" w:rsidTr="008C1504">
        <w:trPr>
          <w:trHeight w:val="133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Биці Н.В.</w:t>
            </w:r>
          </w:p>
        </w:tc>
      </w:tr>
      <w:tr w:rsidR="008C1504" w:rsidRPr="00774E4F" w:rsidTr="008C1504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60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      </w:r>
          </w:p>
        </w:tc>
      </w:tr>
      <w:tr w:rsidR="008C1504" w:rsidRPr="00774E4F" w:rsidTr="008C1504">
        <w:trPr>
          <w:trHeight w:val="40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      </w:r>
          </w:p>
        </w:tc>
      </w:tr>
      <w:tr w:rsidR="008C1504" w:rsidRPr="00774E4F" w:rsidTr="008C1504">
        <w:trPr>
          <w:trHeight w:val="120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вбудованими автостоянками за адресою вул. Б.Лепкого,16 ОСББ «Люкс»</w:t>
            </w:r>
          </w:p>
        </w:tc>
      </w:tr>
      <w:tr w:rsidR="008C1504" w:rsidRPr="00774E4F" w:rsidTr="008C1504">
        <w:trPr>
          <w:trHeight w:val="67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Лисак В.Б.</w:t>
            </w:r>
          </w:p>
        </w:tc>
      </w:tr>
      <w:tr w:rsidR="008C1504" w:rsidRPr="00774E4F" w:rsidTr="008C1504">
        <w:trPr>
          <w:trHeight w:val="99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, наданої для обслуговування нежитлового приміщення будівлі під літ. «А»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бульвар Т.Шевченка, 1 приміщення 19 </w:t>
            </w:r>
            <w:proofErr w:type="spellStart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гр.Білінській</w:t>
            </w:r>
            <w:proofErr w:type="spellEnd"/>
            <w:r w:rsidRPr="0077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400239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</w:t>
            </w:r>
          </w:p>
          <w:p w:rsidR="008C1504" w:rsidRPr="00774E4F" w:rsidRDefault="008C1504" w:rsidP="008C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вул. Дівоча, 14 </w:t>
            </w:r>
            <w:proofErr w:type="spellStart"/>
            <w:r w:rsidRPr="00400239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гр.Ольховській</w:t>
            </w:r>
            <w:proofErr w:type="spellEnd"/>
            <w:r w:rsidRPr="00400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Биці О.О.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52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Дзюбановській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</w:t>
            </w: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Тернопільського району Тернопільської області, яке належить до Тернопільської міської територіальної громади, гр. Мельничук Л.Я.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1й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гр.Войнарському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Й.Б.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 вул. Текстильна  ТОВ «ПРОСТІР-БУД»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350197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5019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5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9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гр.Крупці</w:t>
            </w:r>
            <w:proofErr w:type="spellEnd"/>
            <w:r w:rsidRPr="0035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Гринчуку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Об’їзна, 20 гр. Суму В.В.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04" w:rsidRPr="00120A05" w:rsidRDefault="008C1504" w:rsidP="008C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120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8C1504" w:rsidRDefault="008C1504" w:rsidP="008C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Бенцаля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,5 ОСББ «Колос 2012»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8C1504" w:rsidRDefault="008C1504" w:rsidP="008C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Центральна,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, Тернопільського району Тернопільської області Управлінню сім’ї, молодіжної політики та захисту дітей Тернопільської міської ради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8C1504" w:rsidRDefault="008C1504" w:rsidP="008C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вул.Чехова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гр.Чирці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8C1504" w:rsidRDefault="008C1504" w:rsidP="008C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цільового призначення за адресою вул. Урожайна,2 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гр.Волковій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8C1504" w:rsidRDefault="008C1504" w:rsidP="008C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Дружби, 2 гр. 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 В. З.</w:t>
            </w:r>
          </w:p>
        </w:tc>
      </w:tr>
      <w:tr w:rsidR="008C1504" w:rsidRPr="00774E4F" w:rsidTr="008C1504">
        <w:trPr>
          <w:trHeight w:val="68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774E4F" w:rsidRDefault="008C1504" w:rsidP="008C150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04" w:rsidRPr="008C1504" w:rsidRDefault="008C1504" w:rsidP="008C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вул.Чарнецького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>гр.Ярці</w:t>
            </w:r>
            <w:proofErr w:type="spellEnd"/>
            <w:r w:rsidRPr="008C1504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</w:tbl>
    <w:p w:rsidR="008C1504" w:rsidRPr="00440C66" w:rsidRDefault="008C1504" w:rsidP="008C1504">
      <w:pPr>
        <w:rPr>
          <w:sz w:val="24"/>
          <w:szCs w:val="24"/>
        </w:rPr>
      </w:pPr>
    </w:p>
    <w:p w:rsidR="008C1504" w:rsidRPr="00440C66" w:rsidRDefault="008C1504" w:rsidP="008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Шевченка, 67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Мамусу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8C1504" w:rsidRPr="00440C66" w:rsidRDefault="008C1504" w:rsidP="008E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</w:t>
      </w:r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(Марія </w:t>
      </w:r>
      <w:proofErr w:type="spellStart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відсутня під час голосування).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8C1504" w:rsidRPr="00440C66" w:rsidRDefault="008C1504" w:rsidP="008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Мандзій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С.Й.</w:t>
      </w:r>
    </w:p>
    <w:p w:rsidR="008C1504" w:rsidRPr="00440C66" w:rsidRDefault="008C1504" w:rsidP="008E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</w:t>
      </w:r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(Марія </w:t>
      </w:r>
      <w:proofErr w:type="spellStart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відсутня під час голосування).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Сотнику Я.С.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</w:t>
      </w:r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(Марія </w:t>
      </w:r>
      <w:proofErr w:type="spellStart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відсутня під час голосування).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Галицька гр. Іванечко Н. Р.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</w:t>
      </w:r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(Марія </w:t>
      </w:r>
      <w:proofErr w:type="spellStart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відсутня під час голосування).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 не прийнято.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гр.Демборинському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Р. В.</w:t>
      </w:r>
    </w:p>
    <w:p w:rsidR="008C1504" w:rsidRPr="00440C66" w:rsidRDefault="008C1504" w:rsidP="008C150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утримались-4. </w:t>
      </w:r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(Марія </w:t>
      </w:r>
      <w:proofErr w:type="spellStart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440C66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відсутня під час голосування).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="004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гр.Мінаєву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 ТОВ «Тернопільський завод залізобетонних конструкцій»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Лотецькому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Р. Є.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,40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гр.Плішці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,39а гр. Дудар О.А.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</w:t>
      </w:r>
      <w:r w:rsidR="004C59E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№10</w:t>
      </w:r>
      <w:r w:rsidR="004C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вул.Хліборобна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,11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гр.Зозулі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Готман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Світ,17 управлінню обліку та контролю за використанням комунального майна Тернопільської міської ради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гр.Стойку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І.М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вул.Збаразька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,25а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гр.Мандзію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,46 ТОВ </w:t>
      </w:r>
      <w:r w:rsidR="008E4B00">
        <w:rPr>
          <w:rFonts w:ascii="Times New Roman" w:hAnsi="Times New Roman" w:cs="Times New Roman"/>
          <w:sz w:val="24"/>
          <w:szCs w:val="24"/>
        </w:rPr>
        <w:t>«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КОРПОРАЦІЯ ВАТРА» 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,68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гр.Войтовичу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,115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гр.Скуратко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Берегуляку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О. Ф.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вул.Нова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,26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гр.Шпилюр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Г.С., Сибірі Д.М.,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Шпилюрі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Князя Острозького,32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управлінню обліку та контролю за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використанням комунального майна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Тернопільської міської ради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,115/200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гр.Костюченку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,115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гр.Гураль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гр.Білявському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 Тернопільського району Тернопільської області, яке належить до Тернопільської міської територіальної громади, гр. Дубчаку А.Б.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 xml:space="preserve">вул. Лесі Українки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Жаловській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 за адресою вул. Яреми, 16 ОСББ «ЯРЕМИ 16»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 4 ОСББ «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4»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 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 Кривоноса, 5 ОСББ «Серпневі Мальви»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пров.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Микулинецький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 2 ОСББ «ВАШАР»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 11 ОСББ «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 11»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,46 ТОВ «ТЕРПЛАСТ ГРУП»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проспект Степана Бандери,24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гр.Яремі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Т.Я.А.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А.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Манастирського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гр.Стефановичу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земельних ділянок для обслуговування багатоквартирних  житлових будинків за адресою 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Репина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,34,36,38 ОСББ «Рєпіна 34», ОК «Молодіжний Тернопіль»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Д.Лук’яновича,8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Кручку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Д.Лук’яновича,8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Кручку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ОК «Гаражний кооператив «Вулиця Бригадна»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за адресою вул. Бригадна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9E6" w:rsidRDefault="004C59E6" w:rsidP="008C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E6" w:rsidRDefault="004C59E6" w:rsidP="008C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Д.Нечая,19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№38</w:t>
      </w:r>
      <w:r w:rsidR="0035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поновлення договору оренди землі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за адресою вул. Київська ПП «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Буртник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Вирішили: Взяти до відома звернення 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поновлення договору оренди землі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ПМП «Каменяр»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поновлення договору оренди землі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 xml:space="preserve">за адресою вул. Лесі Українки ФО-П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Євчуку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В.Д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гр.Опацькій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гр.Киреї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О.М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</w:t>
      </w:r>
      <w:r w:rsidRPr="00440C66">
        <w:rPr>
          <w:rFonts w:ascii="Times New Roman" w:hAnsi="Times New Roman" w:cs="Times New Roman"/>
          <w:sz w:val="24"/>
          <w:szCs w:val="24"/>
        </w:rPr>
        <w:br/>
        <w:t xml:space="preserve">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,35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гр.Цимбалістій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9E6" w:rsidRDefault="004C59E6" w:rsidP="008C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4C59E6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</w:t>
      </w:r>
      <w:r w:rsidR="008C1504" w:rsidRPr="00440C66">
        <w:rPr>
          <w:rFonts w:ascii="Times New Roman" w:eastAsia="Times New Roman" w:hAnsi="Times New Roman" w:cs="Times New Roman"/>
          <w:sz w:val="24"/>
          <w:szCs w:val="24"/>
        </w:rPr>
        <w:t>хали:</w:t>
      </w:r>
      <w:r w:rsidR="0090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504"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="008C1504" w:rsidRPr="00440C66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="008C1504" w:rsidRPr="00440C66">
        <w:rPr>
          <w:rFonts w:ascii="Times New Roman" w:hAnsi="Times New Roman" w:cs="Times New Roman"/>
          <w:sz w:val="24"/>
          <w:szCs w:val="24"/>
        </w:rPr>
        <w:t>,3 ТОВ «ТЕКІЛА ГОЛД»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Грицик Л.М.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Дзюбановській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М.Є.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вул.С.Голубовича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,8а/3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гр.Коваль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Бутрину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вул.Д.Лук’яновича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,8 ТОВ «ТЕРЕН ІНВЕСТ»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затвердження рішення виконавчого комітету від 30.06.2021 №549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,115/176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гр.Шевчуку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21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гр.Киреї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гр.Киреї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гр.Жонці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гр.Каліновській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Я.О.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42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гр.Каліновській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Я.О.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90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гр.Лучанку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8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Я.Б.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гр.Алексевич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 Про надання дозволу на розроблення технічної  документації із землеустрою щодо встановлення  меж земельної ділянки в натурі (на місцевості) за адресою вул. Загороди, 15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 населеного пункту) Тернопільського (Зборівського) району Тернопільської області, яке належить до Тернопільської міської територіальної громади, 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гр.Алексевич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Горанська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, 15Б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 населеного пункту)  Тернопільського (Зборівського) району Тернопільської області, яке належить до  Тернопільської міської територіальної громади, 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гр.Кривокульській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Кривокульській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Биці Н.В.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60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вбудованими автостоянками за адресою вул. Б.Лепкого,16 ОСББ «Люкс»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Чалдаєва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гр. Лисак В.Б.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, наданої для обслуговування нежитлового приміщення будівлі під літ. «А»</w:t>
      </w:r>
      <w:r w:rsidRPr="00440C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 xml:space="preserve">за адресою бульвар Т.Шевченка, 1 приміщення 19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гр.Білінській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Дівоча, 14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гр.Ольховській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</w:t>
      </w:r>
      <w:r w:rsidR="004C59E6">
        <w:rPr>
          <w:rFonts w:ascii="Times New Roman" w:hAnsi="Times New Roman" w:cs="Times New Roman"/>
          <w:sz w:val="24"/>
          <w:szCs w:val="24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>населеного пункту) Тернопільського району Тернопільської області, яке належить до Тернопільської міської територіальної громади,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гр. Биці О.О.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вул. Шевченка, 52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Дзюбановській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М.Є.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Мельничук Л.Я.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C66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/>
          <w:sz w:val="24"/>
          <w:szCs w:val="24"/>
        </w:rPr>
        <w:t>вул.Об’їзна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, 1й </w:t>
      </w:r>
      <w:proofErr w:type="spellStart"/>
      <w:r w:rsidRPr="00440C66">
        <w:rPr>
          <w:rFonts w:ascii="Times New Roman" w:hAnsi="Times New Roman"/>
          <w:sz w:val="24"/>
          <w:szCs w:val="24"/>
        </w:rPr>
        <w:t>гр.Войнарському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 Й.Б.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C66">
        <w:rPr>
          <w:rFonts w:ascii="Times New Roman" w:hAnsi="Times New Roman"/>
          <w:sz w:val="24"/>
          <w:szCs w:val="24"/>
        </w:rPr>
        <w:t>Про надання дозволу на укладання договору земельного сервітуту за адресою  вул. Текстильна  ТОВ «ПРОСТІР-БУД»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C66">
        <w:rPr>
          <w:rFonts w:ascii="Times New Roman" w:hAnsi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440C66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C66">
        <w:rPr>
          <w:rFonts w:ascii="Times New Roman" w:hAnsi="Times New Roman"/>
          <w:sz w:val="24"/>
          <w:szCs w:val="24"/>
        </w:rPr>
        <w:t>гр.Крупці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 Б.В.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C66">
        <w:rPr>
          <w:rFonts w:ascii="Times New Roman" w:hAnsi="Times New Roman"/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440C66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 гр. </w:t>
      </w:r>
      <w:proofErr w:type="spellStart"/>
      <w:r w:rsidRPr="00440C66">
        <w:rPr>
          <w:rFonts w:ascii="Times New Roman" w:hAnsi="Times New Roman"/>
          <w:sz w:val="24"/>
          <w:szCs w:val="24"/>
        </w:rPr>
        <w:t>Гринчуку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 М.В.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C6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Об’їзна, 20 гр. Суму В.В.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C6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/>
          <w:sz w:val="24"/>
          <w:szCs w:val="24"/>
        </w:rPr>
        <w:t>вул.Мирна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,27 </w:t>
      </w:r>
      <w:proofErr w:type="spellStart"/>
      <w:r w:rsidRPr="00440C66">
        <w:rPr>
          <w:rFonts w:ascii="Times New Roman" w:hAnsi="Times New Roman"/>
          <w:sz w:val="24"/>
          <w:szCs w:val="24"/>
        </w:rPr>
        <w:t>гр.Орденас</w:t>
      </w:r>
      <w:proofErr w:type="spellEnd"/>
      <w:r w:rsidRPr="00440C66">
        <w:rPr>
          <w:rFonts w:ascii="Times New Roman" w:hAnsi="Times New Roman"/>
          <w:sz w:val="24"/>
          <w:szCs w:val="24"/>
        </w:rPr>
        <w:t xml:space="preserve"> А.Я.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№79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</w:t>
      </w:r>
      <w:r w:rsidR="004C59E6">
        <w:rPr>
          <w:rFonts w:ascii="Times New Roman" w:hAnsi="Times New Roman" w:cs="Times New Roman"/>
          <w:sz w:val="24"/>
          <w:szCs w:val="24"/>
        </w:rPr>
        <w:t xml:space="preserve"> </w:t>
      </w:r>
      <w:r w:rsidRPr="00440C66">
        <w:rPr>
          <w:rFonts w:ascii="Times New Roman" w:hAnsi="Times New Roman" w:cs="Times New Roman"/>
          <w:sz w:val="24"/>
          <w:szCs w:val="24"/>
        </w:rPr>
        <w:t xml:space="preserve">для обслуговування багатоквартирного житлового будинку за адресою вул.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Бенцаля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,5 ОСББ «Колос 2012»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№80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Центральна,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с.Чернихів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>, Тернопільського району Тернопільської області Управлінню сім’ї, молодіжної політики та захисту дітей Тернопільської міської ради.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№81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вул.Чехова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гр.Чирці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№82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по зміні цільового призначення за адресою вул. Урожайна,2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гр.Волковій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О. С.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№83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Дружби, 2 гр.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Крамару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В. З.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№84</w:t>
      </w:r>
      <w:r w:rsidRPr="00440C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8C1504" w:rsidRPr="00440C66" w:rsidRDefault="008C1504" w:rsidP="008C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6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вул.Чарнецького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66">
        <w:rPr>
          <w:rFonts w:ascii="Times New Roman" w:hAnsi="Times New Roman" w:cs="Times New Roman"/>
          <w:sz w:val="24"/>
          <w:szCs w:val="24"/>
        </w:rPr>
        <w:t>гр.Ярці</w:t>
      </w:r>
      <w:proofErr w:type="spellEnd"/>
      <w:r w:rsidRPr="00440C66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440C66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440C66">
        <w:rPr>
          <w:rFonts w:ascii="Times New Roman" w:hAnsi="Times New Roman" w:cs="Times New Roman"/>
          <w:sz w:val="24"/>
          <w:szCs w:val="24"/>
        </w:rPr>
        <w:t>проект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C66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440C6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440C66">
        <w:rPr>
          <w:rFonts w:ascii="Times New Roman" w:eastAsia="Times New Roman" w:hAnsi="Times New Roman" w:cs="Times New Roman"/>
          <w:sz w:val="24"/>
          <w:szCs w:val="24"/>
        </w:rPr>
        <w:t>№85 додається.</w:t>
      </w:r>
    </w:p>
    <w:p w:rsidR="008C1504" w:rsidRPr="00440C66" w:rsidRDefault="008C1504" w:rsidP="008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04" w:rsidRPr="00440C66" w:rsidRDefault="008C1504" w:rsidP="008C1504">
      <w:pPr>
        <w:rPr>
          <w:sz w:val="24"/>
          <w:szCs w:val="24"/>
        </w:rPr>
      </w:pPr>
    </w:p>
    <w:p w:rsidR="00795332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E8" w:rsidRPr="00880DAA" w:rsidRDefault="00D97FE8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C4" w:rsidRPr="00880DAA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E42C4" w:rsidRPr="00880DAA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880DAA" w:rsidRDefault="00880DA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880DAA" w:rsidRDefault="00880DAA" w:rsidP="00196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/>
          <w:b/>
          <w:sz w:val="24"/>
          <w:szCs w:val="24"/>
        </w:rPr>
        <w:t>Секретар комісії</w:t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  <w:t>Роман ТОРОЖНЮК</w:t>
      </w:r>
    </w:p>
    <w:sectPr w:rsidR="00880DAA" w:rsidRPr="00880DAA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F68"/>
    <w:multiLevelType w:val="hybridMultilevel"/>
    <w:tmpl w:val="17BE5C74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858"/>
    <w:multiLevelType w:val="hybridMultilevel"/>
    <w:tmpl w:val="590EED7C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C5EA6"/>
    <w:multiLevelType w:val="hybridMultilevel"/>
    <w:tmpl w:val="E0C8EB28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A2C"/>
    <w:multiLevelType w:val="hybridMultilevel"/>
    <w:tmpl w:val="652E1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6"/>
  </w:num>
  <w:num w:numId="5">
    <w:abstractNumId w:val="15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0A61"/>
    <w:rsid w:val="00007DC0"/>
    <w:rsid w:val="0001684A"/>
    <w:rsid w:val="00033808"/>
    <w:rsid w:val="00067183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80286"/>
    <w:rsid w:val="001962B3"/>
    <w:rsid w:val="001A17CF"/>
    <w:rsid w:val="001B0886"/>
    <w:rsid w:val="001D1FE3"/>
    <w:rsid w:val="001E19A0"/>
    <w:rsid w:val="001E39B7"/>
    <w:rsid w:val="002062A7"/>
    <w:rsid w:val="00253019"/>
    <w:rsid w:val="002675C7"/>
    <w:rsid w:val="00270976"/>
    <w:rsid w:val="00273B5A"/>
    <w:rsid w:val="00297825"/>
    <w:rsid w:val="00297972"/>
    <w:rsid w:val="002B0A93"/>
    <w:rsid w:val="002B0D05"/>
    <w:rsid w:val="002B6716"/>
    <w:rsid w:val="003026F2"/>
    <w:rsid w:val="0031485D"/>
    <w:rsid w:val="00320A61"/>
    <w:rsid w:val="00320CA4"/>
    <w:rsid w:val="00326B3A"/>
    <w:rsid w:val="00345A3F"/>
    <w:rsid w:val="00351557"/>
    <w:rsid w:val="003945FE"/>
    <w:rsid w:val="003A00FE"/>
    <w:rsid w:val="003C04B8"/>
    <w:rsid w:val="003D69CF"/>
    <w:rsid w:val="003F2604"/>
    <w:rsid w:val="0040579A"/>
    <w:rsid w:val="0041258F"/>
    <w:rsid w:val="00446D0A"/>
    <w:rsid w:val="00457F08"/>
    <w:rsid w:val="00461302"/>
    <w:rsid w:val="00473FCC"/>
    <w:rsid w:val="004A254D"/>
    <w:rsid w:val="004A2E1D"/>
    <w:rsid w:val="004A4A52"/>
    <w:rsid w:val="004C59E6"/>
    <w:rsid w:val="004D4D05"/>
    <w:rsid w:val="004E09FC"/>
    <w:rsid w:val="00534EC6"/>
    <w:rsid w:val="00536B7A"/>
    <w:rsid w:val="005436B5"/>
    <w:rsid w:val="005C4CF6"/>
    <w:rsid w:val="005D7C89"/>
    <w:rsid w:val="005E4825"/>
    <w:rsid w:val="005E4C90"/>
    <w:rsid w:val="00604378"/>
    <w:rsid w:val="006131D6"/>
    <w:rsid w:val="006226EC"/>
    <w:rsid w:val="00622FA8"/>
    <w:rsid w:val="0064327B"/>
    <w:rsid w:val="00643CA0"/>
    <w:rsid w:val="00650541"/>
    <w:rsid w:val="00670B7F"/>
    <w:rsid w:val="0068681B"/>
    <w:rsid w:val="006A346D"/>
    <w:rsid w:val="006A7E36"/>
    <w:rsid w:val="006E4F18"/>
    <w:rsid w:val="00712056"/>
    <w:rsid w:val="00744AD9"/>
    <w:rsid w:val="00771BFD"/>
    <w:rsid w:val="0078052D"/>
    <w:rsid w:val="00781F2B"/>
    <w:rsid w:val="00795332"/>
    <w:rsid w:val="007A3B53"/>
    <w:rsid w:val="007A4F61"/>
    <w:rsid w:val="007C2619"/>
    <w:rsid w:val="008639CC"/>
    <w:rsid w:val="00876AFB"/>
    <w:rsid w:val="00880DAA"/>
    <w:rsid w:val="0088325E"/>
    <w:rsid w:val="0089257A"/>
    <w:rsid w:val="008B33D2"/>
    <w:rsid w:val="008C1504"/>
    <w:rsid w:val="008D7E92"/>
    <w:rsid w:val="008E4B00"/>
    <w:rsid w:val="008E76DB"/>
    <w:rsid w:val="008F7B6A"/>
    <w:rsid w:val="0090657B"/>
    <w:rsid w:val="00912877"/>
    <w:rsid w:val="00923426"/>
    <w:rsid w:val="00925AB6"/>
    <w:rsid w:val="0093332D"/>
    <w:rsid w:val="00951FB1"/>
    <w:rsid w:val="00962D59"/>
    <w:rsid w:val="00977F51"/>
    <w:rsid w:val="00984EF8"/>
    <w:rsid w:val="00990361"/>
    <w:rsid w:val="009B7B61"/>
    <w:rsid w:val="009D4C98"/>
    <w:rsid w:val="009D6C6C"/>
    <w:rsid w:val="009E01F1"/>
    <w:rsid w:val="009E1393"/>
    <w:rsid w:val="009E5743"/>
    <w:rsid w:val="00A04B95"/>
    <w:rsid w:val="00A0691C"/>
    <w:rsid w:val="00A25AEA"/>
    <w:rsid w:val="00A315C0"/>
    <w:rsid w:val="00A40B50"/>
    <w:rsid w:val="00A414E5"/>
    <w:rsid w:val="00A53B67"/>
    <w:rsid w:val="00A61E34"/>
    <w:rsid w:val="00A70EAA"/>
    <w:rsid w:val="00A90E01"/>
    <w:rsid w:val="00A93EEF"/>
    <w:rsid w:val="00AA71F4"/>
    <w:rsid w:val="00AC2B5F"/>
    <w:rsid w:val="00AE0EC0"/>
    <w:rsid w:val="00AE15C7"/>
    <w:rsid w:val="00AF1C63"/>
    <w:rsid w:val="00B20442"/>
    <w:rsid w:val="00B419B1"/>
    <w:rsid w:val="00B43E08"/>
    <w:rsid w:val="00B574A6"/>
    <w:rsid w:val="00B612F8"/>
    <w:rsid w:val="00B66689"/>
    <w:rsid w:val="00BA0EDB"/>
    <w:rsid w:val="00BD6281"/>
    <w:rsid w:val="00BE083E"/>
    <w:rsid w:val="00BF48B3"/>
    <w:rsid w:val="00C04EA5"/>
    <w:rsid w:val="00C37B4F"/>
    <w:rsid w:val="00C84916"/>
    <w:rsid w:val="00CD59D6"/>
    <w:rsid w:val="00CE619A"/>
    <w:rsid w:val="00D64BAF"/>
    <w:rsid w:val="00D663BF"/>
    <w:rsid w:val="00D9121D"/>
    <w:rsid w:val="00D97FE8"/>
    <w:rsid w:val="00DA2004"/>
    <w:rsid w:val="00DA26B3"/>
    <w:rsid w:val="00DA753A"/>
    <w:rsid w:val="00DE42C4"/>
    <w:rsid w:val="00E64F72"/>
    <w:rsid w:val="00E67E2E"/>
    <w:rsid w:val="00E727EC"/>
    <w:rsid w:val="00E77DC4"/>
    <w:rsid w:val="00E855F7"/>
    <w:rsid w:val="00E86351"/>
    <w:rsid w:val="00E91C61"/>
    <w:rsid w:val="00E977D6"/>
    <w:rsid w:val="00EC332E"/>
    <w:rsid w:val="00ED168F"/>
    <w:rsid w:val="00ED692A"/>
    <w:rsid w:val="00EF3A0A"/>
    <w:rsid w:val="00F1733D"/>
    <w:rsid w:val="00FA7504"/>
    <w:rsid w:val="00FB46AE"/>
    <w:rsid w:val="00FD4D90"/>
    <w:rsid w:val="00FE0FC3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Normal (Web)"/>
    <w:basedOn w:val="a"/>
    <w:unhideWhenUsed/>
    <w:rsid w:val="00D9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31725</Words>
  <Characters>18084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5</cp:revision>
  <cp:lastPrinted>2021-07-22T08:29:00Z</cp:lastPrinted>
  <dcterms:created xsi:type="dcterms:W3CDTF">2021-08-19T05:55:00Z</dcterms:created>
  <dcterms:modified xsi:type="dcterms:W3CDTF">2021-08-19T09:25:00Z</dcterms:modified>
</cp:coreProperties>
</file>