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04" w:rsidRDefault="00D81804" w:rsidP="00D8180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F349C8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893533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F349C8">
        <w:rPr>
          <w:rFonts w:ascii="Times New Roman" w:hAnsi="Times New Roman" w:cs="Times New Roman"/>
          <w:b/>
          <w:sz w:val="24"/>
          <w:szCs w:val="24"/>
          <w:lang w:eastAsia="en-GB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F349C8">
        <w:rPr>
          <w:rFonts w:ascii="Times New Roman" w:hAnsi="Times New Roman" w:cs="Times New Roman"/>
          <w:b/>
          <w:sz w:val="24"/>
          <w:szCs w:val="24"/>
          <w:lang w:eastAsia="en-GB"/>
        </w:rPr>
        <w:t>10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.2021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804" w:rsidRDefault="00D81804" w:rsidP="00D81804">
      <w:pPr>
        <w:pStyle w:val="1"/>
        <w:spacing w:after="0" w:line="240" w:lineRule="auto"/>
        <w:ind w:left="2832" w:hanging="2832"/>
        <w:jc w:val="both"/>
        <w:rPr>
          <w:szCs w:val="24"/>
        </w:rPr>
      </w:pPr>
      <w:r>
        <w:rPr>
          <w:szCs w:val="24"/>
        </w:rPr>
        <w:t xml:space="preserve">Всього членів комісії: </w:t>
      </w:r>
      <w:r>
        <w:rPr>
          <w:szCs w:val="24"/>
        </w:rPr>
        <w:tab/>
        <w:t xml:space="preserve">(4) Ольга </w:t>
      </w:r>
      <w:proofErr w:type="spellStart"/>
      <w:r>
        <w:rPr>
          <w:szCs w:val="24"/>
        </w:rPr>
        <w:t>Шахін</w:t>
      </w:r>
      <w:proofErr w:type="spellEnd"/>
      <w:r>
        <w:rPr>
          <w:szCs w:val="24"/>
        </w:rPr>
        <w:t xml:space="preserve">, Віталій </w:t>
      </w:r>
      <w:proofErr w:type="spellStart"/>
      <w:r>
        <w:rPr>
          <w:szCs w:val="24"/>
        </w:rPr>
        <w:t>Хоркавий</w:t>
      </w:r>
      <w:proofErr w:type="spellEnd"/>
      <w:r>
        <w:rPr>
          <w:szCs w:val="24"/>
        </w:rPr>
        <w:t xml:space="preserve">, Мар’яна Юрик, Мар’ян </w:t>
      </w:r>
      <w:proofErr w:type="spellStart"/>
      <w:r>
        <w:rPr>
          <w:szCs w:val="24"/>
        </w:rPr>
        <w:t>Козбур</w:t>
      </w:r>
      <w:proofErr w:type="spellEnd"/>
    </w:p>
    <w:p w:rsidR="00D81804" w:rsidRDefault="00D81804" w:rsidP="00D8180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 xml:space="preserve">(4)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804" w:rsidRDefault="00D81804" w:rsidP="00D81804">
      <w:pPr>
        <w:pStyle w:val="a3"/>
        <w:jc w:val="both"/>
        <w:rPr>
          <w:lang w:eastAsia="uk-UA"/>
        </w:rPr>
      </w:pPr>
      <w:r>
        <w:rPr>
          <w:lang w:eastAsia="uk-UA"/>
        </w:rPr>
        <w:t>На засідання комісії запрошені:</w:t>
      </w:r>
    </w:p>
    <w:p w:rsidR="00D81804" w:rsidRDefault="00FB618D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Іван Поливко</w:t>
      </w:r>
      <w:r w:rsidR="00D81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81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="00D81804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81804">
        <w:rPr>
          <w:rFonts w:ascii="Times New Roman" w:hAnsi="Times New Roman" w:cs="Times New Roman"/>
          <w:sz w:val="24"/>
          <w:szCs w:val="24"/>
        </w:rPr>
        <w:t xml:space="preserve"> управління обліку та контролю за використанням комунального майна;</w:t>
      </w:r>
    </w:p>
    <w:p w:rsidR="00A30ED6" w:rsidRDefault="00A30ED6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Тетяна Корчак – начальник управління економіки, промисловості та праці;</w:t>
      </w:r>
    </w:p>
    <w:p w:rsidR="007012C2" w:rsidRDefault="007012C2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Соколовський – </w:t>
      </w:r>
      <w:r w:rsidR="00FB618D">
        <w:rPr>
          <w:rFonts w:ascii="Times New Roman" w:hAnsi="Times New Roman" w:cs="Times New Roman"/>
          <w:sz w:val="24"/>
          <w:szCs w:val="24"/>
        </w:rPr>
        <w:t xml:space="preserve">начальник управління </w:t>
      </w:r>
      <w:r w:rsidR="008F10DA">
        <w:rPr>
          <w:rFonts w:ascii="Times New Roman" w:hAnsi="Times New Roman" w:cs="Times New Roman"/>
          <w:sz w:val="24"/>
          <w:szCs w:val="24"/>
        </w:rPr>
        <w:t>житлово-комунального господарства, благоустрою та екології</w:t>
      </w:r>
      <w:r w:rsidR="00FB618D">
        <w:rPr>
          <w:rFonts w:ascii="Times New Roman" w:hAnsi="Times New Roman" w:cs="Times New Roman"/>
          <w:sz w:val="24"/>
          <w:szCs w:val="24"/>
        </w:rPr>
        <w:t>;</w:t>
      </w:r>
    </w:p>
    <w:p w:rsidR="007012C2" w:rsidRDefault="007012C2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Світлана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B618D">
        <w:rPr>
          <w:rFonts w:ascii="Times New Roman" w:hAnsi="Times New Roman" w:cs="Times New Roman"/>
          <w:sz w:val="24"/>
          <w:szCs w:val="24"/>
        </w:rPr>
        <w:t>начальник управління організаційно-виконавчої роботи;</w:t>
      </w:r>
    </w:p>
    <w:p w:rsidR="007012C2" w:rsidRDefault="007012C2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Похиляк</w:t>
      </w:r>
      <w:r w:rsidR="00FB618D">
        <w:rPr>
          <w:rFonts w:ascii="Times New Roman" w:hAnsi="Times New Roman" w:cs="Times New Roman"/>
          <w:sz w:val="24"/>
          <w:szCs w:val="24"/>
        </w:rPr>
        <w:t xml:space="preserve"> – начальник управління освіти і науки;</w:t>
      </w:r>
    </w:p>
    <w:p w:rsidR="007012C2" w:rsidRDefault="00A30ED6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Підгайна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18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з</w:t>
      </w:r>
      <w:r w:rsidRPr="00A30ED6">
        <w:rPr>
          <w:rFonts w:ascii="Times New Roman" w:hAnsi="Times New Roman" w:cs="Times New Roman"/>
          <w:sz w:val="24"/>
          <w:szCs w:val="24"/>
        </w:rPr>
        <w:t>авідувач сектору економічної роботи та бухгалтерського обліку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18D">
        <w:rPr>
          <w:rFonts w:ascii="Times New Roman" w:hAnsi="Times New Roman" w:cs="Times New Roman"/>
          <w:sz w:val="24"/>
          <w:szCs w:val="24"/>
        </w:rPr>
        <w:t>відділу охорони здоров’я та медичного забезпечення;</w:t>
      </w:r>
    </w:p>
    <w:p w:rsidR="00A30ED6" w:rsidRDefault="00A30ED6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Юрій Дейнека – начальник управління стратегічного розвитку міста;</w:t>
      </w:r>
    </w:p>
    <w:p w:rsidR="00D81804" w:rsidRDefault="00F349C8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D81804">
        <w:rPr>
          <w:rFonts w:ascii="Times New Roman" w:hAnsi="Times New Roman" w:cs="Times New Roman"/>
          <w:sz w:val="24"/>
          <w:szCs w:val="24"/>
        </w:rPr>
        <w:t xml:space="preserve"> – заступник начальника організаційного відділу ради управління організаційно</w:t>
      </w:r>
      <w:r w:rsidR="00137B26">
        <w:rPr>
          <w:rFonts w:ascii="Times New Roman" w:hAnsi="Times New Roman" w:cs="Times New Roman"/>
          <w:sz w:val="24"/>
          <w:szCs w:val="24"/>
        </w:rPr>
        <w:t>-</w:t>
      </w:r>
      <w:r w:rsidR="00D81804">
        <w:rPr>
          <w:rFonts w:ascii="Times New Roman" w:hAnsi="Times New Roman" w:cs="Times New Roman"/>
          <w:sz w:val="24"/>
          <w:szCs w:val="24"/>
        </w:rPr>
        <w:t>виконавчої роботи.</w:t>
      </w: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ED6" w:rsidRDefault="00137B26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</w:t>
      </w:r>
      <w:r w:rsidR="00A30ED6">
        <w:rPr>
          <w:rFonts w:ascii="Times New Roman" w:hAnsi="Times New Roman" w:cs="Times New Roman"/>
          <w:sz w:val="24"/>
          <w:szCs w:val="24"/>
        </w:rPr>
        <w:t xml:space="preserve"> з власної ініціативи:</w:t>
      </w:r>
    </w:p>
    <w:p w:rsidR="00A30ED6" w:rsidRDefault="00A30ED6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 Вовк – депутат міської ради.</w:t>
      </w:r>
    </w:p>
    <w:p w:rsidR="00A30ED6" w:rsidRDefault="00A30ED6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ED6" w:rsidRDefault="00A30ED6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</w:t>
      </w:r>
      <w:r w:rsidRPr="00A30ED6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A30ED6">
        <w:rPr>
          <w:rFonts w:ascii="Times New Roman" w:hAnsi="Times New Roman" w:cs="Times New Roman"/>
          <w:sz w:val="24"/>
          <w:szCs w:val="24"/>
        </w:rPr>
        <w:t xml:space="preserve"> бра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0ED6">
        <w:rPr>
          <w:rFonts w:ascii="Times New Roman" w:hAnsi="Times New Roman" w:cs="Times New Roman"/>
          <w:sz w:val="24"/>
          <w:szCs w:val="24"/>
        </w:rPr>
        <w:t xml:space="preserve"> участь в засіданні постійної комісії за допомогою електронн</w:t>
      </w:r>
      <w:r w:rsidR="002D7B76">
        <w:rPr>
          <w:rFonts w:ascii="Times New Roman" w:hAnsi="Times New Roman" w:cs="Times New Roman"/>
          <w:sz w:val="24"/>
          <w:szCs w:val="24"/>
        </w:rPr>
        <w:t>ого</w:t>
      </w:r>
      <w:r w:rsidRPr="00A3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6">
        <w:rPr>
          <w:rFonts w:ascii="Times New Roman" w:hAnsi="Times New Roman" w:cs="Times New Roman"/>
          <w:sz w:val="24"/>
          <w:szCs w:val="24"/>
        </w:rPr>
        <w:t>месенджер</w:t>
      </w:r>
      <w:r w:rsidR="002D7B7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30ED6">
        <w:rPr>
          <w:rFonts w:ascii="Times New Roman" w:hAnsi="Times New Roman" w:cs="Times New Roman"/>
          <w:sz w:val="24"/>
          <w:szCs w:val="24"/>
        </w:rPr>
        <w:t>, як</w:t>
      </w:r>
      <w:r w:rsidR="002D7B76">
        <w:rPr>
          <w:rFonts w:ascii="Times New Roman" w:hAnsi="Times New Roman" w:cs="Times New Roman"/>
          <w:sz w:val="24"/>
          <w:szCs w:val="24"/>
        </w:rPr>
        <w:t>ий не заборонений</w:t>
      </w:r>
      <w:r w:rsidRPr="00A30ED6">
        <w:rPr>
          <w:rFonts w:ascii="Times New Roman" w:hAnsi="Times New Roman" w:cs="Times New Roman"/>
          <w:sz w:val="24"/>
          <w:szCs w:val="24"/>
        </w:rPr>
        <w:t xml:space="preserve"> до використання в Україні.</w:t>
      </w:r>
    </w:p>
    <w:p w:rsidR="00A30ED6" w:rsidRDefault="00A30ED6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D81804" w:rsidRPr="00A07D53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>Слухали:</w:t>
      </w:r>
      <w:r w:rsidRPr="00A07D53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денного, відпові</w:t>
      </w:r>
      <w:r w:rsidR="00A07D53" w:rsidRPr="00A07D53">
        <w:rPr>
          <w:rFonts w:ascii="Times New Roman" w:hAnsi="Times New Roman" w:cs="Times New Roman"/>
          <w:sz w:val="24"/>
          <w:szCs w:val="24"/>
        </w:rPr>
        <w:t xml:space="preserve">дно до листа від </w:t>
      </w:r>
      <w:r w:rsidR="00FD3150">
        <w:rPr>
          <w:rFonts w:ascii="Times New Roman" w:hAnsi="Times New Roman" w:cs="Times New Roman"/>
          <w:sz w:val="24"/>
          <w:szCs w:val="24"/>
        </w:rPr>
        <w:t>18</w:t>
      </w:r>
      <w:r w:rsidR="00A07D53" w:rsidRPr="00A07D53">
        <w:rPr>
          <w:rFonts w:ascii="Times New Roman" w:hAnsi="Times New Roman" w:cs="Times New Roman"/>
          <w:sz w:val="24"/>
          <w:szCs w:val="24"/>
        </w:rPr>
        <w:t>.</w:t>
      </w:r>
      <w:r w:rsidR="00FD3150">
        <w:rPr>
          <w:rFonts w:ascii="Times New Roman" w:hAnsi="Times New Roman" w:cs="Times New Roman"/>
          <w:sz w:val="24"/>
          <w:szCs w:val="24"/>
        </w:rPr>
        <w:t>10</w:t>
      </w:r>
      <w:r w:rsidR="00FA2362">
        <w:rPr>
          <w:rFonts w:ascii="Times New Roman" w:hAnsi="Times New Roman" w:cs="Times New Roman"/>
          <w:sz w:val="24"/>
          <w:szCs w:val="24"/>
        </w:rPr>
        <w:t>.2021 №</w:t>
      </w:r>
      <w:r w:rsidR="00FD3150" w:rsidRPr="00FD3150">
        <w:rPr>
          <w:rFonts w:ascii="Times New Roman" w:hAnsi="Times New Roman" w:cs="Times New Roman"/>
          <w:sz w:val="24"/>
          <w:szCs w:val="24"/>
        </w:rPr>
        <w:t>22949-Ю</w:t>
      </w:r>
      <w:r w:rsidRPr="00A07D53">
        <w:rPr>
          <w:rFonts w:ascii="Times New Roman" w:hAnsi="Times New Roman" w:cs="Times New Roman"/>
          <w:sz w:val="24"/>
          <w:szCs w:val="24"/>
        </w:rPr>
        <w:t>.</w:t>
      </w:r>
    </w:p>
    <w:p w:rsidR="00FB618D" w:rsidRDefault="00893533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 голова комісії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яка запропонувала </w:t>
      </w:r>
      <w:r w:rsidR="00A30ED6">
        <w:rPr>
          <w:rFonts w:ascii="Times New Roman" w:hAnsi="Times New Roman" w:cs="Times New Roman"/>
          <w:sz w:val="24"/>
          <w:szCs w:val="24"/>
        </w:rPr>
        <w:t xml:space="preserve">за ініціативи авторів </w:t>
      </w:r>
      <w:r>
        <w:rPr>
          <w:rFonts w:ascii="Times New Roman" w:hAnsi="Times New Roman" w:cs="Times New Roman"/>
          <w:sz w:val="24"/>
          <w:szCs w:val="24"/>
        </w:rPr>
        <w:t xml:space="preserve">доповнити порядок денний </w:t>
      </w:r>
      <w:r w:rsidR="00FB618D">
        <w:rPr>
          <w:rFonts w:ascii="Times New Roman" w:hAnsi="Times New Roman" w:cs="Times New Roman"/>
          <w:sz w:val="24"/>
          <w:szCs w:val="24"/>
        </w:rPr>
        <w:t xml:space="preserve">наступними </w:t>
      </w:r>
      <w:r>
        <w:rPr>
          <w:rFonts w:ascii="Times New Roman" w:hAnsi="Times New Roman" w:cs="Times New Roman"/>
          <w:sz w:val="24"/>
          <w:szCs w:val="24"/>
        </w:rPr>
        <w:t>питанням</w:t>
      </w:r>
      <w:r w:rsidR="00FB618D">
        <w:rPr>
          <w:rFonts w:ascii="Times New Roman" w:hAnsi="Times New Roman" w:cs="Times New Roman"/>
          <w:sz w:val="24"/>
          <w:szCs w:val="24"/>
        </w:rPr>
        <w:t>и:</w:t>
      </w:r>
    </w:p>
    <w:p w:rsidR="00893533" w:rsidRDefault="00FB618D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533">
        <w:rPr>
          <w:rFonts w:ascii="Times New Roman" w:hAnsi="Times New Roman" w:cs="Times New Roman"/>
          <w:sz w:val="24"/>
          <w:szCs w:val="24"/>
        </w:rPr>
        <w:t xml:space="preserve">Про </w:t>
      </w:r>
      <w:r w:rsidR="00893533" w:rsidRPr="00893533">
        <w:rPr>
          <w:rFonts w:ascii="Times New Roman" w:hAnsi="Times New Roman" w:cs="Times New Roman"/>
          <w:sz w:val="24"/>
          <w:szCs w:val="24"/>
        </w:rPr>
        <w:t>внесення змін в рішення міської ради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618D" w:rsidRDefault="00FB618D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 відділу охорони здоров’я та медичного забезпечення від 19.10.2021 №405/05-23.2 щодо звільнення орендарів від орендної плати за оренду майна комунальної власності в період дії протиепідемічних обмежувальних заходів.</w:t>
      </w:r>
    </w:p>
    <w:p w:rsidR="00893533" w:rsidRPr="00A07D53" w:rsidRDefault="00893533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Результати голосування за затвердження порядку денного</w:t>
      </w:r>
      <w:r w:rsidR="00893533">
        <w:rPr>
          <w:rFonts w:ascii="Times New Roman" w:hAnsi="Times New Roman"/>
          <w:sz w:val="24"/>
          <w:szCs w:val="24"/>
        </w:rPr>
        <w:t xml:space="preserve">, враховуючи пропозицію Ольги </w:t>
      </w:r>
      <w:proofErr w:type="spellStart"/>
      <w:r w:rsidR="00893533">
        <w:rPr>
          <w:rFonts w:ascii="Times New Roman" w:hAnsi="Times New Roman"/>
          <w:sz w:val="24"/>
          <w:szCs w:val="24"/>
        </w:rPr>
        <w:t>Шахін</w:t>
      </w:r>
      <w:proofErr w:type="spellEnd"/>
      <w:r>
        <w:rPr>
          <w:rFonts w:ascii="Times New Roman" w:hAnsi="Times New Roman"/>
          <w:sz w:val="24"/>
          <w:szCs w:val="24"/>
        </w:rPr>
        <w:t xml:space="preserve">: За – 4, проти-0, утримались-0. Рішення прийнято. </w:t>
      </w: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  <w:t>Затвердити порядок денний комісії:</w:t>
      </w: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78"/>
        <w:gridCol w:w="9277"/>
      </w:tblGrid>
      <w:tr w:rsidR="00893533" w:rsidRPr="00602FFD" w:rsidTr="00FB618D">
        <w:trPr>
          <w:trHeight w:val="544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533" w:rsidRPr="00602FFD" w:rsidRDefault="00893533" w:rsidP="00FB61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533" w:rsidRPr="00F674A0" w:rsidRDefault="00893533" w:rsidP="00FB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82">
              <w:rPr>
                <w:rFonts w:ascii="Times New Roman" w:hAnsi="Times New Roman" w:cs="Times New Roman"/>
                <w:sz w:val="24"/>
                <w:szCs w:val="24"/>
              </w:rPr>
              <w:t>Про порядок оренди майна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E82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</w:t>
            </w:r>
          </w:p>
        </w:tc>
      </w:tr>
      <w:tr w:rsidR="00A87D59" w:rsidRPr="00602FFD" w:rsidTr="00FB618D">
        <w:trPr>
          <w:trHeight w:val="25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D59" w:rsidRPr="00602FFD" w:rsidRDefault="00A87D59" w:rsidP="00FB61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D59" w:rsidRPr="00F674A0" w:rsidRDefault="00A87D59" w:rsidP="00FB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893533">
              <w:rPr>
                <w:rFonts w:ascii="Times New Roman" w:hAnsi="Times New Roman" w:cs="Times New Roman"/>
                <w:sz w:val="24"/>
                <w:szCs w:val="24"/>
              </w:rPr>
              <w:t>внесення змін в рішення міської ради</w:t>
            </w:r>
          </w:p>
        </w:tc>
      </w:tr>
      <w:tr w:rsidR="00893533" w:rsidRPr="00602FFD" w:rsidTr="00FB618D">
        <w:trPr>
          <w:trHeight w:val="26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533" w:rsidRPr="00602FFD" w:rsidRDefault="00893533" w:rsidP="00FB61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533" w:rsidRPr="00AE6E82" w:rsidRDefault="00893533" w:rsidP="00FB6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5C">
              <w:rPr>
                <w:rFonts w:ascii="Times New Roman" w:hAnsi="Times New Roman" w:cs="Times New Roman"/>
                <w:sz w:val="24"/>
                <w:szCs w:val="24"/>
              </w:rPr>
              <w:t>Про надан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дозволу на відчуження майна  </w:t>
            </w:r>
            <w:r w:rsidRPr="0071425C">
              <w:rPr>
                <w:rFonts w:ascii="Times New Roman" w:hAnsi="Times New Roman" w:cs="Times New Roman"/>
                <w:sz w:val="24"/>
                <w:szCs w:val="24"/>
              </w:rPr>
              <w:t>комунальної власності</w:t>
            </w:r>
          </w:p>
        </w:tc>
      </w:tr>
      <w:tr w:rsidR="00893533" w:rsidRPr="00602FFD" w:rsidTr="00FB618D">
        <w:trPr>
          <w:trHeight w:val="386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533" w:rsidRPr="00602FFD" w:rsidRDefault="00893533" w:rsidP="00FB61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533" w:rsidRPr="00AE6E82" w:rsidRDefault="00893533" w:rsidP="00FB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893533" w:rsidRPr="00602FFD" w:rsidTr="00FB618D">
        <w:trPr>
          <w:trHeight w:val="25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533" w:rsidRPr="00602FFD" w:rsidRDefault="00893533" w:rsidP="00FB61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533" w:rsidRDefault="00893533" w:rsidP="00FB6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5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доцільність здійснення державно-приватного партнерства щодо проекту «Створення Центру реабілітаційного та відновлювального лікування на базі незавершеного будівництва терапевтичного корпусу КНП «Міська комунальна лікарня №3» по вул. Волинська, 40 в м. Тернопіль»</w:t>
            </w:r>
          </w:p>
        </w:tc>
      </w:tr>
      <w:tr w:rsidR="00893533" w:rsidRPr="00602FFD" w:rsidTr="00FB618D">
        <w:trPr>
          <w:trHeight w:val="25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533" w:rsidRPr="00602FFD" w:rsidRDefault="00893533" w:rsidP="00FB61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533" w:rsidRDefault="00893533" w:rsidP="00FB6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5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техніко-економічних обґрунтувань доцільності передачі цілісни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майнових комплексів закладів  </w:t>
            </w:r>
            <w:r w:rsidRPr="007142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професійно-технічної освіти</w:t>
            </w:r>
          </w:p>
        </w:tc>
      </w:tr>
      <w:tr w:rsidR="00893533" w:rsidRPr="00602FFD" w:rsidTr="00FB618D">
        <w:trPr>
          <w:trHeight w:val="25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533" w:rsidRPr="00602FFD" w:rsidRDefault="00893533" w:rsidP="00FB61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533" w:rsidRPr="00F674A0" w:rsidRDefault="00893533" w:rsidP="00FB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8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списання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E82">
              <w:rPr>
                <w:rFonts w:ascii="Times New Roman" w:hAnsi="Times New Roman" w:cs="Times New Roman"/>
                <w:sz w:val="24"/>
                <w:szCs w:val="24"/>
              </w:rPr>
              <w:t>майна закладів загальної середньої освіти</w:t>
            </w:r>
          </w:p>
        </w:tc>
      </w:tr>
      <w:tr w:rsidR="00893533" w:rsidRPr="00602FFD" w:rsidTr="00FB618D">
        <w:trPr>
          <w:trHeight w:val="25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533" w:rsidRPr="00602FFD" w:rsidRDefault="00893533" w:rsidP="00FB61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533" w:rsidRPr="00F674A0" w:rsidRDefault="00893533" w:rsidP="00FB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A0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</w:t>
            </w:r>
            <w:r w:rsidRPr="006E68F3">
              <w:rPr>
                <w:rFonts w:ascii="Times New Roman" w:hAnsi="Times New Roman" w:cs="Times New Roman"/>
                <w:sz w:val="24"/>
                <w:szCs w:val="24"/>
              </w:rPr>
              <w:t>стратегічного розвитку міста №120/2  від 20.09.2021 на виконання доручення постійної комісії №2.5 (п.1) від 09.12.2020 щодо розміщення соціальної реклами.</w:t>
            </w:r>
          </w:p>
        </w:tc>
      </w:tr>
      <w:tr w:rsidR="00FB618D" w:rsidRPr="00602FFD" w:rsidTr="00FB618D">
        <w:trPr>
          <w:trHeight w:val="25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8D" w:rsidRPr="00602FFD" w:rsidRDefault="00FB618D" w:rsidP="00FB61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18D" w:rsidRPr="00F674A0" w:rsidRDefault="00FB618D" w:rsidP="00FB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відділу охорони здоров’я та медичного забезпечення від 19.10.2021 №405/05-23.2 щодо звільнення орендарів від орендної плати за оренду майна комунальної власності в період дії протиепідемічних обмежувальних заходів</w:t>
            </w:r>
          </w:p>
        </w:tc>
      </w:tr>
    </w:tbl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1804" w:rsidRDefault="00D81804" w:rsidP="00D8180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Перше питання порядку денного </w:t>
      </w:r>
    </w:p>
    <w:p w:rsidR="00D81804" w:rsidRDefault="00D81804" w:rsidP="00D81804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893533" w:rsidRPr="00AE6E82">
        <w:rPr>
          <w:rFonts w:ascii="Times New Roman" w:hAnsi="Times New Roman" w:cs="Times New Roman"/>
          <w:sz w:val="24"/>
          <w:szCs w:val="24"/>
        </w:rPr>
        <w:t>Про порядок оренди майна комунальної власності</w:t>
      </w:r>
      <w:r w:rsidR="00893533">
        <w:rPr>
          <w:rFonts w:ascii="Times New Roman" w:hAnsi="Times New Roman" w:cs="Times New Roman"/>
          <w:sz w:val="24"/>
          <w:szCs w:val="24"/>
        </w:rPr>
        <w:t xml:space="preserve"> </w:t>
      </w:r>
      <w:r w:rsidR="00893533" w:rsidRPr="00AE6E82">
        <w:rPr>
          <w:rFonts w:ascii="Times New Roman" w:hAnsi="Times New Roman" w:cs="Times New Roman"/>
          <w:sz w:val="24"/>
          <w:szCs w:val="24"/>
        </w:rPr>
        <w:t>Тернопільської міської територіальної громади</w:t>
      </w:r>
      <w:r w:rsidRPr="00D81804">
        <w:rPr>
          <w:rFonts w:ascii="Times New Roman" w:hAnsi="Times New Roman"/>
          <w:sz w:val="24"/>
          <w:szCs w:val="24"/>
        </w:rPr>
        <w:t>.</w:t>
      </w:r>
    </w:p>
    <w:p w:rsidR="00D81804" w:rsidRPr="00D81804" w:rsidRDefault="00D81804" w:rsidP="00D81804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ab/>
      </w:r>
      <w:r w:rsidR="008F10DA">
        <w:rPr>
          <w:rFonts w:ascii="Times New Roman" w:hAnsi="Times New Roman"/>
          <w:sz w:val="24"/>
          <w:szCs w:val="24"/>
        </w:rPr>
        <w:t>Іван Поливко</w:t>
      </w:r>
      <w:r>
        <w:rPr>
          <w:rFonts w:ascii="Times New Roman" w:hAnsi="Times New Roman"/>
          <w:sz w:val="24"/>
          <w:szCs w:val="24"/>
        </w:rPr>
        <w:tab/>
      </w: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D81804" w:rsidRDefault="00D81804" w:rsidP="00D81804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893533" w:rsidRPr="00AE6E82">
        <w:rPr>
          <w:rFonts w:ascii="Times New Roman" w:hAnsi="Times New Roman" w:cs="Times New Roman"/>
          <w:sz w:val="24"/>
          <w:szCs w:val="24"/>
        </w:rPr>
        <w:t>Про порядок оренди майна комунальної власності</w:t>
      </w:r>
      <w:r w:rsidR="00893533">
        <w:rPr>
          <w:rFonts w:ascii="Times New Roman" w:hAnsi="Times New Roman" w:cs="Times New Roman"/>
          <w:sz w:val="24"/>
          <w:szCs w:val="24"/>
        </w:rPr>
        <w:t xml:space="preserve"> </w:t>
      </w:r>
      <w:r w:rsidR="00893533" w:rsidRPr="00AE6E82">
        <w:rPr>
          <w:rFonts w:ascii="Times New Roman" w:hAnsi="Times New Roman" w:cs="Times New Roman"/>
          <w:sz w:val="24"/>
          <w:szCs w:val="24"/>
        </w:rPr>
        <w:t>Тернопільської міської територіальної громади</w:t>
      </w:r>
      <w:r>
        <w:rPr>
          <w:rFonts w:ascii="Times New Roman" w:hAnsi="Times New Roman"/>
          <w:sz w:val="24"/>
          <w:szCs w:val="24"/>
        </w:rPr>
        <w:t>».</w:t>
      </w:r>
    </w:p>
    <w:p w:rsidR="00D81804" w:rsidRDefault="00D81804" w:rsidP="00D81804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D81804" w:rsidRDefault="00D81804" w:rsidP="00D8180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Друге питання порядку денного </w:t>
      </w:r>
    </w:p>
    <w:p w:rsidR="00D81804" w:rsidRDefault="00D81804" w:rsidP="00D8180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1D5B75">
        <w:rPr>
          <w:rFonts w:ascii="Times New Roman" w:hAnsi="Times New Roman" w:cs="Times New Roman"/>
          <w:sz w:val="24"/>
          <w:szCs w:val="24"/>
        </w:rPr>
        <w:t xml:space="preserve">Про </w:t>
      </w:r>
      <w:r w:rsidR="001D5B75" w:rsidRPr="00893533">
        <w:rPr>
          <w:rFonts w:ascii="Times New Roman" w:hAnsi="Times New Roman" w:cs="Times New Roman"/>
          <w:sz w:val="24"/>
          <w:szCs w:val="24"/>
        </w:rPr>
        <w:t>внесення змін в рішення міської ради</w:t>
      </w:r>
      <w:r w:rsidRPr="00D81804">
        <w:rPr>
          <w:rFonts w:ascii="Times New Roman" w:hAnsi="Times New Roman"/>
          <w:sz w:val="24"/>
          <w:szCs w:val="24"/>
        </w:rPr>
        <w:t>.</w:t>
      </w:r>
    </w:p>
    <w:p w:rsidR="00D81804" w:rsidRDefault="00D81804" w:rsidP="00D818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5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ab/>
      </w:r>
      <w:r w:rsidR="008F10DA">
        <w:rPr>
          <w:rFonts w:ascii="Times New Roman" w:hAnsi="Times New Roman"/>
          <w:sz w:val="24"/>
          <w:szCs w:val="24"/>
        </w:rPr>
        <w:t>Іван Поливко</w:t>
      </w:r>
      <w:r>
        <w:rPr>
          <w:rFonts w:ascii="Times New Roman" w:hAnsi="Times New Roman"/>
          <w:sz w:val="24"/>
          <w:szCs w:val="24"/>
        </w:rPr>
        <w:tab/>
      </w: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D81804" w:rsidRDefault="00D81804" w:rsidP="00D81804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1D5B75">
        <w:rPr>
          <w:rFonts w:ascii="Times New Roman" w:hAnsi="Times New Roman" w:cs="Times New Roman"/>
          <w:sz w:val="24"/>
          <w:szCs w:val="24"/>
        </w:rPr>
        <w:t xml:space="preserve">Про </w:t>
      </w:r>
      <w:r w:rsidR="001D5B75" w:rsidRPr="00893533">
        <w:rPr>
          <w:rFonts w:ascii="Times New Roman" w:hAnsi="Times New Roman" w:cs="Times New Roman"/>
          <w:sz w:val="24"/>
          <w:szCs w:val="24"/>
        </w:rPr>
        <w:t>внесення змін в рішення міської ради</w:t>
      </w:r>
      <w:r w:rsidR="001D5B75">
        <w:rPr>
          <w:rFonts w:ascii="Times New Roman" w:hAnsi="Times New Roman" w:cs="Times New Roman"/>
          <w:sz w:val="24"/>
          <w:szCs w:val="24"/>
        </w:rPr>
        <w:t>».</w:t>
      </w:r>
    </w:p>
    <w:p w:rsidR="00D81804" w:rsidRDefault="00D81804" w:rsidP="00D8180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D5B75" w:rsidRDefault="001D5B75" w:rsidP="001D5B7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Третє питання порядку денного </w:t>
      </w:r>
    </w:p>
    <w:p w:rsidR="001D5B75" w:rsidRDefault="001D5B75" w:rsidP="001D5B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Pr="0071425C">
        <w:rPr>
          <w:rFonts w:ascii="Times New Roman" w:hAnsi="Times New Roman" w:cs="Times New Roman"/>
          <w:sz w:val="24"/>
          <w:szCs w:val="24"/>
        </w:rPr>
        <w:t>Про надан</w:t>
      </w:r>
      <w:r>
        <w:rPr>
          <w:rFonts w:ascii="Times New Roman" w:hAnsi="Times New Roman" w:cs="Times New Roman"/>
          <w:sz w:val="24"/>
          <w:szCs w:val="24"/>
        </w:rPr>
        <w:t xml:space="preserve">ня дозволу на відчуження майна  </w:t>
      </w:r>
      <w:r w:rsidRPr="0071425C">
        <w:rPr>
          <w:rFonts w:ascii="Times New Roman" w:hAnsi="Times New Roman" w:cs="Times New Roman"/>
          <w:sz w:val="24"/>
          <w:szCs w:val="24"/>
        </w:rPr>
        <w:t>комунальної власності</w:t>
      </w:r>
      <w:r w:rsidRPr="00D81804">
        <w:rPr>
          <w:rFonts w:ascii="Times New Roman" w:hAnsi="Times New Roman"/>
          <w:sz w:val="24"/>
          <w:szCs w:val="24"/>
        </w:rPr>
        <w:t>.</w:t>
      </w:r>
    </w:p>
    <w:p w:rsidR="001D5B75" w:rsidRDefault="001D5B75" w:rsidP="001D5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5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ab/>
        <w:t>Олег Соколовський</w:t>
      </w:r>
      <w:r>
        <w:rPr>
          <w:rFonts w:ascii="Times New Roman" w:hAnsi="Times New Roman"/>
          <w:sz w:val="24"/>
          <w:szCs w:val="24"/>
        </w:rPr>
        <w:tab/>
      </w:r>
    </w:p>
    <w:p w:rsidR="001D5B75" w:rsidRDefault="001D5B75" w:rsidP="001D5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1D5B75" w:rsidRDefault="001D5B75" w:rsidP="001D5B75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71425C">
        <w:rPr>
          <w:rFonts w:ascii="Times New Roman" w:hAnsi="Times New Roman" w:cs="Times New Roman"/>
          <w:sz w:val="24"/>
          <w:szCs w:val="24"/>
        </w:rPr>
        <w:t>Про надан</w:t>
      </w:r>
      <w:r>
        <w:rPr>
          <w:rFonts w:ascii="Times New Roman" w:hAnsi="Times New Roman" w:cs="Times New Roman"/>
          <w:sz w:val="24"/>
          <w:szCs w:val="24"/>
        </w:rPr>
        <w:t xml:space="preserve">ня дозволу на відчуження майна  </w:t>
      </w:r>
      <w:r w:rsidRPr="0071425C">
        <w:rPr>
          <w:rFonts w:ascii="Times New Roman" w:hAnsi="Times New Roman" w:cs="Times New Roman"/>
          <w:sz w:val="24"/>
          <w:szCs w:val="24"/>
        </w:rPr>
        <w:t>комунальної власності</w:t>
      </w:r>
      <w:r>
        <w:rPr>
          <w:rFonts w:ascii="Times New Roman" w:hAnsi="Times New Roman"/>
          <w:sz w:val="24"/>
          <w:szCs w:val="24"/>
        </w:rPr>
        <w:t>».</w:t>
      </w:r>
    </w:p>
    <w:p w:rsidR="001D5B75" w:rsidRPr="001D5B75" w:rsidRDefault="001D5B75" w:rsidP="001D5B7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533" w:rsidRPr="008D54F7" w:rsidRDefault="001D5B75" w:rsidP="0089353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D54F7">
        <w:rPr>
          <w:rFonts w:ascii="Times New Roman" w:hAnsi="Times New Roman"/>
          <w:b/>
          <w:sz w:val="24"/>
          <w:szCs w:val="24"/>
        </w:rPr>
        <w:t>Четверте</w:t>
      </w:r>
      <w:r w:rsidR="00893533" w:rsidRPr="008D54F7">
        <w:rPr>
          <w:rFonts w:ascii="Times New Roman" w:hAnsi="Times New Roman"/>
          <w:b/>
          <w:sz w:val="24"/>
          <w:szCs w:val="24"/>
        </w:rPr>
        <w:t xml:space="preserve"> питання порядку денного </w:t>
      </w:r>
    </w:p>
    <w:p w:rsidR="002C6D32" w:rsidRPr="008D54F7" w:rsidRDefault="00893533" w:rsidP="002C6D32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8D54F7">
        <w:rPr>
          <w:rFonts w:ascii="Times New Roman" w:hAnsi="Times New Roman"/>
          <w:sz w:val="24"/>
          <w:szCs w:val="24"/>
        </w:rPr>
        <w:t xml:space="preserve">СЛУХАЛИ: </w:t>
      </w:r>
      <w:r w:rsidRPr="008D54F7">
        <w:rPr>
          <w:rFonts w:ascii="Times New Roman" w:hAnsi="Times New Roman"/>
          <w:sz w:val="24"/>
          <w:szCs w:val="24"/>
        </w:rPr>
        <w:tab/>
      </w:r>
      <w:r w:rsidR="002C6D32" w:rsidRPr="008D54F7">
        <w:rPr>
          <w:rFonts w:ascii="Times New Roman" w:eastAsia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</w:t>
      </w:r>
      <w:r w:rsidR="002C6D32" w:rsidRPr="008D54F7">
        <w:rPr>
          <w:rFonts w:ascii="Times New Roman" w:hAnsi="Times New Roman"/>
          <w:sz w:val="24"/>
          <w:szCs w:val="24"/>
        </w:rPr>
        <w:t xml:space="preserve"> .</w:t>
      </w:r>
    </w:p>
    <w:p w:rsidR="00893533" w:rsidRPr="008D54F7" w:rsidRDefault="00893533" w:rsidP="002C6D32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  <w:lang w:val="ru-RU"/>
        </w:rPr>
      </w:pPr>
      <w:r w:rsidRPr="008D54F7">
        <w:rPr>
          <w:rFonts w:ascii="Times New Roman" w:hAnsi="Times New Roman"/>
          <w:sz w:val="24"/>
          <w:szCs w:val="24"/>
        </w:rPr>
        <w:t>ДОПОВІДА</w:t>
      </w:r>
      <w:r w:rsidR="003303AB" w:rsidRPr="008D54F7">
        <w:rPr>
          <w:rFonts w:ascii="Times New Roman" w:hAnsi="Times New Roman"/>
          <w:sz w:val="24"/>
          <w:szCs w:val="24"/>
        </w:rPr>
        <w:t>ЛА</w:t>
      </w:r>
      <w:r w:rsidRPr="008D54F7">
        <w:rPr>
          <w:rFonts w:ascii="Times New Roman" w:hAnsi="Times New Roman"/>
          <w:sz w:val="24"/>
          <w:szCs w:val="24"/>
        </w:rPr>
        <w:t xml:space="preserve">: </w:t>
      </w:r>
      <w:r w:rsidRPr="008D54F7">
        <w:rPr>
          <w:rFonts w:ascii="Times New Roman" w:hAnsi="Times New Roman"/>
          <w:sz w:val="24"/>
          <w:szCs w:val="24"/>
        </w:rPr>
        <w:tab/>
      </w:r>
      <w:r w:rsidR="003303AB" w:rsidRPr="008D54F7">
        <w:rPr>
          <w:rFonts w:ascii="Times New Roman" w:hAnsi="Times New Roman"/>
          <w:sz w:val="24"/>
          <w:szCs w:val="24"/>
        </w:rPr>
        <w:t xml:space="preserve">Світлана </w:t>
      </w:r>
      <w:proofErr w:type="spellStart"/>
      <w:r w:rsidR="003303AB" w:rsidRPr="008D54F7">
        <w:rPr>
          <w:rFonts w:ascii="Times New Roman" w:hAnsi="Times New Roman"/>
          <w:sz w:val="24"/>
          <w:szCs w:val="24"/>
        </w:rPr>
        <w:t>Добрікова</w:t>
      </w:r>
      <w:proofErr w:type="spellEnd"/>
      <w:r w:rsidRPr="008D54F7">
        <w:rPr>
          <w:rFonts w:ascii="Times New Roman" w:hAnsi="Times New Roman"/>
          <w:sz w:val="24"/>
          <w:szCs w:val="24"/>
        </w:rPr>
        <w:tab/>
      </w:r>
    </w:p>
    <w:p w:rsidR="00893533" w:rsidRPr="008D54F7" w:rsidRDefault="00893533" w:rsidP="00893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4F7"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A30ED6" w:rsidRDefault="00893533" w:rsidP="00893533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8D54F7">
        <w:rPr>
          <w:rFonts w:ascii="Times New Roman" w:hAnsi="Times New Roman"/>
          <w:sz w:val="24"/>
          <w:szCs w:val="24"/>
        </w:rPr>
        <w:t xml:space="preserve">ВИРІШИЛИ: </w:t>
      </w:r>
      <w:r w:rsidRPr="008D54F7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517C95" w:rsidRPr="008D54F7">
        <w:rPr>
          <w:rFonts w:ascii="Times New Roman" w:eastAsia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</w:t>
      </w:r>
      <w:r w:rsidRPr="008D54F7">
        <w:rPr>
          <w:rFonts w:ascii="Times New Roman" w:hAnsi="Times New Roman"/>
          <w:sz w:val="24"/>
          <w:szCs w:val="24"/>
        </w:rPr>
        <w:t>»</w:t>
      </w:r>
      <w:r w:rsidR="00A30ED6">
        <w:rPr>
          <w:rFonts w:ascii="Times New Roman" w:hAnsi="Times New Roman"/>
          <w:sz w:val="24"/>
          <w:szCs w:val="24"/>
        </w:rPr>
        <w:t xml:space="preserve"> в частині пунктів:</w:t>
      </w:r>
    </w:p>
    <w:p w:rsidR="00893533" w:rsidRDefault="00A30ED6" w:rsidP="00A30ED6">
      <w:pPr>
        <w:spacing w:after="0" w:line="240" w:lineRule="auto"/>
        <w:ind w:left="1985" w:hanging="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1.1. «</w:t>
      </w:r>
      <w:r w:rsidRPr="00A30ED6">
        <w:rPr>
          <w:rFonts w:ascii="Times New Roman" w:hAnsi="Times New Roman"/>
          <w:sz w:val="24"/>
          <w:szCs w:val="24"/>
        </w:rPr>
        <w:t>Рішення міської ради від 05.10.2018 року № 7/28/35 «Про організацію та проведення конкурсу з вибору керуючої компанії індустріального парку «Тернопіль».</w:t>
      </w:r>
    </w:p>
    <w:p w:rsidR="00A30ED6" w:rsidRPr="008D54F7" w:rsidRDefault="00A30ED6" w:rsidP="00A30ED6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«</w:t>
      </w:r>
      <w:r w:rsidRPr="00A30ED6">
        <w:rPr>
          <w:rFonts w:ascii="Times New Roman" w:hAnsi="Times New Roman"/>
          <w:sz w:val="24"/>
          <w:szCs w:val="24"/>
        </w:rPr>
        <w:t>Рішення міської ради від 18.12.2020 року № 8/2/30 «Про  звернення Тернопільської міської ради щодо передачі у комунальну власність об’єкта незавершеного будівництва Тернопільської обласної державної бібліотеки».</w:t>
      </w:r>
    </w:p>
    <w:p w:rsidR="00893533" w:rsidRDefault="00893533" w:rsidP="0089353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893533" w:rsidRDefault="001D5B75" w:rsidP="0089353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П’яте</w:t>
      </w:r>
      <w:r w:rsidR="00893533">
        <w:rPr>
          <w:rFonts w:ascii="Times New Roman" w:hAnsi="Times New Roman"/>
          <w:b/>
          <w:sz w:val="24"/>
          <w:szCs w:val="24"/>
        </w:rPr>
        <w:t xml:space="preserve"> питання порядку денного </w:t>
      </w:r>
    </w:p>
    <w:p w:rsidR="00893533" w:rsidRDefault="00893533" w:rsidP="00893533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D51566" w:rsidRPr="0071425C">
        <w:rPr>
          <w:rFonts w:ascii="Times New Roman" w:eastAsia="Times New Roman" w:hAnsi="Times New Roman" w:cs="Times New Roman"/>
          <w:sz w:val="24"/>
          <w:szCs w:val="24"/>
        </w:rPr>
        <w:t>Про доцільність здійснення державно-приватного партнерства щодо проекту «Створення Центру реабілітаційного та відновлювального лікування на базі незавершеного будівництва терапевтичного корпусу КНП «Міська комунальна лікарня №3» по вул. Волинська, 40 в м. Тернопіль»</w:t>
      </w:r>
      <w:r w:rsidRPr="00D81804">
        <w:rPr>
          <w:rFonts w:ascii="Times New Roman" w:hAnsi="Times New Roman"/>
          <w:sz w:val="24"/>
          <w:szCs w:val="24"/>
        </w:rPr>
        <w:t>.</w:t>
      </w:r>
    </w:p>
    <w:p w:rsidR="00893533" w:rsidRDefault="00893533" w:rsidP="00893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5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</w:t>
      </w:r>
      <w:r w:rsidR="00D51566">
        <w:rPr>
          <w:rFonts w:ascii="Times New Roman" w:hAnsi="Times New Roman"/>
          <w:sz w:val="24"/>
          <w:szCs w:val="24"/>
        </w:rPr>
        <w:t xml:space="preserve">ЛА: </w:t>
      </w:r>
      <w:r>
        <w:rPr>
          <w:rFonts w:ascii="Times New Roman" w:hAnsi="Times New Roman"/>
          <w:sz w:val="24"/>
          <w:szCs w:val="24"/>
        </w:rPr>
        <w:tab/>
      </w:r>
      <w:r w:rsidR="00D51566">
        <w:rPr>
          <w:rFonts w:ascii="Times New Roman" w:hAnsi="Times New Roman"/>
          <w:sz w:val="24"/>
          <w:szCs w:val="24"/>
        </w:rPr>
        <w:t>Тетяна Корчак</w:t>
      </w:r>
      <w:r>
        <w:rPr>
          <w:rFonts w:ascii="Times New Roman" w:hAnsi="Times New Roman"/>
          <w:sz w:val="24"/>
          <w:szCs w:val="24"/>
        </w:rPr>
        <w:tab/>
      </w:r>
    </w:p>
    <w:p w:rsidR="00A30ED6" w:rsidRDefault="00A30ED6" w:rsidP="00893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5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</w:r>
      <w:r w:rsidRPr="00A30ED6"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 w:rsidRPr="00A30ED6">
        <w:rPr>
          <w:rFonts w:ascii="Times New Roman" w:hAnsi="Times New Roman"/>
          <w:sz w:val="24"/>
          <w:szCs w:val="24"/>
        </w:rPr>
        <w:t>Шахін</w:t>
      </w:r>
      <w:proofErr w:type="spellEnd"/>
      <w:r w:rsidRPr="00A30ED6">
        <w:rPr>
          <w:rFonts w:ascii="Times New Roman" w:hAnsi="Times New Roman"/>
          <w:sz w:val="24"/>
          <w:szCs w:val="24"/>
        </w:rPr>
        <w:t xml:space="preserve">, Віталій </w:t>
      </w:r>
      <w:proofErr w:type="spellStart"/>
      <w:r w:rsidRPr="00A30ED6">
        <w:rPr>
          <w:rFonts w:ascii="Times New Roman" w:hAnsi="Times New Roman"/>
          <w:sz w:val="24"/>
          <w:szCs w:val="24"/>
        </w:rPr>
        <w:t>Хоркавий</w:t>
      </w:r>
      <w:proofErr w:type="spellEnd"/>
      <w:r w:rsidRPr="00A30ED6">
        <w:rPr>
          <w:rFonts w:ascii="Times New Roman" w:hAnsi="Times New Roman"/>
          <w:sz w:val="24"/>
          <w:szCs w:val="24"/>
        </w:rPr>
        <w:t xml:space="preserve">, Мар’яна Юрик, Мар’ян </w:t>
      </w:r>
      <w:proofErr w:type="spellStart"/>
      <w:r w:rsidRPr="00A30ED6">
        <w:rPr>
          <w:rFonts w:ascii="Times New Roman" w:hAnsi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893533" w:rsidRDefault="00893533" w:rsidP="00893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893533" w:rsidRDefault="00893533" w:rsidP="00893533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D51566" w:rsidRPr="0071425C">
        <w:rPr>
          <w:rFonts w:ascii="Times New Roman" w:eastAsia="Times New Roman" w:hAnsi="Times New Roman" w:cs="Times New Roman"/>
          <w:sz w:val="24"/>
          <w:szCs w:val="24"/>
        </w:rPr>
        <w:t>Про доцільність здійснення державно-приватного партнерства щодо проекту «Створення Центру реабілітаційного та відновлювального лікування на базі незавершеного будівництва терапевтичного корпусу КНП «Міська комунальна лікарня №3» по ву</w:t>
      </w:r>
      <w:r w:rsidR="00D51566">
        <w:rPr>
          <w:rFonts w:ascii="Times New Roman" w:eastAsia="Times New Roman" w:hAnsi="Times New Roman" w:cs="Times New Roman"/>
          <w:sz w:val="24"/>
          <w:szCs w:val="24"/>
        </w:rPr>
        <w:t>л. Волинська, 40 в м. Тернопіль</w:t>
      </w:r>
      <w:r>
        <w:rPr>
          <w:rFonts w:ascii="Times New Roman" w:hAnsi="Times New Roman"/>
          <w:sz w:val="24"/>
          <w:szCs w:val="24"/>
        </w:rPr>
        <w:t>».</w:t>
      </w:r>
    </w:p>
    <w:p w:rsidR="00D81804" w:rsidRDefault="00D81804" w:rsidP="00D8180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893533" w:rsidRDefault="001D5B75" w:rsidP="0089353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Шосте</w:t>
      </w:r>
      <w:r w:rsidR="00893533">
        <w:rPr>
          <w:rFonts w:ascii="Times New Roman" w:hAnsi="Times New Roman"/>
          <w:b/>
          <w:sz w:val="24"/>
          <w:szCs w:val="24"/>
        </w:rPr>
        <w:t xml:space="preserve"> питання порядку денного </w:t>
      </w:r>
    </w:p>
    <w:p w:rsidR="00893533" w:rsidRDefault="00893533" w:rsidP="00893533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26756C" w:rsidRPr="0071425C">
        <w:rPr>
          <w:rFonts w:ascii="Times New Roman" w:eastAsia="Times New Roman" w:hAnsi="Times New Roman" w:cs="Times New Roman"/>
          <w:sz w:val="24"/>
          <w:szCs w:val="24"/>
        </w:rPr>
        <w:t>Про затвердження техніко-економічних обґрунтувань доцільності передачі цілісни</w:t>
      </w:r>
      <w:r w:rsidR="0026756C">
        <w:rPr>
          <w:rFonts w:ascii="Times New Roman" w:eastAsia="Times New Roman" w:hAnsi="Times New Roman" w:cs="Times New Roman"/>
          <w:sz w:val="24"/>
          <w:szCs w:val="24"/>
        </w:rPr>
        <w:t xml:space="preserve">х майнових комплексів закладів  </w:t>
      </w:r>
      <w:r w:rsidR="0026756C" w:rsidRPr="0071425C">
        <w:rPr>
          <w:rFonts w:ascii="Times New Roman" w:eastAsia="Times New Roman" w:hAnsi="Times New Roman" w:cs="Times New Roman"/>
          <w:sz w:val="24"/>
          <w:szCs w:val="24"/>
        </w:rPr>
        <w:t>професійно-технічної освіти</w:t>
      </w:r>
      <w:r w:rsidRPr="00D81804">
        <w:rPr>
          <w:rFonts w:ascii="Times New Roman" w:hAnsi="Times New Roman"/>
          <w:sz w:val="24"/>
          <w:szCs w:val="24"/>
        </w:rPr>
        <w:t>.</w:t>
      </w:r>
    </w:p>
    <w:p w:rsidR="00893533" w:rsidRDefault="0026756C" w:rsidP="00893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5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="00893533">
        <w:rPr>
          <w:rFonts w:ascii="Times New Roman" w:hAnsi="Times New Roman"/>
          <w:sz w:val="24"/>
          <w:szCs w:val="24"/>
        </w:rPr>
        <w:t xml:space="preserve">: </w:t>
      </w:r>
      <w:r w:rsidR="00893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Ольга Похиляк</w:t>
      </w:r>
      <w:r w:rsidR="00893533">
        <w:rPr>
          <w:rFonts w:ascii="Times New Roman" w:hAnsi="Times New Roman"/>
          <w:sz w:val="24"/>
          <w:szCs w:val="24"/>
        </w:rPr>
        <w:tab/>
      </w:r>
    </w:p>
    <w:p w:rsidR="00893533" w:rsidRDefault="00893533" w:rsidP="00893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893533" w:rsidRDefault="00893533" w:rsidP="00893533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26756C" w:rsidRPr="0071425C">
        <w:rPr>
          <w:rFonts w:ascii="Times New Roman" w:eastAsia="Times New Roman" w:hAnsi="Times New Roman" w:cs="Times New Roman"/>
          <w:sz w:val="24"/>
          <w:szCs w:val="24"/>
        </w:rPr>
        <w:t>Про затвердження техніко-економічних обґрунтувань доцільності передачі цілісни</w:t>
      </w:r>
      <w:r w:rsidR="0026756C">
        <w:rPr>
          <w:rFonts w:ascii="Times New Roman" w:eastAsia="Times New Roman" w:hAnsi="Times New Roman" w:cs="Times New Roman"/>
          <w:sz w:val="24"/>
          <w:szCs w:val="24"/>
        </w:rPr>
        <w:t xml:space="preserve">х майнових комплексів закладів  </w:t>
      </w:r>
      <w:r w:rsidR="0026756C" w:rsidRPr="0071425C">
        <w:rPr>
          <w:rFonts w:ascii="Times New Roman" w:eastAsia="Times New Roman" w:hAnsi="Times New Roman" w:cs="Times New Roman"/>
          <w:sz w:val="24"/>
          <w:szCs w:val="24"/>
        </w:rPr>
        <w:t>професійно-технічної освіти</w:t>
      </w:r>
      <w:r>
        <w:rPr>
          <w:rFonts w:ascii="Times New Roman" w:hAnsi="Times New Roman"/>
          <w:sz w:val="24"/>
          <w:szCs w:val="24"/>
        </w:rPr>
        <w:t>».</w:t>
      </w:r>
    </w:p>
    <w:p w:rsidR="00893533" w:rsidRDefault="00893533" w:rsidP="00893533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893533" w:rsidRDefault="001D5B75" w:rsidP="0089353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Сьоме</w:t>
      </w:r>
      <w:r w:rsidR="00893533">
        <w:rPr>
          <w:rFonts w:ascii="Times New Roman" w:hAnsi="Times New Roman"/>
          <w:b/>
          <w:sz w:val="24"/>
          <w:szCs w:val="24"/>
        </w:rPr>
        <w:t xml:space="preserve"> питання порядку денного </w:t>
      </w:r>
    </w:p>
    <w:p w:rsidR="00893533" w:rsidRDefault="00893533" w:rsidP="00893533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735BB4" w:rsidRPr="00AE6E82">
        <w:rPr>
          <w:rFonts w:ascii="Times New Roman" w:hAnsi="Times New Roman" w:cs="Times New Roman"/>
          <w:sz w:val="24"/>
          <w:szCs w:val="24"/>
        </w:rPr>
        <w:t>Про надання дозволу на списання</w:t>
      </w:r>
      <w:r w:rsidR="00735BB4">
        <w:rPr>
          <w:rFonts w:ascii="Times New Roman" w:hAnsi="Times New Roman" w:cs="Times New Roman"/>
          <w:sz w:val="24"/>
          <w:szCs w:val="24"/>
        </w:rPr>
        <w:t xml:space="preserve"> </w:t>
      </w:r>
      <w:r w:rsidR="00735BB4" w:rsidRPr="00AE6E82">
        <w:rPr>
          <w:rFonts w:ascii="Times New Roman" w:hAnsi="Times New Roman" w:cs="Times New Roman"/>
          <w:sz w:val="24"/>
          <w:szCs w:val="24"/>
        </w:rPr>
        <w:t>майна закладів загальної середньої освіти</w:t>
      </w:r>
      <w:r w:rsidRPr="00D81804">
        <w:rPr>
          <w:rFonts w:ascii="Times New Roman" w:hAnsi="Times New Roman"/>
          <w:sz w:val="24"/>
          <w:szCs w:val="24"/>
        </w:rPr>
        <w:t>.</w:t>
      </w:r>
    </w:p>
    <w:p w:rsidR="00893533" w:rsidRDefault="00735BB4" w:rsidP="00893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5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="00893533">
        <w:rPr>
          <w:rFonts w:ascii="Times New Roman" w:hAnsi="Times New Roman"/>
          <w:sz w:val="24"/>
          <w:szCs w:val="24"/>
        </w:rPr>
        <w:t xml:space="preserve">: </w:t>
      </w:r>
      <w:r w:rsidR="00893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Ольга Похиляк</w:t>
      </w:r>
      <w:r w:rsidR="00893533">
        <w:rPr>
          <w:rFonts w:ascii="Times New Roman" w:hAnsi="Times New Roman"/>
          <w:sz w:val="24"/>
          <w:szCs w:val="24"/>
        </w:rPr>
        <w:tab/>
      </w:r>
    </w:p>
    <w:p w:rsidR="00893533" w:rsidRDefault="00893533" w:rsidP="00893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893533" w:rsidRDefault="00893533" w:rsidP="00893533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735BB4" w:rsidRPr="00AE6E82">
        <w:rPr>
          <w:rFonts w:ascii="Times New Roman" w:hAnsi="Times New Roman" w:cs="Times New Roman"/>
          <w:sz w:val="24"/>
          <w:szCs w:val="24"/>
        </w:rPr>
        <w:t>Про надання дозволу на списання</w:t>
      </w:r>
      <w:r w:rsidR="00735BB4">
        <w:rPr>
          <w:rFonts w:ascii="Times New Roman" w:hAnsi="Times New Roman" w:cs="Times New Roman"/>
          <w:sz w:val="24"/>
          <w:szCs w:val="24"/>
        </w:rPr>
        <w:t xml:space="preserve"> </w:t>
      </w:r>
      <w:r w:rsidR="00735BB4" w:rsidRPr="00AE6E82">
        <w:rPr>
          <w:rFonts w:ascii="Times New Roman" w:hAnsi="Times New Roman" w:cs="Times New Roman"/>
          <w:sz w:val="24"/>
          <w:szCs w:val="24"/>
        </w:rPr>
        <w:t>майна закладів загальної середньої освіти</w:t>
      </w:r>
      <w:r>
        <w:rPr>
          <w:rFonts w:ascii="Times New Roman" w:hAnsi="Times New Roman"/>
          <w:sz w:val="24"/>
          <w:szCs w:val="24"/>
        </w:rPr>
        <w:t>».</w:t>
      </w:r>
    </w:p>
    <w:p w:rsidR="00893533" w:rsidRDefault="00893533" w:rsidP="00893533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893533" w:rsidRPr="00A30ED6" w:rsidRDefault="00893533" w:rsidP="0089353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A30ED6">
        <w:rPr>
          <w:rFonts w:ascii="Times New Roman" w:hAnsi="Times New Roman"/>
          <w:b/>
          <w:sz w:val="24"/>
          <w:szCs w:val="24"/>
        </w:rPr>
        <w:t xml:space="preserve">Восьме питання порядку денного </w:t>
      </w:r>
    </w:p>
    <w:p w:rsidR="00893533" w:rsidRPr="00A30ED6" w:rsidRDefault="00893533" w:rsidP="00893533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A30ED6">
        <w:rPr>
          <w:rFonts w:ascii="Times New Roman" w:hAnsi="Times New Roman"/>
          <w:sz w:val="24"/>
          <w:szCs w:val="24"/>
        </w:rPr>
        <w:t xml:space="preserve">СЛУХАЛИ: </w:t>
      </w:r>
      <w:r w:rsidRPr="00A30ED6">
        <w:rPr>
          <w:rFonts w:ascii="Times New Roman" w:hAnsi="Times New Roman"/>
          <w:sz w:val="24"/>
          <w:szCs w:val="24"/>
        </w:rPr>
        <w:tab/>
      </w:r>
      <w:r w:rsidR="008D54F7" w:rsidRPr="00A30ED6">
        <w:rPr>
          <w:rFonts w:ascii="Times New Roman" w:hAnsi="Times New Roman" w:cs="Times New Roman"/>
          <w:sz w:val="24"/>
          <w:szCs w:val="24"/>
        </w:rPr>
        <w:t>Лист управління стратегічного розвитку міста №120/2  від 20.09.2021 на виконання доручення постійної комісії №2.5 (п.1) від 09.12.2020 щодо розміщення соціальної реклами.</w:t>
      </w:r>
    </w:p>
    <w:p w:rsidR="00893533" w:rsidRPr="00A30ED6" w:rsidRDefault="00A30ED6" w:rsidP="00893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5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="00893533" w:rsidRPr="00A30ED6">
        <w:rPr>
          <w:rFonts w:ascii="Times New Roman" w:hAnsi="Times New Roman"/>
          <w:sz w:val="24"/>
          <w:szCs w:val="24"/>
        </w:rPr>
        <w:t xml:space="preserve">: </w:t>
      </w:r>
      <w:r w:rsidR="00893533" w:rsidRPr="00A30E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Юрій Дейнека</w:t>
      </w:r>
      <w:r w:rsidR="00893533" w:rsidRPr="00A30ED6">
        <w:rPr>
          <w:rFonts w:ascii="Times New Roman" w:hAnsi="Times New Roman"/>
          <w:sz w:val="24"/>
          <w:szCs w:val="24"/>
        </w:rPr>
        <w:tab/>
      </w:r>
    </w:p>
    <w:p w:rsidR="00893533" w:rsidRPr="00A30ED6" w:rsidRDefault="00893533" w:rsidP="00893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ED6"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893533" w:rsidRPr="00A30ED6" w:rsidRDefault="00893533" w:rsidP="00893533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A30ED6">
        <w:rPr>
          <w:rFonts w:ascii="Times New Roman" w:hAnsi="Times New Roman"/>
          <w:sz w:val="24"/>
          <w:szCs w:val="24"/>
        </w:rPr>
        <w:t xml:space="preserve">ВИРІШИЛИ: </w:t>
      </w:r>
      <w:r w:rsidRPr="00A30ED6">
        <w:rPr>
          <w:rFonts w:ascii="Times New Roman" w:hAnsi="Times New Roman"/>
          <w:sz w:val="24"/>
          <w:szCs w:val="24"/>
        </w:rPr>
        <w:tab/>
      </w:r>
      <w:r w:rsidR="008D54F7" w:rsidRPr="00A30ED6">
        <w:rPr>
          <w:rFonts w:ascii="Times New Roman" w:hAnsi="Times New Roman"/>
          <w:sz w:val="24"/>
          <w:szCs w:val="24"/>
        </w:rPr>
        <w:t>Інформацію взяти до відома</w:t>
      </w:r>
      <w:r w:rsidRPr="00A30ED6">
        <w:rPr>
          <w:rFonts w:ascii="Times New Roman" w:hAnsi="Times New Roman"/>
          <w:sz w:val="24"/>
          <w:szCs w:val="24"/>
        </w:rPr>
        <w:t>.</w:t>
      </w:r>
    </w:p>
    <w:p w:rsidR="00893533" w:rsidRDefault="00893533" w:rsidP="00893533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893533" w:rsidRDefault="00893533" w:rsidP="00893533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8F10DA" w:rsidRPr="002D7B76" w:rsidRDefault="008F10DA" w:rsidP="008F10DA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2D7B76">
        <w:rPr>
          <w:rFonts w:ascii="Times New Roman" w:hAnsi="Times New Roman"/>
          <w:b/>
          <w:sz w:val="24"/>
          <w:szCs w:val="24"/>
        </w:rPr>
        <w:t xml:space="preserve">Дев’яте питання порядку денного </w:t>
      </w:r>
    </w:p>
    <w:p w:rsidR="008F10DA" w:rsidRPr="002D7B76" w:rsidRDefault="008F10DA" w:rsidP="008F10DA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D7B76">
        <w:rPr>
          <w:rFonts w:ascii="Times New Roman" w:hAnsi="Times New Roman"/>
          <w:sz w:val="24"/>
          <w:szCs w:val="24"/>
        </w:rPr>
        <w:t xml:space="preserve">СЛУХАЛИ: </w:t>
      </w:r>
      <w:r w:rsidRPr="002D7B76">
        <w:rPr>
          <w:rFonts w:ascii="Times New Roman" w:hAnsi="Times New Roman"/>
          <w:sz w:val="24"/>
          <w:szCs w:val="24"/>
        </w:rPr>
        <w:tab/>
      </w:r>
      <w:r w:rsidRPr="002D7B76">
        <w:rPr>
          <w:rFonts w:ascii="Times New Roman" w:hAnsi="Times New Roman" w:cs="Times New Roman"/>
          <w:sz w:val="24"/>
          <w:szCs w:val="24"/>
        </w:rPr>
        <w:t xml:space="preserve">Лист відділу охорони здоров’я та медичного забезпечення від 19.10.2021 №405/05-23.2 щодо звільнення орендарів від орендної плати за оренду </w:t>
      </w:r>
      <w:r w:rsidRPr="002D7B76">
        <w:rPr>
          <w:rFonts w:ascii="Times New Roman" w:hAnsi="Times New Roman" w:cs="Times New Roman"/>
          <w:sz w:val="24"/>
          <w:szCs w:val="24"/>
        </w:rPr>
        <w:lastRenderedPageBreak/>
        <w:t>майна комунальної власності в період дії протиепідемічних обмежувальних заходів</w:t>
      </w:r>
    </w:p>
    <w:p w:rsidR="008F10DA" w:rsidRPr="002D7B76" w:rsidRDefault="00A30ED6" w:rsidP="008F10DA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2D7B76">
        <w:rPr>
          <w:rFonts w:ascii="Times New Roman" w:hAnsi="Times New Roman"/>
          <w:sz w:val="24"/>
          <w:szCs w:val="24"/>
        </w:rPr>
        <w:t>ДОПОВІД</w:t>
      </w:r>
      <w:r w:rsidR="008F10DA" w:rsidRPr="002D7B76">
        <w:rPr>
          <w:rFonts w:ascii="Times New Roman" w:hAnsi="Times New Roman"/>
          <w:sz w:val="24"/>
          <w:szCs w:val="24"/>
        </w:rPr>
        <w:t xml:space="preserve">АЛА: </w:t>
      </w:r>
      <w:r w:rsidR="008F10DA" w:rsidRPr="002D7B76">
        <w:rPr>
          <w:rFonts w:ascii="Times New Roman" w:hAnsi="Times New Roman"/>
          <w:sz w:val="24"/>
          <w:szCs w:val="24"/>
        </w:rPr>
        <w:tab/>
      </w:r>
      <w:r w:rsidRPr="002D7B76">
        <w:rPr>
          <w:rFonts w:ascii="Times New Roman" w:hAnsi="Times New Roman"/>
          <w:sz w:val="24"/>
          <w:szCs w:val="24"/>
        </w:rPr>
        <w:t xml:space="preserve">Марія </w:t>
      </w:r>
      <w:proofErr w:type="spellStart"/>
      <w:r w:rsidRPr="002D7B76">
        <w:rPr>
          <w:rFonts w:ascii="Times New Roman" w:hAnsi="Times New Roman"/>
          <w:sz w:val="24"/>
          <w:szCs w:val="24"/>
        </w:rPr>
        <w:t>Підгайна</w:t>
      </w:r>
      <w:proofErr w:type="spellEnd"/>
      <w:r w:rsidR="008F10DA" w:rsidRPr="002D7B76">
        <w:rPr>
          <w:rFonts w:ascii="Times New Roman" w:hAnsi="Times New Roman"/>
          <w:sz w:val="24"/>
          <w:szCs w:val="24"/>
        </w:rPr>
        <w:tab/>
      </w:r>
    </w:p>
    <w:p w:rsidR="008F10DA" w:rsidRPr="002D7B76" w:rsidRDefault="008F10DA" w:rsidP="008F1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B76"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2D7B76" w:rsidRPr="002D7B76" w:rsidRDefault="008F10DA" w:rsidP="008F10DA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2D7B76">
        <w:rPr>
          <w:rFonts w:ascii="Times New Roman" w:hAnsi="Times New Roman"/>
          <w:sz w:val="24"/>
          <w:szCs w:val="24"/>
        </w:rPr>
        <w:t xml:space="preserve">ВИРІШИЛИ: </w:t>
      </w:r>
      <w:r w:rsidR="00A30ED6" w:rsidRPr="002D7B76">
        <w:rPr>
          <w:rFonts w:ascii="Times New Roman" w:hAnsi="Times New Roman"/>
          <w:sz w:val="24"/>
          <w:szCs w:val="24"/>
        </w:rPr>
        <w:tab/>
        <w:t xml:space="preserve">Погодити </w:t>
      </w:r>
      <w:r w:rsidR="002D7B76" w:rsidRPr="002D7B76">
        <w:rPr>
          <w:rFonts w:ascii="Times New Roman" w:hAnsi="Times New Roman"/>
          <w:sz w:val="24"/>
          <w:szCs w:val="24"/>
        </w:rPr>
        <w:t xml:space="preserve">лист відділу охорони здоров’я та медичного забезпечення від 19.10.2021 №405/05-23.2 щодо </w:t>
      </w:r>
      <w:r w:rsidR="00A30ED6" w:rsidRPr="002D7B76">
        <w:rPr>
          <w:rFonts w:ascii="Times New Roman" w:hAnsi="Times New Roman"/>
          <w:sz w:val="24"/>
          <w:szCs w:val="24"/>
        </w:rPr>
        <w:t>звільнення</w:t>
      </w:r>
      <w:r w:rsidR="002D7B76" w:rsidRPr="002D7B76">
        <w:rPr>
          <w:rFonts w:ascii="Times New Roman" w:hAnsi="Times New Roman"/>
          <w:sz w:val="24"/>
          <w:szCs w:val="24"/>
        </w:rPr>
        <w:t xml:space="preserve"> від орендної плати наступни</w:t>
      </w:r>
      <w:r w:rsidR="00137B26">
        <w:rPr>
          <w:rFonts w:ascii="Times New Roman" w:hAnsi="Times New Roman"/>
          <w:sz w:val="24"/>
          <w:szCs w:val="24"/>
        </w:rPr>
        <w:t>х</w:t>
      </w:r>
      <w:r w:rsidR="002D7B76" w:rsidRPr="002D7B76">
        <w:rPr>
          <w:rFonts w:ascii="Times New Roman" w:hAnsi="Times New Roman"/>
          <w:sz w:val="24"/>
          <w:szCs w:val="24"/>
        </w:rPr>
        <w:t xml:space="preserve"> орендар</w:t>
      </w:r>
      <w:r w:rsidR="00137B26">
        <w:rPr>
          <w:rFonts w:ascii="Times New Roman" w:hAnsi="Times New Roman"/>
          <w:sz w:val="24"/>
          <w:szCs w:val="24"/>
        </w:rPr>
        <w:t>ів</w:t>
      </w:r>
      <w:r w:rsidR="002D7B76" w:rsidRPr="002D7B76">
        <w:rPr>
          <w:rFonts w:ascii="Times New Roman" w:hAnsi="Times New Roman"/>
          <w:sz w:val="24"/>
          <w:szCs w:val="24"/>
        </w:rPr>
        <w:t>:</w:t>
      </w:r>
    </w:p>
    <w:p w:rsidR="002D7B76" w:rsidRPr="002D7B76" w:rsidRDefault="002D7B76" w:rsidP="008F10DA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2D7B76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2D7B76">
        <w:rPr>
          <w:rFonts w:ascii="Times New Roman" w:hAnsi="Times New Roman"/>
          <w:sz w:val="24"/>
          <w:szCs w:val="24"/>
        </w:rPr>
        <w:t>ФОП</w:t>
      </w:r>
      <w:proofErr w:type="spellEnd"/>
      <w:r w:rsidRPr="002D7B76">
        <w:rPr>
          <w:rFonts w:ascii="Times New Roman" w:hAnsi="Times New Roman"/>
          <w:sz w:val="24"/>
          <w:szCs w:val="24"/>
        </w:rPr>
        <w:t xml:space="preserve"> Литвин Тетяна Григорівна</w:t>
      </w:r>
      <w:r w:rsidR="00A30ED6" w:rsidRPr="002D7B76">
        <w:rPr>
          <w:rFonts w:ascii="Times New Roman" w:hAnsi="Times New Roman"/>
          <w:sz w:val="24"/>
          <w:szCs w:val="24"/>
        </w:rPr>
        <w:t xml:space="preserve"> </w:t>
      </w:r>
      <w:r w:rsidRPr="002D7B7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ї</w:t>
      </w:r>
      <w:r w:rsidRPr="002D7B76">
        <w:rPr>
          <w:rFonts w:ascii="Times New Roman" w:hAnsi="Times New Roman"/>
          <w:sz w:val="24"/>
          <w:szCs w:val="24"/>
        </w:rPr>
        <w:t xml:space="preserve">дальня в КНП «Тернопільська міська комунальна лікарня швидкої допомоги за адресою вул. </w:t>
      </w:r>
      <w:proofErr w:type="spellStart"/>
      <w:r w:rsidRPr="002D7B76">
        <w:rPr>
          <w:rFonts w:ascii="Times New Roman" w:hAnsi="Times New Roman"/>
          <w:sz w:val="24"/>
          <w:szCs w:val="24"/>
        </w:rPr>
        <w:t>Шпитальня</w:t>
      </w:r>
      <w:proofErr w:type="spellEnd"/>
      <w:r w:rsidRPr="002D7B76">
        <w:rPr>
          <w:rFonts w:ascii="Times New Roman" w:hAnsi="Times New Roman"/>
          <w:sz w:val="24"/>
          <w:szCs w:val="24"/>
        </w:rPr>
        <w:t xml:space="preserve">, загальною площею 178,2 </w:t>
      </w:r>
      <w:proofErr w:type="spellStart"/>
      <w:r w:rsidRPr="002D7B76">
        <w:rPr>
          <w:rFonts w:ascii="Times New Roman" w:hAnsi="Times New Roman"/>
          <w:sz w:val="24"/>
          <w:szCs w:val="24"/>
        </w:rPr>
        <w:t>кв.м</w:t>
      </w:r>
      <w:proofErr w:type="spellEnd"/>
      <w:r w:rsidRPr="002D7B76">
        <w:rPr>
          <w:rFonts w:ascii="Times New Roman" w:hAnsi="Times New Roman"/>
          <w:sz w:val="24"/>
          <w:szCs w:val="24"/>
        </w:rPr>
        <w:t>), на період карантину з 01.06.2021 по 01.07.2021;</w:t>
      </w:r>
    </w:p>
    <w:p w:rsidR="002D7B76" w:rsidRPr="002D7B76" w:rsidRDefault="002D7B76" w:rsidP="002D7B76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2D7B76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2D7B76">
        <w:rPr>
          <w:rFonts w:ascii="Times New Roman" w:hAnsi="Times New Roman"/>
          <w:sz w:val="24"/>
          <w:szCs w:val="24"/>
        </w:rPr>
        <w:t>ФОП</w:t>
      </w:r>
      <w:proofErr w:type="spellEnd"/>
      <w:r w:rsidRPr="002D7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B76">
        <w:rPr>
          <w:rFonts w:ascii="Times New Roman" w:hAnsi="Times New Roman"/>
          <w:sz w:val="24"/>
          <w:szCs w:val="24"/>
        </w:rPr>
        <w:t>Маціпура</w:t>
      </w:r>
      <w:proofErr w:type="spellEnd"/>
      <w:r w:rsidRPr="002D7B76">
        <w:rPr>
          <w:rFonts w:ascii="Times New Roman" w:hAnsi="Times New Roman"/>
          <w:sz w:val="24"/>
          <w:szCs w:val="24"/>
        </w:rPr>
        <w:t xml:space="preserve"> Степан Володимирович (торгівля продовольчими товарами крім товарів підакцизної  групи в КНП «Тернопільська комунальна міська лікарня №2» за адресою вул. </w:t>
      </w:r>
      <w:proofErr w:type="spellStart"/>
      <w:r w:rsidRPr="002D7B76">
        <w:rPr>
          <w:rFonts w:ascii="Times New Roman" w:hAnsi="Times New Roman"/>
          <w:sz w:val="24"/>
          <w:szCs w:val="24"/>
        </w:rPr>
        <w:t>Купчинського</w:t>
      </w:r>
      <w:proofErr w:type="spellEnd"/>
      <w:r w:rsidRPr="002D7B76">
        <w:rPr>
          <w:rFonts w:ascii="Times New Roman" w:hAnsi="Times New Roman"/>
          <w:sz w:val="24"/>
          <w:szCs w:val="24"/>
        </w:rPr>
        <w:t xml:space="preserve">,14 загальною площею 21,0 </w:t>
      </w:r>
      <w:proofErr w:type="spellStart"/>
      <w:r w:rsidRPr="002D7B76">
        <w:rPr>
          <w:rFonts w:ascii="Times New Roman" w:hAnsi="Times New Roman"/>
          <w:sz w:val="24"/>
          <w:szCs w:val="24"/>
        </w:rPr>
        <w:t>кв.м</w:t>
      </w:r>
      <w:proofErr w:type="spellEnd"/>
      <w:r w:rsidRPr="002D7B76">
        <w:rPr>
          <w:rFonts w:ascii="Times New Roman" w:hAnsi="Times New Roman"/>
          <w:sz w:val="24"/>
          <w:szCs w:val="24"/>
        </w:rPr>
        <w:t>) на період каран</w:t>
      </w:r>
      <w:r w:rsidR="00137B26">
        <w:rPr>
          <w:rFonts w:ascii="Times New Roman" w:hAnsi="Times New Roman"/>
          <w:sz w:val="24"/>
          <w:szCs w:val="24"/>
        </w:rPr>
        <w:t>тину з 01.09.2021 по 31.12.2021.</w:t>
      </w:r>
    </w:p>
    <w:p w:rsidR="008F10DA" w:rsidRPr="002D7B76" w:rsidRDefault="008F10DA" w:rsidP="008F10DA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8F10DA" w:rsidRDefault="008F10DA" w:rsidP="00893533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893533" w:rsidRDefault="00893533" w:rsidP="00893533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1804"/>
    <w:rsid w:val="000B07F3"/>
    <w:rsid w:val="000F6609"/>
    <w:rsid w:val="00137B26"/>
    <w:rsid w:val="00151C31"/>
    <w:rsid w:val="00172A84"/>
    <w:rsid w:val="001D5B75"/>
    <w:rsid w:val="0026756C"/>
    <w:rsid w:val="002B6716"/>
    <w:rsid w:val="002C6D32"/>
    <w:rsid w:val="002D7B76"/>
    <w:rsid w:val="00301C87"/>
    <w:rsid w:val="0031485D"/>
    <w:rsid w:val="003303AB"/>
    <w:rsid w:val="00341AD6"/>
    <w:rsid w:val="00353088"/>
    <w:rsid w:val="003A00FE"/>
    <w:rsid w:val="00427D4D"/>
    <w:rsid w:val="00457F08"/>
    <w:rsid w:val="00517C95"/>
    <w:rsid w:val="00597055"/>
    <w:rsid w:val="005A1834"/>
    <w:rsid w:val="007012C2"/>
    <w:rsid w:val="00712056"/>
    <w:rsid w:val="00735BB4"/>
    <w:rsid w:val="007A6393"/>
    <w:rsid w:val="008423BA"/>
    <w:rsid w:val="00893533"/>
    <w:rsid w:val="008D54F7"/>
    <w:rsid w:val="008F10DA"/>
    <w:rsid w:val="00984EF8"/>
    <w:rsid w:val="00A07D53"/>
    <w:rsid w:val="00A30ED6"/>
    <w:rsid w:val="00A315C0"/>
    <w:rsid w:val="00A77CDF"/>
    <w:rsid w:val="00A87D59"/>
    <w:rsid w:val="00AA2816"/>
    <w:rsid w:val="00B069AE"/>
    <w:rsid w:val="00B5382F"/>
    <w:rsid w:val="00B612F8"/>
    <w:rsid w:val="00BE2333"/>
    <w:rsid w:val="00C05E45"/>
    <w:rsid w:val="00D51566"/>
    <w:rsid w:val="00D81804"/>
    <w:rsid w:val="00D9121D"/>
    <w:rsid w:val="00F1733D"/>
    <w:rsid w:val="00F349C8"/>
    <w:rsid w:val="00FA2362"/>
    <w:rsid w:val="00FA7504"/>
    <w:rsid w:val="00FB0BDD"/>
    <w:rsid w:val="00FB618D"/>
    <w:rsid w:val="00FD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5187</Words>
  <Characters>2958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d03-Hariv</cp:lastModifiedBy>
  <cp:revision>35</cp:revision>
  <cp:lastPrinted>2021-10-19T06:33:00Z</cp:lastPrinted>
  <dcterms:created xsi:type="dcterms:W3CDTF">2021-09-01T12:20:00Z</dcterms:created>
  <dcterms:modified xsi:type="dcterms:W3CDTF">2021-10-22T08:33:00Z</dcterms:modified>
</cp:coreProperties>
</file>