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77" w:rsidRPr="00667A7A" w:rsidRDefault="00004B77" w:rsidP="00004B77">
      <w:pPr>
        <w:jc w:val="both"/>
        <w:rPr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004B77" w:rsidRPr="00AA1539" w:rsidTr="008B3F0C">
        <w:tc>
          <w:tcPr>
            <w:tcW w:w="425" w:type="pct"/>
          </w:tcPr>
          <w:p w:rsidR="00004B77" w:rsidRPr="00AA1539" w:rsidRDefault="00004B77" w:rsidP="009B7141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AA1539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004B77" w:rsidRPr="00AA1539" w:rsidRDefault="00004B77" w:rsidP="009B7141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AA1539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004B77" w:rsidRPr="00AA1539" w:rsidRDefault="00004B77" w:rsidP="009B7141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</w:p>
        </w:tc>
      </w:tr>
      <w:tr w:rsidR="00004B77" w:rsidRPr="00AA1539" w:rsidTr="008B3F0C">
        <w:tc>
          <w:tcPr>
            <w:tcW w:w="425" w:type="pct"/>
          </w:tcPr>
          <w:p w:rsidR="00004B77" w:rsidRPr="00AA1539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AA1539" w:rsidRDefault="00AA1539" w:rsidP="009B7141">
            <w:pPr>
              <w:jc w:val="both"/>
              <w:rPr>
                <w:sz w:val="24"/>
                <w:szCs w:val="24"/>
              </w:rPr>
            </w:pPr>
            <w:r w:rsidRPr="00AA1539">
              <w:rPr>
                <w:sz w:val="24"/>
                <w:szCs w:val="24"/>
              </w:rPr>
              <w:t xml:space="preserve">Про Програму підтримки книговидання місцевих авторів та забезпечення </w:t>
            </w:r>
            <w:r>
              <w:rPr>
                <w:sz w:val="24"/>
                <w:szCs w:val="24"/>
              </w:rPr>
              <w:t>с</w:t>
            </w:r>
            <w:r w:rsidRPr="00AA1539">
              <w:rPr>
                <w:sz w:val="24"/>
                <w:szCs w:val="24"/>
              </w:rPr>
              <w:t>вяткових і офіційних заходів на 2022-2024 роки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2E086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 внесення змін до комплексної  програми «Здоров’я громади» </w:t>
            </w:r>
            <w:r w:rsidRPr="002E0861">
              <w:rPr>
                <w:sz w:val="24"/>
                <w:szCs w:val="24"/>
              </w:rPr>
              <w:t>на 2019–2021 рр.»</w:t>
            </w:r>
          </w:p>
        </w:tc>
      </w:tr>
      <w:tr w:rsidR="00004B77" w:rsidRPr="00AA1539" w:rsidTr="008B3F0C">
        <w:tc>
          <w:tcPr>
            <w:tcW w:w="425" w:type="pct"/>
          </w:tcPr>
          <w:p w:rsidR="00004B77" w:rsidRPr="00AA1539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AA1539" w:rsidRDefault="002E0861" w:rsidP="009B7141">
            <w:pPr>
              <w:jc w:val="both"/>
              <w:rPr>
                <w:sz w:val="24"/>
                <w:szCs w:val="24"/>
              </w:rPr>
            </w:pPr>
            <w:r w:rsidRPr="002E086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затвердження Програми розвитку </w:t>
            </w:r>
            <w:r w:rsidRPr="002E0861">
              <w:rPr>
                <w:sz w:val="24"/>
                <w:szCs w:val="24"/>
              </w:rPr>
              <w:t>та ф</w:t>
            </w:r>
            <w:r>
              <w:rPr>
                <w:sz w:val="24"/>
                <w:szCs w:val="24"/>
              </w:rPr>
              <w:t xml:space="preserve">ункціонування української мови в усіх сферах суспільного життя </w:t>
            </w:r>
            <w:r w:rsidRPr="002E0861">
              <w:rPr>
                <w:sz w:val="24"/>
                <w:szCs w:val="24"/>
              </w:rPr>
              <w:t xml:space="preserve">Тернопільської </w:t>
            </w:r>
            <w:r>
              <w:rPr>
                <w:sz w:val="24"/>
                <w:szCs w:val="24"/>
              </w:rPr>
              <w:t xml:space="preserve">міської територіальної громади  </w:t>
            </w:r>
            <w:r w:rsidRPr="002E0861">
              <w:rPr>
                <w:sz w:val="24"/>
                <w:szCs w:val="24"/>
              </w:rPr>
              <w:t>на 2022-2025 роки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2E08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AA1539">
              <w:rPr>
                <w:sz w:val="24"/>
                <w:szCs w:val="24"/>
              </w:rPr>
              <w:t xml:space="preserve">Про надання дозволу на </w:t>
            </w:r>
            <w:proofErr w:type="spellStart"/>
            <w:r w:rsidRPr="00AA1539">
              <w:rPr>
                <w:sz w:val="24"/>
                <w:szCs w:val="24"/>
              </w:rPr>
              <w:t>списаннямайна</w:t>
            </w:r>
            <w:proofErr w:type="spellEnd"/>
            <w:r w:rsidRPr="00AA1539">
              <w:rPr>
                <w:sz w:val="24"/>
                <w:szCs w:val="24"/>
              </w:rPr>
              <w:t xml:space="preserve"> закладів загальної середньої освіти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2E08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AA1539">
              <w:rPr>
                <w:sz w:val="24"/>
                <w:szCs w:val="24"/>
              </w:rPr>
              <w:t>Про надання послуг щодо підвищення кваліфікації педагогічних працівників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2E08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AA1539">
              <w:rPr>
                <w:sz w:val="24"/>
                <w:szCs w:val="24"/>
              </w:rPr>
              <w:t>Про створення Тернопільського закладу дошкільної освіти (ясла-садок) № 7 Тернопільської міської ради Тернопільської області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2E08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AA1539">
              <w:rPr>
                <w:sz w:val="24"/>
                <w:szCs w:val="24"/>
              </w:rPr>
              <w:t>Про внесення змін до Статуту комунальної  установи «</w:t>
            </w:r>
            <w:proofErr w:type="spellStart"/>
            <w:r w:rsidRPr="00AA1539">
              <w:rPr>
                <w:sz w:val="24"/>
                <w:szCs w:val="24"/>
              </w:rPr>
              <w:t>Інклюзивно</w:t>
            </w:r>
            <w:proofErr w:type="spellEnd"/>
            <w:r w:rsidRPr="00AA1539">
              <w:rPr>
                <w:sz w:val="24"/>
                <w:szCs w:val="24"/>
              </w:rPr>
              <w:t>-ресурсний центр №1» Тернопільської міської ради і викладення його в новій редакції</w:t>
            </w:r>
          </w:p>
        </w:tc>
      </w:tr>
      <w:tr w:rsidR="002E0861" w:rsidRPr="00AA1539" w:rsidTr="008B3F0C">
        <w:tc>
          <w:tcPr>
            <w:tcW w:w="425" w:type="pct"/>
          </w:tcPr>
          <w:p w:rsidR="002E0861" w:rsidRPr="00AA1539" w:rsidRDefault="002E0861" w:rsidP="002E08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2E0861" w:rsidRPr="00AA1539" w:rsidRDefault="002E0861" w:rsidP="002E0861">
            <w:pPr>
              <w:jc w:val="both"/>
              <w:rPr>
                <w:sz w:val="24"/>
                <w:szCs w:val="24"/>
              </w:rPr>
            </w:pPr>
            <w:r w:rsidRPr="002E0861">
              <w:rPr>
                <w:sz w:val="24"/>
                <w:szCs w:val="24"/>
              </w:rPr>
              <w:t>Про затвердження техніко-економічних обґрунтувань доцільності передачі цілісни</w:t>
            </w:r>
            <w:r>
              <w:rPr>
                <w:sz w:val="24"/>
                <w:szCs w:val="24"/>
              </w:rPr>
              <w:t xml:space="preserve">х майнових комплексів закладів  </w:t>
            </w:r>
            <w:r w:rsidRPr="002E0861">
              <w:rPr>
                <w:sz w:val="24"/>
                <w:szCs w:val="24"/>
              </w:rPr>
              <w:t>професійно-технічної освіти</w:t>
            </w:r>
          </w:p>
        </w:tc>
      </w:tr>
    </w:tbl>
    <w:p w:rsidR="00004B77" w:rsidRPr="00667A7A" w:rsidRDefault="00004B77" w:rsidP="00004B77">
      <w:pPr>
        <w:rPr>
          <w:sz w:val="24"/>
          <w:szCs w:val="24"/>
        </w:rPr>
      </w:pPr>
    </w:p>
    <w:p w:rsidR="00004B77" w:rsidRDefault="00004B77" w:rsidP="00004B77">
      <w:pPr>
        <w:ind w:firstLine="708"/>
        <w:rPr>
          <w:sz w:val="24"/>
          <w:szCs w:val="24"/>
        </w:rPr>
      </w:pPr>
    </w:p>
    <w:p w:rsidR="00FA7504" w:rsidRDefault="00FA7504">
      <w:bookmarkStart w:id="0" w:name="_GoBack"/>
      <w:bookmarkEnd w:id="0"/>
    </w:p>
    <w:sectPr w:rsidR="00FA7504" w:rsidSect="00A6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268" w:left="1701" w:header="566" w:footer="113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CF" w:rsidRDefault="00F86BCF" w:rsidP="00476F07">
      <w:r>
        <w:separator/>
      </w:r>
    </w:p>
  </w:endnote>
  <w:endnote w:type="continuationSeparator" w:id="0">
    <w:p w:rsidR="00F86BCF" w:rsidRDefault="00F86BCF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  <w:p w:rsidR="00476F07" w:rsidRDefault="00476F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CF" w:rsidRDefault="00F86BCF" w:rsidP="00476F07">
      <w:r>
        <w:separator/>
      </w:r>
    </w:p>
  </w:footnote>
  <w:footnote w:type="continuationSeparator" w:id="0">
    <w:p w:rsidR="00F86BCF" w:rsidRDefault="00F86BCF" w:rsidP="0047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07" w:rsidRDefault="00476F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77"/>
    <w:rsid w:val="00004B77"/>
    <w:rsid w:val="00021C06"/>
    <w:rsid w:val="000A0D76"/>
    <w:rsid w:val="000B07F3"/>
    <w:rsid w:val="000D13A9"/>
    <w:rsid w:val="00172A84"/>
    <w:rsid w:val="0028547C"/>
    <w:rsid w:val="002B6716"/>
    <w:rsid w:val="002E0861"/>
    <w:rsid w:val="002E7A41"/>
    <w:rsid w:val="003049B9"/>
    <w:rsid w:val="0031485D"/>
    <w:rsid w:val="00334287"/>
    <w:rsid w:val="003A00FE"/>
    <w:rsid w:val="00457F08"/>
    <w:rsid w:val="00476F07"/>
    <w:rsid w:val="004F769E"/>
    <w:rsid w:val="006C4254"/>
    <w:rsid w:val="00712056"/>
    <w:rsid w:val="00764596"/>
    <w:rsid w:val="00837DCE"/>
    <w:rsid w:val="00846F21"/>
    <w:rsid w:val="00984EF8"/>
    <w:rsid w:val="009B7141"/>
    <w:rsid w:val="00A315C0"/>
    <w:rsid w:val="00AA1539"/>
    <w:rsid w:val="00B612F8"/>
    <w:rsid w:val="00B62BF8"/>
    <w:rsid w:val="00D109CA"/>
    <w:rsid w:val="00D9121D"/>
    <w:rsid w:val="00D9536F"/>
    <w:rsid w:val="00E8419E"/>
    <w:rsid w:val="00F1733D"/>
    <w:rsid w:val="00F43CA1"/>
    <w:rsid w:val="00F86BCF"/>
    <w:rsid w:val="00FA7504"/>
    <w:rsid w:val="00FC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8A70-4AE3-4B90-A070-DA7116F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3</cp:revision>
  <dcterms:created xsi:type="dcterms:W3CDTF">2021-10-25T06:10:00Z</dcterms:created>
  <dcterms:modified xsi:type="dcterms:W3CDTF">2021-10-25T06:24:00Z</dcterms:modified>
</cp:coreProperties>
</file>