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1C" w:rsidRPr="00E6007A" w:rsidRDefault="00D9471C" w:rsidP="00D9471C">
      <w:pPr>
        <w:pStyle w:val="a5"/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D9471C" w:rsidRPr="00415193" w:rsidTr="00D9471C">
        <w:tc>
          <w:tcPr>
            <w:tcW w:w="817" w:type="dxa"/>
          </w:tcPr>
          <w:p w:rsidR="00D9471C" w:rsidRPr="00415193" w:rsidRDefault="00D9471C" w:rsidP="0098426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415193">
              <w:rPr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8754" w:type="dxa"/>
          </w:tcPr>
          <w:p w:rsidR="00D9471C" w:rsidRPr="00415193" w:rsidRDefault="00D9471C" w:rsidP="00984268">
            <w:pPr>
              <w:jc w:val="center"/>
              <w:rPr>
                <w:sz w:val="24"/>
                <w:szCs w:val="24"/>
                <w:lang w:val="uk-UA"/>
              </w:rPr>
            </w:pPr>
            <w:r w:rsidRPr="00415193">
              <w:rPr>
                <w:sz w:val="24"/>
                <w:szCs w:val="24"/>
                <w:lang w:val="uk-UA"/>
              </w:rPr>
              <w:t>Назва проекту рішення</w:t>
            </w:r>
          </w:p>
        </w:tc>
      </w:tr>
      <w:tr w:rsidR="00D9471C" w:rsidRPr="00415193" w:rsidTr="00D9471C">
        <w:tc>
          <w:tcPr>
            <w:tcW w:w="817" w:type="dxa"/>
          </w:tcPr>
          <w:p w:rsidR="00D9471C" w:rsidRPr="00415193" w:rsidRDefault="00D9471C" w:rsidP="00D9471C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D9471C" w:rsidRPr="00415193" w:rsidRDefault="0056300E" w:rsidP="00D9471C">
            <w:pPr>
              <w:rPr>
                <w:sz w:val="24"/>
                <w:szCs w:val="24"/>
                <w:lang w:eastAsia="uk-UA"/>
              </w:rPr>
            </w:pPr>
            <w:r w:rsidRPr="00611599">
              <w:rPr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611599">
              <w:rPr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611599">
              <w:rPr>
                <w:sz w:val="24"/>
                <w:szCs w:val="24"/>
                <w:lang w:eastAsia="uk-UA"/>
              </w:rPr>
              <w:t xml:space="preserve"> договору про </w:t>
            </w:r>
            <w:proofErr w:type="spellStart"/>
            <w:r w:rsidRPr="00611599">
              <w:rPr>
                <w:sz w:val="24"/>
                <w:szCs w:val="24"/>
                <w:lang w:eastAsia="uk-UA"/>
              </w:rPr>
              <w:t>міжбюджетний</w:t>
            </w:r>
            <w:proofErr w:type="spellEnd"/>
            <w:r w:rsidRPr="00611599">
              <w:rPr>
                <w:sz w:val="24"/>
                <w:szCs w:val="24"/>
                <w:lang w:eastAsia="uk-UA"/>
              </w:rPr>
              <w:t xml:space="preserve"> трансферт на 2022 </w:t>
            </w:r>
            <w:proofErr w:type="spellStart"/>
            <w:r w:rsidRPr="00611599">
              <w:rPr>
                <w:sz w:val="24"/>
                <w:szCs w:val="24"/>
                <w:lang w:eastAsia="uk-UA"/>
              </w:rPr>
              <w:t>рік</w:t>
            </w:r>
            <w:proofErr w:type="spellEnd"/>
          </w:p>
        </w:tc>
      </w:tr>
      <w:tr w:rsidR="00D9471C" w:rsidRPr="00415193" w:rsidTr="00D9471C">
        <w:tc>
          <w:tcPr>
            <w:tcW w:w="817" w:type="dxa"/>
          </w:tcPr>
          <w:p w:rsidR="00D9471C" w:rsidRPr="00415193" w:rsidRDefault="00D9471C" w:rsidP="00D9471C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D9471C" w:rsidRPr="00415193" w:rsidRDefault="0056300E" w:rsidP="0056300E">
            <w:pPr>
              <w:rPr>
                <w:sz w:val="24"/>
                <w:szCs w:val="24"/>
                <w:lang w:eastAsia="uk-UA"/>
              </w:rPr>
            </w:pPr>
            <w:r w:rsidRPr="0056300E">
              <w:rPr>
                <w:sz w:val="24"/>
                <w:szCs w:val="24"/>
                <w:lang w:eastAsia="uk-UA"/>
              </w:rPr>
              <w:t xml:space="preserve">Про  </w:t>
            </w:r>
            <w:proofErr w:type="spellStart"/>
            <w:r w:rsidRPr="0056300E">
              <w:rPr>
                <w:sz w:val="24"/>
                <w:szCs w:val="24"/>
                <w:lang w:eastAsia="uk-UA"/>
              </w:rPr>
              <w:t>внесення</w:t>
            </w:r>
            <w:proofErr w:type="spellEnd"/>
            <w:r w:rsidRPr="0056300E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56300E">
              <w:rPr>
                <w:sz w:val="24"/>
                <w:szCs w:val="24"/>
                <w:lang w:eastAsia="uk-UA"/>
              </w:rPr>
              <w:t>змін</w:t>
            </w:r>
            <w:proofErr w:type="spellEnd"/>
            <w:r w:rsidRPr="0056300E">
              <w:rPr>
                <w:sz w:val="24"/>
                <w:szCs w:val="24"/>
                <w:lang w:eastAsia="uk-UA"/>
              </w:rPr>
              <w:t xml:space="preserve">  до  </w:t>
            </w:r>
            <w:proofErr w:type="spellStart"/>
            <w:r w:rsidRPr="0056300E">
              <w:rPr>
                <w:sz w:val="24"/>
                <w:szCs w:val="24"/>
                <w:lang w:eastAsia="uk-UA"/>
              </w:rPr>
              <w:t>рішення</w:t>
            </w:r>
            <w:proofErr w:type="spellEnd"/>
            <w:r w:rsidRPr="0056300E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56300E">
              <w:rPr>
                <w:sz w:val="24"/>
                <w:szCs w:val="24"/>
                <w:lang w:eastAsia="uk-UA"/>
              </w:rPr>
              <w:t>міської</w:t>
            </w:r>
            <w:proofErr w:type="spellEnd"/>
            <w:r w:rsidRPr="0056300E">
              <w:rPr>
                <w:sz w:val="24"/>
                <w:szCs w:val="24"/>
                <w:lang w:eastAsia="uk-UA"/>
              </w:rPr>
              <w:t xml:space="preserve">  ради </w:t>
            </w:r>
            <w:proofErr w:type="spellStart"/>
            <w:r w:rsidRPr="0056300E">
              <w:rPr>
                <w:sz w:val="24"/>
                <w:szCs w:val="24"/>
                <w:lang w:eastAsia="uk-UA"/>
              </w:rPr>
              <w:t>від</w:t>
            </w:r>
            <w:proofErr w:type="spellEnd"/>
            <w:r w:rsidRPr="0056300E">
              <w:rPr>
                <w:sz w:val="24"/>
                <w:szCs w:val="24"/>
                <w:lang w:eastAsia="uk-UA"/>
              </w:rPr>
              <w:t xml:space="preserve">  18.12.2020 року № 8/2/17 "Про бюджет  </w:t>
            </w:r>
            <w:proofErr w:type="spellStart"/>
            <w:r w:rsidRPr="0056300E">
              <w:rPr>
                <w:sz w:val="24"/>
                <w:szCs w:val="24"/>
                <w:lang w:eastAsia="uk-UA"/>
              </w:rPr>
              <w:t>Тернопільської</w:t>
            </w:r>
            <w:proofErr w:type="spellEnd"/>
            <w:r w:rsidRPr="0056300E">
              <w:rPr>
                <w:sz w:val="24"/>
                <w:szCs w:val="24"/>
                <w:lang w:eastAsia="uk-UA"/>
              </w:rPr>
              <w:t xml:space="preserve">   </w:t>
            </w:r>
            <w:proofErr w:type="spellStart"/>
            <w:r w:rsidRPr="0056300E">
              <w:rPr>
                <w:sz w:val="24"/>
                <w:szCs w:val="24"/>
                <w:lang w:eastAsia="uk-UA"/>
              </w:rPr>
              <w:t>міської</w:t>
            </w:r>
            <w:proofErr w:type="spellEnd"/>
            <w:r w:rsidRPr="0056300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300E">
              <w:rPr>
                <w:sz w:val="24"/>
                <w:szCs w:val="24"/>
                <w:lang w:eastAsia="uk-UA"/>
              </w:rPr>
              <w:t>територіальної</w:t>
            </w:r>
            <w:proofErr w:type="spellEnd"/>
            <w:r w:rsidRPr="0056300E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56300E">
              <w:rPr>
                <w:sz w:val="24"/>
                <w:szCs w:val="24"/>
                <w:lang w:eastAsia="uk-UA"/>
              </w:rPr>
              <w:t>громади</w:t>
            </w:r>
            <w:proofErr w:type="spellEnd"/>
            <w:r w:rsidRPr="0056300E">
              <w:rPr>
                <w:sz w:val="24"/>
                <w:szCs w:val="24"/>
                <w:lang w:eastAsia="uk-UA"/>
              </w:rPr>
              <w:t xml:space="preserve">  на  2021 </w:t>
            </w:r>
            <w:proofErr w:type="spellStart"/>
            <w:r w:rsidRPr="0056300E">
              <w:rPr>
                <w:sz w:val="24"/>
                <w:szCs w:val="24"/>
                <w:lang w:eastAsia="uk-UA"/>
              </w:rPr>
              <w:t>рік</w:t>
            </w:r>
            <w:proofErr w:type="spellEnd"/>
            <w:r w:rsidRPr="0056300E">
              <w:rPr>
                <w:sz w:val="24"/>
                <w:szCs w:val="24"/>
                <w:lang w:eastAsia="uk-UA"/>
              </w:rPr>
              <w:t>"</w:t>
            </w:r>
          </w:p>
        </w:tc>
      </w:tr>
      <w:tr w:rsidR="00D9471C" w:rsidRPr="00415193" w:rsidTr="00D9471C">
        <w:tc>
          <w:tcPr>
            <w:tcW w:w="817" w:type="dxa"/>
          </w:tcPr>
          <w:p w:rsidR="00D9471C" w:rsidRPr="00415193" w:rsidRDefault="00D9471C" w:rsidP="00D9471C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D9471C" w:rsidRPr="00415193" w:rsidRDefault="0056300E" w:rsidP="00D9471C">
            <w:pPr>
              <w:rPr>
                <w:sz w:val="24"/>
                <w:szCs w:val="24"/>
                <w:lang w:eastAsia="uk-UA"/>
              </w:rPr>
            </w:pPr>
            <w:r w:rsidRPr="00415193">
              <w:rPr>
                <w:sz w:val="24"/>
                <w:szCs w:val="24"/>
                <w:lang w:eastAsia="uk-UA"/>
              </w:rPr>
              <w:t xml:space="preserve">Про  бюджет  </w:t>
            </w:r>
            <w:proofErr w:type="spellStart"/>
            <w:r w:rsidRPr="00415193">
              <w:rPr>
                <w:sz w:val="24"/>
                <w:szCs w:val="24"/>
                <w:lang w:eastAsia="uk-UA"/>
              </w:rPr>
              <w:t>Тернопільської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5193">
              <w:rPr>
                <w:sz w:val="24"/>
                <w:szCs w:val="24"/>
                <w:lang w:eastAsia="uk-UA"/>
              </w:rPr>
              <w:t>міської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5193">
              <w:rPr>
                <w:sz w:val="24"/>
                <w:szCs w:val="24"/>
                <w:lang w:eastAsia="uk-UA"/>
              </w:rPr>
              <w:t>територіальної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15193">
              <w:rPr>
                <w:sz w:val="24"/>
                <w:szCs w:val="24"/>
                <w:lang w:eastAsia="uk-UA"/>
              </w:rPr>
              <w:t>громади</w:t>
            </w:r>
            <w:proofErr w:type="spellEnd"/>
            <w:r w:rsidRPr="00415193">
              <w:rPr>
                <w:sz w:val="24"/>
                <w:szCs w:val="24"/>
                <w:lang w:eastAsia="uk-UA"/>
              </w:rPr>
              <w:t xml:space="preserve"> на  2022  </w:t>
            </w:r>
            <w:proofErr w:type="spellStart"/>
            <w:r w:rsidRPr="00415193">
              <w:rPr>
                <w:sz w:val="24"/>
                <w:szCs w:val="24"/>
                <w:lang w:eastAsia="uk-UA"/>
              </w:rPr>
              <w:t>рік</w:t>
            </w:r>
            <w:proofErr w:type="spellEnd"/>
          </w:p>
        </w:tc>
      </w:tr>
    </w:tbl>
    <w:p w:rsidR="00D9471C" w:rsidRPr="00E6007A" w:rsidRDefault="00D9471C" w:rsidP="00D9471C">
      <w:pPr>
        <w:rPr>
          <w:sz w:val="24"/>
          <w:szCs w:val="24"/>
        </w:rPr>
      </w:pPr>
    </w:p>
    <w:p w:rsidR="00D9471C" w:rsidRDefault="00D9471C" w:rsidP="00D9471C">
      <w:pPr>
        <w:rPr>
          <w:sz w:val="24"/>
          <w:szCs w:val="24"/>
          <w:lang w:eastAsia="uk-UA"/>
        </w:rPr>
      </w:pPr>
      <w:bookmarkStart w:id="0" w:name="_GoBack"/>
      <w:bookmarkEnd w:id="0"/>
    </w:p>
    <w:p w:rsidR="00C31404" w:rsidRDefault="00C31404"/>
    <w:sectPr w:rsidR="00C31404" w:rsidSect="00DB0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89" w:rsidRDefault="005F3089" w:rsidP="00164581">
      <w:r>
        <w:separator/>
      </w:r>
    </w:p>
  </w:endnote>
  <w:endnote w:type="continuationSeparator" w:id="0">
    <w:p w:rsidR="005F3089" w:rsidRDefault="005F3089" w:rsidP="0016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8A" w:rsidRDefault="005F308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8A" w:rsidRDefault="005F3089">
    <w:pPr>
      <w:pStyle w:val="aa"/>
    </w:pPr>
  </w:p>
  <w:p w:rsidR="0067258A" w:rsidRDefault="005F3089">
    <w:pPr>
      <w:pStyle w:val="aa"/>
    </w:pPr>
  </w:p>
  <w:p w:rsidR="0067258A" w:rsidRDefault="005F3089">
    <w:pPr>
      <w:pStyle w:val="aa"/>
    </w:pPr>
  </w:p>
  <w:p w:rsidR="0067258A" w:rsidRDefault="005F3089">
    <w:pPr>
      <w:pStyle w:val="aa"/>
    </w:pPr>
  </w:p>
  <w:p w:rsidR="0067258A" w:rsidRDefault="005F3089">
    <w:pPr>
      <w:pStyle w:val="aa"/>
    </w:pPr>
  </w:p>
  <w:p w:rsidR="0067258A" w:rsidRDefault="005F308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8A" w:rsidRDefault="005F308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89" w:rsidRDefault="005F3089" w:rsidP="00164581">
      <w:r>
        <w:separator/>
      </w:r>
    </w:p>
  </w:footnote>
  <w:footnote w:type="continuationSeparator" w:id="0">
    <w:p w:rsidR="005F3089" w:rsidRDefault="005F3089" w:rsidP="0016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8A" w:rsidRDefault="005F308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8A" w:rsidRDefault="005F308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8A" w:rsidRDefault="005F30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0D4F"/>
    <w:multiLevelType w:val="hybridMultilevel"/>
    <w:tmpl w:val="92E6F7F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50"/>
    <w:rsid w:val="00164581"/>
    <w:rsid w:val="001A2350"/>
    <w:rsid w:val="00527B45"/>
    <w:rsid w:val="0056300E"/>
    <w:rsid w:val="005F3089"/>
    <w:rsid w:val="00611599"/>
    <w:rsid w:val="007C14FE"/>
    <w:rsid w:val="00A76209"/>
    <w:rsid w:val="00BE2350"/>
    <w:rsid w:val="00C31404"/>
    <w:rsid w:val="00D9471C"/>
    <w:rsid w:val="00EC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E69D9"/>
  <w15:docId w15:val="{57D0E801-D842-4A07-BE2F-D218E8B0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4</cp:revision>
  <cp:lastPrinted>2021-12-14T06:17:00Z</cp:lastPrinted>
  <dcterms:created xsi:type="dcterms:W3CDTF">2021-12-14T13:14:00Z</dcterms:created>
  <dcterms:modified xsi:type="dcterms:W3CDTF">2021-12-14T13:14:00Z</dcterms:modified>
</cp:coreProperties>
</file>