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BD" w:rsidRDefault="00C150BD" w:rsidP="00C150BD"/>
    <w:p w:rsidR="00C150BD" w:rsidRDefault="00C150BD" w:rsidP="00C150B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4510" cy="731520"/>
            <wp:effectExtent l="19050" t="0" r="889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BD" w:rsidRDefault="00C150BD" w:rsidP="00C150B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C150BD" w:rsidRDefault="00C150BD" w:rsidP="00C150B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C150BD" w:rsidRDefault="00C150BD" w:rsidP="00C150B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0BD" w:rsidRDefault="00C150BD" w:rsidP="00C150B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74</w:t>
      </w:r>
    </w:p>
    <w:p w:rsidR="00C150BD" w:rsidRDefault="00C150BD" w:rsidP="00C150B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C150BD" w:rsidRDefault="00C150BD" w:rsidP="00C150B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0BD" w:rsidRDefault="00C150BD" w:rsidP="00C150BD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.11.2021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150BD" w:rsidRDefault="00C150BD" w:rsidP="00C150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50BD" w:rsidRDefault="00C150BD" w:rsidP="00C150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17.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00</w:t>
      </w:r>
    </w:p>
    <w:p w:rsidR="00C150BD" w:rsidRDefault="00C150BD" w:rsidP="00C150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0BD" w:rsidRDefault="00C150BD" w:rsidP="00C150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 w:rsidR="00C21C63">
        <w:rPr>
          <w:rFonts w:ascii="Times New Roman" w:eastAsia="Calibri" w:hAnsi="Times New Roman" w:cs="Times New Roman"/>
          <w:sz w:val="28"/>
          <w:szCs w:val="28"/>
        </w:rPr>
        <w:t xml:space="preserve">: Іван </w:t>
      </w:r>
      <w:proofErr w:type="spellStart"/>
      <w:r w:rsidR="00C21C63">
        <w:rPr>
          <w:rFonts w:ascii="Times New Roman" w:eastAsia="Calibri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50BD" w:rsidRDefault="00C150BD" w:rsidP="00C1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0BD" w:rsidRDefault="00C150BD" w:rsidP="00C1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 w:rsidR="00C21C63"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 w:rsidR="00C21C63"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 w:rsidR="00C21C63"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 w:rsidR="00C21C63">
        <w:rPr>
          <w:rFonts w:ascii="Times New Roman" w:hAnsi="Times New Roman" w:cs="Times New Roman"/>
          <w:sz w:val="28"/>
          <w:szCs w:val="28"/>
        </w:rPr>
        <w:t xml:space="preserve"> Ольга,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C63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="00C21C63">
        <w:rPr>
          <w:rFonts w:ascii="Times New Roman" w:hAnsi="Times New Roman" w:cs="Times New Roman"/>
          <w:sz w:val="28"/>
          <w:szCs w:val="28"/>
        </w:rPr>
        <w:t xml:space="preserve"> Іван, </w:t>
      </w:r>
      <w:proofErr w:type="spellStart"/>
      <w:r w:rsidR="00C21C63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="00C21C63"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C150BD" w:rsidRDefault="00C150BD" w:rsidP="00C150BD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0BD" w:rsidRDefault="00C150BD" w:rsidP="00C1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 w:rsidR="00C21C63"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 w:rsidR="00C21C63"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 w:rsidR="00C21C63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="00C21C63">
        <w:rPr>
          <w:rFonts w:ascii="Times New Roman" w:hAnsi="Times New Roman" w:cs="Times New Roman"/>
          <w:sz w:val="28"/>
          <w:szCs w:val="28"/>
        </w:rPr>
        <w:t xml:space="preserve"> Сергій, </w:t>
      </w:r>
      <w:r>
        <w:rPr>
          <w:rFonts w:ascii="Times New Roman" w:hAnsi="Times New Roman" w:cs="Times New Roman"/>
          <w:sz w:val="28"/>
          <w:szCs w:val="28"/>
        </w:rPr>
        <w:t xml:space="preserve">Солтис Віктор, </w:t>
      </w:r>
      <w:r w:rsidR="00C21C63">
        <w:rPr>
          <w:rFonts w:ascii="Times New Roman" w:hAnsi="Times New Roman" w:cs="Times New Roman"/>
          <w:sz w:val="28"/>
          <w:szCs w:val="28"/>
        </w:rPr>
        <w:t xml:space="preserve">Остапчук Вікторія, </w:t>
      </w:r>
      <w:proofErr w:type="spellStart"/>
      <w:r w:rsidR="00C21C63">
        <w:rPr>
          <w:rFonts w:ascii="Times New Roman" w:hAnsi="Times New Roman" w:cs="Times New Roman"/>
          <w:sz w:val="28"/>
          <w:szCs w:val="28"/>
        </w:rPr>
        <w:t>Стемковс</w:t>
      </w:r>
      <w:r w:rsidR="00747578">
        <w:rPr>
          <w:rFonts w:ascii="Times New Roman" w:hAnsi="Times New Roman" w:cs="Times New Roman"/>
          <w:sz w:val="28"/>
          <w:szCs w:val="28"/>
        </w:rPr>
        <w:t>ький</w:t>
      </w:r>
      <w:proofErr w:type="spellEnd"/>
      <w:r w:rsidR="00747578">
        <w:rPr>
          <w:rFonts w:ascii="Times New Roman" w:hAnsi="Times New Roman" w:cs="Times New Roman"/>
          <w:sz w:val="28"/>
          <w:szCs w:val="28"/>
        </w:rPr>
        <w:t xml:space="preserve"> Владислав, Татарин Богдан.</w:t>
      </w:r>
    </w:p>
    <w:p w:rsidR="00C150BD" w:rsidRDefault="00C150BD" w:rsidP="00C1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0BD" w:rsidRDefault="00E75B63" w:rsidP="00C1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є – 8</w:t>
      </w:r>
      <w:r w:rsidR="00C150BD">
        <w:rPr>
          <w:rFonts w:ascii="Times New Roman" w:hAnsi="Times New Roman" w:cs="Times New Roman"/>
          <w:sz w:val="28"/>
          <w:szCs w:val="28"/>
        </w:rPr>
        <w:t xml:space="preserve"> членів виконавчого комітету. </w:t>
      </w:r>
    </w:p>
    <w:p w:rsidR="00C150BD" w:rsidRDefault="00C150BD" w:rsidP="00C1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0BD" w:rsidRDefault="00C150BD" w:rsidP="00C1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E75B63" w:rsidRDefault="00C150BD" w:rsidP="00E75B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75B63">
        <w:rPr>
          <w:rFonts w:ascii="Times New Roman" w:hAnsi="Times New Roman" w:cs="Times New Roman"/>
          <w:sz w:val="28"/>
          <w:szCs w:val="28"/>
        </w:rPr>
        <w:t xml:space="preserve">внесення змін в рішення виконавчого комітету </w:t>
      </w:r>
    </w:p>
    <w:p w:rsidR="00C150BD" w:rsidRDefault="00E75B63" w:rsidP="00E75B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24.11.2021 №1065</w:t>
      </w:r>
    </w:p>
    <w:p w:rsidR="00E75B63" w:rsidRDefault="00E75B63" w:rsidP="00E75B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50BD" w:rsidRDefault="00C150BD" w:rsidP="00C1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bookmarkStart w:id="0" w:name="_GoBack"/>
      <w:bookmarkEnd w:id="0"/>
      <w:r w:rsidR="00E75B63">
        <w:rPr>
          <w:rFonts w:ascii="Times New Roman" w:hAnsi="Times New Roman" w:cs="Times New Roman"/>
          <w:sz w:val="28"/>
          <w:szCs w:val="28"/>
        </w:rPr>
        <w:t>Дідич Володимир.</w:t>
      </w:r>
    </w:p>
    <w:p w:rsidR="00C150BD" w:rsidRDefault="00E75B63" w:rsidP="00C1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8</w:t>
      </w:r>
      <w:r w:rsidR="00C150BD">
        <w:rPr>
          <w:rFonts w:ascii="Times New Roman" w:hAnsi="Times New Roman" w:cs="Times New Roman"/>
          <w:sz w:val="28"/>
          <w:szCs w:val="28"/>
        </w:rPr>
        <w:t>, проти – 0, утримались – 0.</w:t>
      </w:r>
    </w:p>
    <w:p w:rsidR="00C150BD" w:rsidRDefault="00C150BD" w:rsidP="00C1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</w:t>
      </w:r>
      <w:r w:rsidR="00E75B63">
        <w:rPr>
          <w:rFonts w:ascii="Times New Roman" w:hAnsi="Times New Roman" w:cs="Times New Roman"/>
          <w:sz w:val="28"/>
          <w:szCs w:val="28"/>
        </w:rPr>
        <w:t>: рішення № 1075 додається.</w:t>
      </w:r>
    </w:p>
    <w:p w:rsidR="00C150BD" w:rsidRDefault="00C150BD" w:rsidP="00C150BD">
      <w:pPr>
        <w:rPr>
          <w:rFonts w:ascii="Times New Roman" w:hAnsi="Times New Roman" w:cs="Times New Roman"/>
          <w:sz w:val="28"/>
          <w:szCs w:val="28"/>
        </w:rPr>
      </w:pPr>
    </w:p>
    <w:p w:rsidR="00C150BD" w:rsidRDefault="00C150BD" w:rsidP="0060741C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741C">
        <w:rPr>
          <w:rFonts w:ascii="Times New Roman" w:hAnsi="Times New Roman" w:cs="Times New Roman"/>
          <w:sz w:val="28"/>
          <w:szCs w:val="28"/>
        </w:rPr>
        <w:t xml:space="preserve">Заступник міського голови </w:t>
      </w:r>
    </w:p>
    <w:p w:rsidR="0060741C" w:rsidRPr="0060741C" w:rsidRDefault="0060741C" w:rsidP="0060741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41C">
        <w:rPr>
          <w:rFonts w:ascii="Times New Roman" w:hAnsi="Times New Roman" w:cs="Times New Roman"/>
          <w:sz w:val="28"/>
          <w:szCs w:val="28"/>
        </w:rPr>
        <w:t>керуючий справами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Іван ХІМЕЙЧУК</w:t>
      </w:r>
    </w:p>
    <w:p w:rsidR="00C150BD" w:rsidRDefault="00C150BD" w:rsidP="0060741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60741C" w:rsidRDefault="0060741C" w:rsidP="0060741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C150BD" w:rsidRDefault="00C150BD" w:rsidP="00C150B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C150BD" w:rsidRDefault="00C150BD" w:rsidP="00C1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BD" w:rsidRDefault="00C150BD" w:rsidP="00C150BD"/>
    <w:p w:rsidR="00C21C63" w:rsidRDefault="00C21C63"/>
    <w:sectPr w:rsidR="00C21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150BD"/>
    <w:rsid w:val="0060741C"/>
    <w:rsid w:val="00747578"/>
    <w:rsid w:val="00C150BD"/>
    <w:rsid w:val="00C21C63"/>
    <w:rsid w:val="00E7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7</cp:revision>
  <dcterms:created xsi:type="dcterms:W3CDTF">2021-11-29T09:13:00Z</dcterms:created>
  <dcterms:modified xsi:type="dcterms:W3CDTF">2021-11-29T10:24:00Z</dcterms:modified>
</cp:coreProperties>
</file>