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5F" w:rsidRPr="00A769E0" w:rsidRDefault="00293E3E" w:rsidP="0074145F">
      <w:pPr>
        <w:ind w:right="-142"/>
        <w:jc w:val="center"/>
        <w:rPr>
          <w:rFonts w:ascii="DINPro-Black" w:hAnsi="DINPro-Black"/>
          <w:b/>
          <w:sz w:val="21"/>
          <w:szCs w:val="23"/>
        </w:rPr>
      </w:pPr>
      <w:r w:rsidRPr="00A769E0">
        <w:object w:dxaOrig="23770" w:dyaOrig="7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55.25pt" o:ole="">
            <v:imagedata r:id="rId7" o:title=""/>
          </v:shape>
          <o:OLEObject Type="Embed" ProgID="Unknown" ShapeID="_x0000_i1025" DrawAspect="Content" ObjectID="_1703499787" r:id="rId8"/>
        </w:object>
      </w:r>
    </w:p>
    <w:p w:rsidR="0074145F" w:rsidRPr="00A769E0" w:rsidRDefault="004652F3" w:rsidP="0074145F">
      <w:pPr>
        <w:ind w:right="-142"/>
        <w:jc w:val="center"/>
        <w:rPr>
          <w:rFonts w:ascii="DINPro-Black" w:hAnsi="DINPro-Black"/>
          <w:b/>
          <w:sz w:val="21"/>
          <w:szCs w:val="23"/>
        </w:rPr>
      </w:pPr>
      <w:r w:rsidRPr="00A769E0">
        <w:rPr>
          <w:rFonts w:ascii="DINPro-Black" w:hAnsi="DINPro-Black"/>
          <w:b/>
          <w:sz w:val="21"/>
          <w:szCs w:val="23"/>
        </w:rPr>
        <w:t>460</w:t>
      </w:r>
      <w:r w:rsidR="0074145F" w:rsidRPr="00A769E0">
        <w:rPr>
          <w:rFonts w:ascii="DINPro-Black" w:hAnsi="DINPro-Black"/>
          <w:b/>
          <w:sz w:val="21"/>
          <w:szCs w:val="23"/>
        </w:rPr>
        <w:t>1</w:t>
      </w:r>
      <w:r w:rsidRPr="00A769E0">
        <w:rPr>
          <w:rFonts w:ascii="DINPro-Black" w:hAnsi="DINPro-Black"/>
          <w:b/>
          <w:sz w:val="21"/>
          <w:szCs w:val="23"/>
        </w:rPr>
        <w:t>3</w:t>
      </w:r>
      <w:r w:rsidR="0074145F" w:rsidRPr="00A769E0">
        <w:rPr>
          <w:rFonts w:ascii="DINPro-Black" w:hAnsi="DINPro-Black"/>
          <w:b/>
          <w:sz w:val="21"/>
          <w:szCs w:val="23"/>
        </w:rPr>
        <w:t xml:space="preserve">м. Тернопіль, </w:t>
      </w:r>
      <w:r w:rsidRPr="00A769E0">
        <w:rPr>
          <w:rFonts w:ascii="DINPro-Black" w:hAnsi="DINPro-Black"/>
          <w:b/>
          <w:sz w:val="21"/>
          <w:szCs w:val="23"/>
        </w:rPr>
        <w:t>вул. Протасевича8/29,</w:t>
      </w:r>
      <w:r w:rsidR="0074145F" w:rsidRPr="00A769E0">
        <w:rPr>
          <w:rFonts w:ascii="DINPro-Black" w:hAnsi="DINPro-Black"/>
          <w:b/>
          <w:sz w:val="21"/>
          <w:szCs w:val="23"/>
        </w:rPr>
        <w:t>тел. 0</w:t>
      </w:r>
      <w:r w:rsidRPr="00A769E0">
        <w:rPr>
          <w:rFonts w:ascii="DINPro-Black" w:hAnsi="DINPro-Black"/>
          <w:b/>
          <w:sz w:val="21"/>
          <w:szCs w:val="23"/>
        </w:rPr>
        <w:t>67</w:t>
      </w:r>
      <w:r w:rsidR="0074145F" w:rsidRPr="00A769E0">
        <w:rPr>
          <w:rFonts w:ascii="DINPro-Black" w:hAnsi="DINPro-Black"/>
          <w:b/>
          <w:sz w:val="21"/>
          <w:szCs w:val="23"/>
        </w:rPr>
        <w:t> </w:t>
      </w:r>
      <w:r w:rsidRPr="00A769E0">
        <w:rPr>
          <w:rFonts w:ascii="DINPro-Black" w:hAnsi="DINPro-Black"/>
          <w:b/>
          <w:sz w:val="21"/>
          <w:szCs w:val="23"/>
        </w:rPr>
        <w:t>35005</w:t>
      </w:r>
      <w:r w:rsidR="008A3731" w:rsidRPr="00A769E0">
        <w:rPr>
          <w:rFonts w:ascii="DINPro-Black" w:hAnsi="DINPro-Black"/>
          <w:b/>
          <w:sz w:val="21"/>
          <w:szCs w:val="23"/>
        </w:rPr>
        <w:t>09</w:t>
      </w:r>
      <w:r w:rsidR="0074145F" w:rsidRPr="00A769E0">
        <w:rPr>
          <w:rFonts w:ascii="DINPro-Black" w:hAnsi="DINPro-Black"/>
          <w:b/>
          <w:sz w:val="21"/>
          <w:szCs w:val="23"/>
        </w:rPr>
        <w:t xml:space="preserve">, </w:t>
      </w:r>
      <w:hyperlink r:id="rId9" w:history="1">
        <w:r w:rsidR="00D86EED" w:rsidRPr="00A769E0">
          <w:rPr>
            <w:rStyle w:val="a6"/>
            <w:rFonts w:ascii="DINPro-Black" w:hAnsi="DINPro-Black"/>
            <w:b/>
            <w:sz w:val="21"/>
            <w:szCs w:val="23"/>
          </w:rPr>
          <w:t>ante0576@gmail.com</w:t>
        </w:r>
      </w:hyperlink>
    </w:p>
    <w:p w:rsidR="00D86EED" w:rsidRPr="00A769E0" w:rsidRDefault="00D86EED" w:rsidP="0074145F">
      <w:pPr>
        <w:ind w:right="-142"/>
        <w:jc w:val="center"/>
        <w:rPr>
          <w:rFonts w:ascii="DINPro-Black" w:hAnsi="DINPro-Black"/>
          <w:b/>
          <w:sz w:val="21"/>
          <w:szCs w:val="23"/>
        </w:rPr>
      </w:pPr>
    </w:p>
    <w:p w:rsidR="00D86EED" w:rsidRPr="00A769E0" w:rsidRDefault="00D86EED" w:rsidP="00604B5F">
      <w:pPr>
        <w:ind w:right="-142" w:firstLine="709"/>
        <w:jc w:val="center"/>
        <w:rPr>
          <w:rFonts w:ascii="Times New Roman" w:hAnsi="Times New Roman" w:cs="Times New Roman"/>
          <w:b/>
          <w:sz w:val="28"/>
          <w:szCs w:val="28"/>
        </w:rPr>
      </w:pPr>
      <w:r w:rsidRPr="00A769E0">
        <w:rPr>
          <w:rFonts w:ascii="Times New Roman" w:hAnsi="Times New Roman" w:cs="Times New Roman"/>
          <w:b/>
          <w:sz w:val="28"/>
          <w:szCs w:val="28"/>
        </w:rPr>
        <w:t>Звіт депутата Тернопільської міської ради VIII</w:t>
      </w:r>
      <w:r w:rsidR="00A769E0" w:rsidRPr="00A769E0">
        <w:rPr>
          <w:rFonts w:ascii="Times New Roman" w:hAnsi="Times New Roman" w:cs="Times New Roman"/>
          <w:b/>
          <w:sz w:val="28"/>
          <w:szCs w:val="28"/>
        </w:rPr>
        <w:t xml:space="preserve"> </w:t>
      </w:r>
      <w:r w:rsidRPr="00A769E0">
        <w:rPr>
          <w:rFonts w:ascii="Times New Roman" w:hAnsi="Times New Roman" w:cs="Times New Roman"/>
          <w:b/>
          <w:sz w:val="28"/>
          <w:szCs w:val="28"/>
        </w:rPr>
        <w:t>скликання</w:t>
      </w:r>
      <w:r w:rsidR="00A769E0" w:rsidRPr="00A769E0">
        <w:rPr>
          <w:rFonts w:ascii="Times New Roman" w:hAnsi="Times New Roman" w:cs="Times New Roman"/>
          <w:b/>
          <w:sz w:val="28"/>
          <w:szCs w:val="28"/>
        </w:rPr>
        <w:t xml:space="preserve">  </w:t>
      </w:r>
      <w:r w:rsidRPr="00A769E0">
        <w:rPr>
          <w:rFonts w:ascii="Times New Roman" w:hAnsi="Times New Roman" w:cs="Times New Roman"/>
          <w:b/>
          <w:sz w:val="28"/>
          <w:szCs w:val="28"/>
        </w:rPr>
        <w:t>Грицишина</w:t>
      </w:r>
      <w:r w:rsidR="00A769E0" w:rsidRPr="00A769E0">
        <w:rPr>
          <w:rFonts w:ascii="Times New Roman" w:hAnsi="Times New Roman" w:cs="Times New Roman"/>
          <w:b/>
          <w:sz w:val="28"/>
          <w:szCs w:val="28"/>
        </w:rPr>
        <w:t xml:space="preserve"> </w:t>
      </w:r>
      <w:r w:rsidRPr="00A769E0">
        <w:rPr>
          <w:rFonts w:ascii="Times New Roman" w:hAnsi="Times New Roman" w:cs="Times New Roman"/>
          <w:b/>
          <w:sz w:val="28"/>
          <w:szCs w:val="28"/>
        </w:rPr>
        <w:t>Андрія Антоновича за 2020-2021 рік (округ №3)</w:t>
      </w:r>
    </w:p>
    <w:p w:rsidR="00A769E0" w:rsidRPr="00184877" w:rsidRDefault="00A769E0" w:rsidP="00184877">
      <w:pPr>
        <w:ind w:firstLine="709"/>
        <w:jc w:val="both"/>
        <w:rPr>
          <w:rFonts w:ascii="Times New Roman" w:hAnsi="Times New Roman" w:cs="Times New Roman"/>
          <w:sz w:val="28"/>
          <w:szCs w:val="28"/>
        </w:rPr>
      </w:pPr>
    </w:p>
    <w:p w:rsidR="00D86EED" w:rsidRPr="00184877" w:rsidRDefault="00D86EED" w:rsidP="00184877">
      <w:pPr>
        <w:ind w:firstLine="709"/>
        <w:jc w:val="both"/>
        <w:rPr>
          <w:rFonts w:ascii="Times New Roman" w:hAnsi="Times New Roman" w:cs="Times New Roman"/>
          <w:sz w:val="28"/>
          <w:szCs w:val="28"/>
        </w:rPr>
      </w:pPr>
      <w:r w:rsidRPr="00184877">
        <w:rPr>
          <w:rFonts w:ascii="Times New Roman" w:hAnsi="Times New Roman" w:cs="Times New Roman"/>
          <w:sz w:val="28"/>
          <w:szCs w:val="28"/>
        </w:rPr>
        <w:t>У своїій</w:t>
      </w:r>
      <w:r w:rsidR="00A769E0" w:rsidRPr="00184877">
        <w:rPr>
          <w:rFonts w:ascii="Times New Roman" w:hAnsi="Times New Roman" w:cs="Times New Roman"/>
          <w:sz w:val="28"/>
          <w:szCs w:val="28"/>
        </w:rPr>
        <w:t xml:space="preserve"> </w:t>
      </w:r>
      <w:r w:rsidRPr="00184877">
        <w:rPr>
          <w:rFonts w:ascii="Times New Roman" w:hAnsi="Times New Roman" w:cs="Times New Roman"/>
          <w:sz w:val="28"/>
          <w:szCs w:val="28"/>
        </w:rPr>
        <w:t>діяльності</w:t>
      </w:r>
      <w:r w:rsidR="00A769E0" w:rsidRPr="00184877">
        <w:rPr>
          <w:rFonts w:ascii="Times New Roman" w:hAnsi="Times New Roman" w:cs="Times New Roman"/>
          <w:sz w:val="28"/>
          <w:szCs w:val="28"/>
        </w:rPr>
        <w:t xml:space="preserve"> </w:t>
      </w:r>
      <w:r w:rsidRPr="00184877">
        <w:rPr>
          <w:rFonts w:ascii="Times New Roman" w:hAnsi="Times New Roman" w:cs="Times New Roman"/>
          <w:sz w:val="28"/>
          <w:szCs w:val="28"/>
        </w:rPr>
        <w:t>керуюсь</w:t>
      </w:r>
      <w:r w:rsidR="00A769E0" w:rsidRPr="00184877">
        <w:rPr>
          <w:rFonts w:ascii="Times New Roman" w:hAnsi="Times New Roman" w:cs="Times New Roman"/>
          <w:sz w:val="28"/>
          <w:szCs w:val="28"/>
        </w:rPr>
        <w:t xml:space="preserve"> </w:t>
      </w:r>
      <w:r w:rsidRPr="00184877">
        <w:rPr>
          <w:rFonts w:ascii="Times New Roman" w:hAnsi="Times New Roman" w:cs="Times New Roman"/>
          <w:sz w:val="28"/>
          <w:szCs w:val="28"/>
        </w:rPr>
        <w:t>Конституцією</w:t>
      </w:r>
      <w:r w:rsidR="00A769E0" w:rsidRPr="00184877">
        <w:rPr>
          <w:rFonts w:ascii="Times New Roman" w:hAnsi="Times New Roman" w:cs="Times New Roman"/>
          <w:sz w:val="28"/>
          <w:szCs w:val="28"/>
        </w:rPr>
        <w:t xml:space="preserve"> </w:t>
      </w:r>
      <w:r w:rsidRPr="00184877">
        <w:rPr>
          <w:rFonts w:ascii="Times New Roman" w:hAnsi="Times New Roman" w:cs="Times New Roman"/>
          <w:sz w:val="28"/>
          <w:szCs w:val="28"/>
        </w:rPr>
        <w:t>України, Законами України «Про місцеве</w:t>
      </w:r>
      <w:r w:rsidR="00A769E0" w:rsidRPr="00184877">
        <w:rPr>
          <w:rFonts w:ascii="Times New Roman" w:hAnsi="Times New Roman" w:cs="Times New Roman"/>
          <w:sz w:val="28"/>
          <w:szCs w:val="28"/>
        </w:rPr>
        <w:t xml:space="preserve"> </w:t>
      </w:r>
      <w:r w:rsidRPr="00184877">
        <w:rPr>
          <w:rFonts w:ascii="Times New Roman" w:hAnsi="Times New Roman" w:cs="Times New Roman"/>
          <w:sz w:val="28"/>
          <w:szCs w:val="28"/>
        </w:rPr>
        <w:t>самоврядування в Україні», «Про статус депутатів</w:t>
      </w:r>
      <w:r w:rsidR="00A769E0" w:rsidRPr="00184877">
        <w:rPr>
          <w:rFonts w:ascii="Times New Roman" w:hAnsi="Times New Roman" w:cs="Times New Roman"/>
          <w:sz w:val="28"/>
          <w:szCs w:val="28"/>
        </w:rPr>
        <w:t xml:space="preserve"> </w:t>
      </w:r>
      <w:r w:rsidRPr="00184877">
        <w:rPr>
          <w:rFonts w:ascii="Times New Roman" w:hAnsi="Times New Roman" w:cs="Times New Roman"/>
          <w:sz w:val="28"/>
          <w:szCs w:val="28"/>
        </w:rPr>
        <w:t>місцевих рад», «Про звернення</w:t>
      </w:r>
      <w:r w:rsidR="00A769E0" w:rsidRPr="00184877">
        <w:rPr>
          <w:rFonts w:ascii="Times New Roman" w:hAnsi="Times New Roman" w:cs="Times New Roman"/>
          <w:sz w:val="28"/>
          <w:szCs w:val="28"/>
        </w:rPr>
        <w:t xml:space="preserve"> </w:t>
      </w:r>
      <w:r w:rsidRPr="00184877">
        <w:rPr>
          <w:rFonts w:ascii="Times New Roman" w:hAnsi="Times New Roman" w:cs="Times New Roman"/>
          <w:sz w:val="28"/>
          <w:szCs w:val="28"/>
        </w:rPr>
        <w:t>громадян», Регламентом Тернопільської</w:t>
      </w:r>
      <w:r w:rsidR="00A769E0" w:rsidRPr="00184877">
        <w:rPr>
          <w:rFonts w:ascii="Times New Roman" w:hAnsi="Times New Roman" w:cs="Times New Roman"/>
          <w:sz w:val="28"/>
          <w:szCs w:val="28"/>
        </w:rPr>
        <w:t xml:space="preserve"> </w:t>
      </w:r>
      <w:r w:rsidRPr="00184877">
        <w:rPr>
          <w:rFonts w:ascii="Times New Roman" w:hAnsi="Times New Roman" w:cs="Times New Roman"/>
          <w:sz w:val="28"/>
          <w:szCs w:val="28"/>
        </w:rPr>
        <w:t>міської ради, та іншими нормативно-правовими документами, що</w:t>
      </w:r>
      <w:r w:rsidR="00A769E0" w:rsidRPr="00184877">
        <w:rPr>
          <w:rFonts w:ascii="Times New Roman" w:hAnsi="Times New Roman" w:cs="Times New Roman"/>
          <w:sz w:val="28"/>
          <w:szCs w:val="28"/>
        </w:rPr>
        <w:t xml:space="preserve"> </w:t>
      </w:r>
      <w:r w:rsidRPr="00184877">
        <w:rPr>
          <w:rFonts w:ascii="Times New Roman" w:hAnsi="Times New Roman" w:cs="Times New Roman"/>
          <w:sz w:val="28"/>
          <w:szCs w:val="28"/>
        </w:rPr>
        <w:t>визначають</w:t>
      </w:r>
      <w:r w:rsidR="00A769E0" w:rsidRPr="00184877">
        <w:rPr>
          <w:rFonts w:ascii="Times New Roman" w:hAnsi="Times New Roman" w:cs="Times New Roman"/>
          <w:sz w:val="28"/>
          <w:szCs w:val="28"/>
        </w:rPr>
        <w:t xml:space="preserve"> </w:t>
      </w:r>
      <w:r w:rsidRPr="00184877">
        <w:rPr>
          <w:rFonts w:ascii="Times New Roman" w:hAnsi="Times New Roman" w:cs="Times New Roman"/>
          <w:sz w:val="28"/>
          <w:szCs w:val="28"/>
        </w:rPr>
        <w:t>діяльність депутата та місцево</w:t>
      </w:r>
      <w:r w:rsidR="00604B5F" w:rsidRPr="00184877">
        <w:rPr>
          <w:rFonts w:ascii="Times New Roman" w:hAnsi="Times New Roman" w:cs="Times New Roman"/>
          <w:sz w:val="28"/>
          <w:szCs w:val="28"/>
        </w:rPr>
        <w:t>ї</w:t>
      </w:r>
      <w:r w:rsidRPr="00184877">
        <w:rPr>
          <w:rFonts w:ascii="Times New Roman" w:hAnsi="Times New Roman" w:cs="Times New Roman"/>
          <w:sz w:val="28"/>
          <w:szCs w:val="28"/>
        </w:rPr>
        <w:t xml:space="preserve"> ради. </w:t>
      </w:r>
    </w:p>
    <w:p w:rsidR="00A769E0" w:rsidRPr="00184877" w:rsidRDefault="00A769E0" w:rsidP="00184877">
      <w:pPr>
        <w:ind w:firstLine="709"/>
        <w:jc w:val="both"/>
        <w:rPr>
          <w:rFonts w:ascii="Times New Roman" w:hAnsi="Times New Roman" w:cs="Times New Roman"/>
          <w:sz w:val="28"/>
          <w:szCs w:val="28"/>
        </w:rPr>
      </w:pPr>
      <w:r w:rsidRPr="00184877">
        <w:rPr>
          <w:rFonts w:ascii="Times New Roman" w:hAnsi="Times New Roman" w:cs="Times New Roman"/>
          <w:sz w:val="28"/>
          <w:szCs w:val="28"/>
        </w:rPr>
        <w:t>У Тернопільській міській раді увійшов до складу фракції «Порядок. Відповідальність. Справедливість». Обраний головою фракції «Порядок. Відповідальність. Справедливість».</w:t>
      </w:r>
    </w:p>
    <w:p w:rsidR="00D86EED" w:rsidRPr="00184877" w:rsidRDefault="00D86EED" w:rsidP="00184877">
      <w:pPr>
        <w:ind w:firstLine="709"/>
        <w:jc w:val="both"/>
        <w:rPr>
          <w:rFonts w:ascii="Times New Roman" w:hAnsi="Times New Roman" w:cs="Times New Roman"/>
          <w:sz w:val="28"/>
          <w:szCs w:val="28"/>
        </w:rPr>
      </w:pPr>
      <w:r w:rsidRPr="00184877">
        <w:rPr>
          <w:rFonts w:ascii="Times New Roman" w:hAnsi="Times New Roman" w:cs="Times New Roman"/>
          <w:sz w:val="28"/>
          <w:szCs w:val="28"/>
        </w:rPr>
        <w:t>Обраний заступником голови</w:t>
      </w:r>
      <w:r w:rsidR="00A769E0" w:rsidRPr="00184877">
        <w:rPr>
          <w:rFonts w:ascii="Times New Roman" w:hAnsi="Times New Roman" w:cs="Times New Roman"/>
          <w:sz w:val="28"/>
          <w:szCs w:val="28"/>
        </w:rPr>
        <w:t xml:space="preserve"> </w:t>
      </w:r>
      <w:r w:rsidRPr="00184877">
        <w:rPr>
          <w:rFonts w:ascii="Times New Roman" w:hAnsi="Times New Roman" w:cs="Times New Roman"/>
          <w:sz w:val="28"/>
          <w:szCs w:val="28"/>
        </w:rPr>
        <w:t>постійної комісії</w:t>
      </w:r>
      <w:r w:rsidR="00A769E0" w:rsidRPr="00184877">
        <w:rPr>
          <w:rFonts w:ascii="Times New Roman" w:hAnsi="Times New Roman" w:cs="Times New Roman"/>
          <w:sz w:val="28"/>
          <w:szCs w:val="28"/>
        </w:rPr>
        <w:t xml:space="preserve"> </w:t>
      </w:r>
      <w:r w:rsidRPr="00184877">
        <w:rPr>
          <w:rFonts w:ascii="Times New Roman" w:hAnsi="Times New Roman" w:cs="Times New Roman"/>
          <w:sz w:val="28"/>
          <w:szCs w:val="28"/>
        </w:rPr>
        <w:t>міської ради з питань містобудування.</w:t>
      </w:r>
    </w:p>
    <w:p w:rsidR="00D86EED" w:rsidRPr="00184877" w:rsidRDefault="00E824A6" w:rsidP="00184877">
      <w:pPr>
        <w:ind w:firstLine="709"/>
        <w:jc w:val="both"/>
        <w:rPr>
          <w:rFonts w:ascii="Times New Roman" w:hAnsi="Times New Roman" w:cs="Times New Roman"/>
          <w:sz w:val="28"/>
          <w:szCs w:val="28"/>
        </w:rPr>
      </w:pPr>
      <w:r w:rsidRPr="00184877">
        <w:rPr>
          <w:rFonts w:ascii="Times New Roman" w:hAnsi="Times New Roman" w:cs="Times New Roman"/>
          <w:sz w:val="28"/>
          <w:szCs w:val="28"/>
        </w:rPr>
        <w:t>Прийом громадян проводжу щотижня в приміщенні ПП «Східний масив» (просп. С.Бандери, 94</w:t>
      </w:r>
      <w:r w:rsidR="00604B5F" w:rsidRPr="00184877">
        <w:rPr>
          <w:rFonts w:ascii="Times New Roman" w:hAnsi="Times New Roman" w:cs="Times New Roman"/>
          <w:sz w:val="28"/>
          <w:szCs w:val="28"/>
        </w:rPr>
        <w:t>), щосереди в 17.00 (проведено понад 40 прийомів, в ході яких вирішено чимало проблем жителів округу).</w:t>
      </w:r>
    </w:p>
    <w:p w:rsidR="00A769E0" w:rsidRPr="00184877" w:rsidRDefault="00E824A6" w:rsidP="00184877">
      <w:pPr>
        <w:ind w:firstLine="709"/>
        <w:jc w:val="both"/>
        <w:rPr>
          <w:rFonts w:ascii="Times New Roman" w:hAnsi="Times New Roman" w:cs="Times New Roman"/>
          <w:sz w:val="28"/>
          <w:szCs w:val="28"/>
        </w:rPr>
      </w:pPr>
      <w:r w:rsidRPr="00184877">
        <w:rPr>
          <w:rFonts w:ascii="Times New Roman" w:hAnsi="Times New Roman" w:cs="Times New Roman"/>
          <w:sz w:val="28"/>
          <w:szCs w:val="28"/>
        </w:rPr>
        <w:t xml:space="preserve">Один із основних напрямків діяльності депутата є відвідування сесійних засідань (взяв участь у 10 засіданнях) та фактично усіх засіданнях депутатської комісії. </w:t>
      </w:r>
    </w:p>
    <w:p w:rsidR="00E824A6" w:rsidRPr="00184877" w:rsidRDefault="00E824A6" w:rsidP="00184877">
      <w:pPr>
        <w:ind w:firstLine="709"/>
        <w:jc w:val="both"/>
        <w:rPr>
          <w:rFonts w:ascii="Times New Roman" w:hAnsi="Times New Roman" w:cs="Times New Roman"/>
          <w:sz w:val="28"/>
          <w:szCs w:val="28"/>
        </w:rPr>
      </w:pPr>
      <w:r w:rsidRPr="00184877">
        <w:rPr>
          <w:rFonts w:ascii="Times New Roman" w:hAnsi="Times New Roman" w:cs="Times New Roman"/>
          <w:sz w:val="28"/>
          <w:szCs w:val="28"/>
        </w:rPr>
        <w:t>В ході засідань</w:t>
      </w:r>
      <w:r w:rsidR="001976D7" w:rsidRPr="00184877">
        <w:rPr>
          <w:rFonts w:ascii="Times New Roman" w:hAnsi="Times New Roman" w:cs="Times New Roman"/>
          <w:sz w:val="28"/>
          <w:szCs w:val="28"/>
        </w:rPr>
        <w:t xml:space="preserve"> став співавтором та</w:t>
      </w:r>
      <w:r w:rsidRPr="00184877">
        <w:rPr>
          <w:rFonts w:ascii="Times New Roman" w:hAnsi="Times New Roman" w:cs="Times New Roman"/>
          <w:sz w:val="28"/>
          <w:szCs w:val="28"/>
        </w:rPr>
        <w:t xml:space="preserve"> ініціював ряд звернень, </w:t>
      </w:r>
      <w:r w:rsidR="001976D7" w:rsidRPr="00184877">
        <w:rPr>
          <w:rFonts w:ascii="Times New Roman" w:hAnsi="Times New Roman" w:cs="Times New Roman"/>
          <w:sz w:val="28"/>
          <w:szCs w:val="28"/>
        </w:rPr>
        <w:t xml:space="preserve">серед яких Звернення до прем’єр-міністра України щодо підтримки бізнесу в умовах </w:t>
      </w:r>
      <w:r w:rsidR="001976D7" w:rsidRPr="00184877">
        <w:rPr>
          <w:rFonts w:ascii="Times New Roman" w:hAnsi="Times New Roman" w:cs="Times New Roman"/>
          <w:sz w:val="28"/>
          <w:szCs w:val="28"/>
        </w:rPr>
        <w:lastRenderedPageBreak/>
        <w:t>пандемії і Звернення депутатів щодо діяльності політичних сил, які загрожують територіальній цілісності і суверенітету України.</w:t>
      </w:r>
    </w:p>
    <w:p w:rsidR="001976D7" w:rsidRPr="00184877" w:rsidRDefault="001976D7" w:rsidP="00184877">
      <w:pPr>
        <w:ind w:firstLine="709"/>
        <w:jc w:val="both"/>
        <w:rPr>
          <w:rFonts w:ascii="Times New Roman" w:hAnsi="Times New Roman" w:cs="Times New Roman"/>
          <w:sz w:val="28"/>
          <w:szCs w:val="28"/>
        </w:rPr>
      </w:pPr>
      <w:r w:rsidRPr="00184877">
        <w:rPr>
          <w:rFonts w:ascii="Times New Roman" w:hAnsi="Times New Roman" w:cs="Times New Roman"/>
          <w:sz w:val="28"/>
          <w:szCs w:val="28"/>
        </w:rPr>
        <w:t>Проводжу активну роботу по окру</w:t>
      </w:r>
      <w:r w:rsidR="00604B5F" w:rsidRPr="00184877">
        <w:rPr>
          <w:rFonts w:ascii="Times New Roman" w:hAnsi="Times New Roman" w:cs="Times New Roman"/>
          <w:sz w:val="28"/>
          <w:szCs w:val="28"/>
        </w:rPr>
        <w:t>зі</w:t>
      </w:r>
      <w:r w:rsidRPr="00184877">
        <w:rPr>
          <w:rFonts w:ascii="Times New Roman" w:hAnsi="Times New Roman" w:cs="Times New Roman"/>
          <w:sz w:val="28"/>
          <w:szCs w:val="28"/>
        </w:rPr>
        <w:t>, в результаті якої вирішено чимало житлово-комунальних проблем мешканців округу №3. Зокрема, протягом 2021 року закінчено</w:t>
      </w:r>
      <w:r w:rsidR="00604B5F" w:rsidRPr="00184877">
        <w:rPr>
          <w:rFonts w:ascii="Times New Roman" w:hAnsi="Times New Roman" w:cs="Times New Roman"/>
          <w:sz w:val="28"/>
          <w:szCs w:val="28"/>
        </w:rPr>
        <w:t xml:space="preserve"> капітальний ремонт міжквартального проїзду Лесі Українки, 37-Лесі Українки, 39,</w:t>
      </w:r>
      <w:r w:rsidR="00D75527" w:rsidRPr="00184877">
        <w:rPr>
          <w:rFonts w:ascii="Times New Roman" w:hAnsi="Times New Roman" w:cs="Times New Roman"/>
          <w:sz w:val="28"/>
          <w:szCs w:val="28"/>
        </w:rPr>
        <w:t xml:space="preserve"> капітальний ремонт міжквартального проїзду Протасевича, </w:t>
      </w:r>
      <w:bookmarkStart w:id="0" w:name="_GoBack"/>
      <w:bookmarkEnd w:id="0"/>
      <w:r w:rsidR="00D75527" w:rsidRPr="00184877">
        <w:rPr>
          <w:rFonts w:ascii="Times New Roman" w:hAnsi="Times New Roman" w:cs="Times New Roman"/>
          <w:sz w:val="28"/>
          <w:szCs w:val="28"/>
        </w:rPr>
        <w:t>6-Лесі Українки, 31,</w:t>
      </w:r>
      <w:r w:rsidRPr="00184877">
        <w:rPr>
          <w:rFonts w:ascii="Times New Roman" w:hAnsi="Times New Roman" w:cs="Times New Roman"/>
          <w:sz w:val="28"/>
          <w:szCs w:val="28"/>
        </w:rPr>
        <w:t xml:space="preserve"> капітальний ремонт прибудинкової території Лесі Українки, 13, зроблено капітальний ремонт прибудинкових територій Лесі Українки, 35, б. Данила Галицького, 26, розпочато капітальний ремонт даху будинку по б. Данила Галицького, 5, облаштовано пішохідну доріжку позаду будинків Протасевича, 4, Протасевича, 6, Протасевича, 8</w:t>
      </w:r>
      <w:r w:rsidR="00604B5F" w:rsidRPr="00184877">
        <w:rPr>
          <w:rFonts w:ascii="Times New Roman" w:hAnsi="Times New Roman" w:cs="Times New Roman"/>
          <w:sz w:val="28"/>
          <w:szCs w:val="28"/>
        </w:rPr>
        <w:t>, здійснено капітальний ремонт допоміжних приміщень дитячого садочку № 26</w:t>
      </w:r>
      <w:r w:rsidRPr="00184877">
        <w:rPr>
          <w:rFonts w:ascii="Times New Roman" w:hAnsi="Times New Roman" w:cs="Times New Roman"/>
          <w:sz w:val="28"/>
          <w:szCs w:val="28"/>
        </w:rPr>
        <w:t xml:space="preserve">. Ряд об’єктів внесено до титульного списку робіт на 2022 рік.  </w:t>
      </w:r>
    </w:p>
    <w:p w:rsidR="001976D7" w:rsidRPr="00184877" w:rsidRDefault="001976D7" w:rsidP="00184877">
      <w:pPr>
        <w:ind w:firstLine="709"/>
        <w:jc w:val="both"/>
        <w:rPr>
          <w:rFonts w:ascii="Times New Roman" w:hAnsi="Times New Roman" w:cs="Times New Roman"/>
          <w:sz w:val="28"/>
          <w:szCs w:val="28"/>
        </w:rPr>
      </w:pPr>
      <w:r w:rsidRPr="00184877">
        <w:rPr>
          <w:rFonts w:ascii="Times New Roman" w:hAnsi="Times New Roman" w:cs="Times New Roman"/>
          <w:sz w:val="28"/>
          <w:szCs w:val="28"/>
        </w:rPr>
        <w:t>З моєї ініціативи в ході загальноміської акції «Безпечний двір» ряд будинків на окрузі обладнано камерами відеоспостереження.</w:t>
      </w:r>
    </w:p>
    <w:p w:rsidR="00E824A6" w:rsidRPr="00184877" w:rsidRDefault="006853E4" w:rsidP="00184877">
      <w:pPr>
        <w:ind w:firstLine="709"/>
        <w:jc w:val="both"/>
        <w:rPr>
          <w:rFonts w:ascii="Times New Roman" w:hAnsi="Times New Roman" w:cs="Times New Roman"/>
          <w:sz w:val="28"/>
          <w:szCs w:val="28"/>
        </w:rPr>
      </w:pPr>
      <w:r w:rsidRPr="00184877">
        <w:rPr>
          <w:rFonts w:ascii="Times New Roman" w:hAnsi="Times New Roman" w:cs="Times New Roman"/>
          <w:sz w:val="28"/>
          <w:szCs w:val="28"/>
        </w:rPr>
        <w:t>Разом з колегами по фракції організували конкурс дитячого малюнку «Одужуй», метою якого була підтримка маленьких тернополян, які перебували у лікарнях. Допомагав тернопільс</w:t>
      </w:r>
      <w:r w:rsidR="00604B5F" w:rsidRPr="00184877">
        <w:rPr>
          <w:rFonts w:ascii="Times New Roman" w:hAnsi="Times New Roman" w:cs="Times New Roman"/>
          <w:sz w:val="28"/>
          <w:szCs w:val="28"/>
        </w:rPr>
        <w:t>ь</w:t>
      </w:r>
      <w:r w:rsidRPr="00184877">
        <w:rPr>
          <w:rFonts w:ascii="Times New Roman" w:hAnsi="Times New Roman" w:cs="Times New Roman"/>
          <w:sz w:val="28"/>
          <w:szCs w:val="28"/>
        </w:rPr>
        <w:t>ким волонтерам організовувати поїздки на Схід.</w:t>
      </w:r>
    </w:p>
    <w:p w:rsidR="00A769E0" w:rsidRPr="00A769E0" w:rsidRDefault="00A769E0">
      <w:pPr>
        <w:ind w:right="-142" w:firstLine="709"/>
        <w:jc w:val="both"/>
        <w:rPr>
          <w:rFonts w:ascii="Times New Roman" w:hAnsi="Times New Roman" w:cs="Times New Roman"/>
          <w:color w:val="000000"/>
          <w:sz w:val="28"/>
          <w:szCs w:val="28"/>
          <w:shd w:val="clear" w:color="auto" w:fill="F2F2F5"/>
        </w:rPr>
      </w:pPr>
    </w:p>
    <w:sectPr w:rsidR="00A769E0" w:rsidRPr="00A769E0" w:rsidSect="00293E3E">
      <w:footerReference w:type="default" r:id="rId10"/>
      <w:pgSz w:w="11906" w:h="16838"/>
      <w:pgMar w:top="567" w:right="850" w:bottom="568" w:left="1417" w:header="708" w:footer="5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6BA" w:rsidRDefault="007826BA" w:rsidP="001D11B6">
      <w:pPr>
        <w:spacing w:after="0" w:line="240" w:lineRule="auto"/>
      </w:pPr>
      <w:r>
        <w:separator/>
      </w:r>
    </w:p>
  </w:endnote>
  <w:endnote w:type="continuationSeparator" w:id="1">
    <w:p w:rsidR="007826BA" w:rsidRDefault="007826BA" w:rsidP="001D1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DINPro-Black">
    <w:altName w:val="Arial"/>
    <w:panose1 w:val="00000000000000000000"/>
    <w:charset w:val="00"/>
    <w:family w:val="modern"/>
    <w:notTrueType/>
    <w:pitch w:val="variable"/>
    <w:sig w:usb0="00000001" w:usb1="4000206A"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02" w:rsidRDefault="002D6AC5" w:rsidP="001D11B6">
    <w:pPr>
      <w:spacing w:after="0" w:line="240" w:lineRule="auto"/>
      <w:ind w:firstLine="567"/>
      <w:jc w:val="both"/>
      <w:rPr>
        <w:i/>
        <w:sz w:val="16"/>
        <w:szCs w:val="18"/>
      </w:rPr>
    </w:pPr>
    <w:r>
      <w:rPr>
        <w:i/>
        <w:noProof/>
        <w:sz w:val="16"/>
        <w:szCs w:val="18"/>
        <w:lang w:eastAsia="uk-UA"/>
      </w:rPr>
      <w:pict>
        <v:shapetype id="_x0000_t32" coordsize="21600,21600" o:spt="32" o:oned="t" path="m,l21600,21600e" filled="f">
          <v:path arrowok="t" fillok="f" o:connecttype="none"/>
          <o:lock v:ext="edit" shapetype="t"/>
        </v:shapetype>
        <v:shape id="AutoShape 1" o:spid="_x0000_s4097" type="#_x0000_t32" style="position:absolute;left:0;text-align:left;margin-left:-1.2pt;margin-top:7.45pt;width:483.8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"/>
      </w:pict>
    </w:r>
  </w:p>
  <w:p w:rsidR="001D11B6" w:rsidRPr="001D11B6" w:rsidRDefault="001D11B6" w:rsidP="001D11B6">
    <w:pPr>
      <w:spacing w:after="0" w:line="240" w:lineRule="auto"/>
      <w:ind w:firstLine="567"/>
      <w:jc w:val="both"/>
      <w:rPr>
        <w:i/>
        <w:sz w:val="16"/>
        <w:szCs w:val="18"/>
      </w:rPr>
    </w:pPr>
    <w:r w:rsidRPr="001D11B6">
      <w:rPr>
        <w:i/>
        <w:sz w:val="16"/>
        <w:szCs w:val="18"/>
      </w:rPr>
      <w:t>Згідно ст. 1</w:t>
    </w:r>
    <w:r w:rsidR="0074145F" w:rsidRPr="00F0728F">
      <w:rPr>
        <w:i/>
        <w:sz w:val="16"/>
        <w:szCs w:val="18"/>
        <w:lang w:val="ru-RU"/>
      </w:rPr>
      <w:t>3</w:t>
    </w:r>
    <w:r w:rsidRPr="001D11B6">
      <w:rPr>
        <w:i/>
        <w:sz w:val="16"/>
        <w:szCs w:val="18"/>
      </w:rPr>
      <w:t xml:space="preserve"> п.2 Закону України «Про статус </w:t>
    </w:r>
    <w:r w:rsidR="0074145F">
      <w:rPr>
        <w:i/>
        <w:sz w:val="16"/>
        <w:szCs w:val="18"/>
      </w:rPr>
      <w:t>депутатів місцевих рад</w:t>
    </w:r>
    <w:r w:rsidRPr="001D11B6">
      <w:rPr>
        <w:i/>
        <w:sz w:val="16"/>
        <w:szCs w:val="18"/>
      </w:rPr>
      <w:t xml:space="preserve">» </w:t>
    </w:r>
    <w:r w:rsidR="0074145F">
      <w:rPr>
        <w:i/>
        <w:sz w:val="16"/>
        <w:szCs w:val="18"/>
      </w:rPr>
      <w:t xml:space="preserve">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відповідної ради, до </w:t>
    </w:r>
    <w:r w:rsidR="0074145F" w:rsidRPr="0074145F">
      <w:rPr>
        <w:i/>
        <w:sz w:val="16"/>
        <w:szCs w:val="18"/>
      </w:rPr>
      <w:t>яких зв</w:t>
    </w:r>
    <w:r w:rsidR="0074145F">
      <w:rPr>
        <w:i/>
        <w:sz w:val="16"/>
        <w:szCs w:val="18"/>
      </w:rPr>
      <w:t xml:space="preserve">ернувся депутат місцевої ради, </w:t>
    </w:r>
    <w:r w:rsidR="0074145F" w:rsidRPr="0074145F">
      <w:rPr>
        <w:i/>
        <w:sz w:val="16"/>
        <w:szCs w:val="18"/>
      </w:rPr>
      <w:t>зо</w:t>
    </w:r>
    <w:r w:rsidR="0074145F">
      <w:rPr>
        <w:i/>
        <w:sz w:val="16"/>
        <w:szCs w:val="18"/>
      </w:rPr>
      <w:t xml:space="preserve">бов'язані у десятиденний строк розглянути порушене ним питання та надати йому </w:t>
    </w:r>
    <w:r w:rsidR="0074145F" w:rsidRPr="0074145F">
      <w:rPr>
        <w:i/>
        <w:sz w:val="16"/>
        <w:szCs w:val="18"/>
      </w:rPr>
      <w:t>відповідь.</w:t>
    </w:r>
    <w:r w:rsidRPr="001D11B6">
      <w:rPr>
        <w:i/>
        <w:sz w:val="16"/>
        <w:szCs w:val="18"/>
      </w:rPr>
      <w:t xml:space="preserve"> Згідно ст. 351 Кримінального кодексу України невиконання вимог </w:t>
    </w:r>
    <w:r w:rsidR="0074145F" w:rsidRPr="0074145F">
      <w:rPr>
        <w:i/>
        <w:sz w:val="16"/>
        <w:szCs w:val="18"/>
      </w:rPr>
      <w:t>депутата місцевої ради</w:t>
    </w:r>
    <w:r w:rsidRPr="001D11B6">
      <w:rPr>
        <w:i/>
        <w:sz w:val="16"/>
        <w:szCs w:val="18"/>
      </w:rPr>
      <w:t>, створення штучних перешкод у його роботі, надання завідомо неправдивої інформації - караються штрафом від ста до однієї тисячі неоподатковуваних мінімумів доходів громадян або арештом на строк до шести місяців, або обмеженням волі на строк до трьох років.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6BA" w:rsidRDefault="007826BA" w:rsidP="001D11B6">
      <w:pPr>
        <w:spacing w:after="0" w:line="240" w:lineRule="auto"/>
      </w:pPr>
      <w:r>
        <w:separator/>
      </w:r>
    </w:p>
  </w:footnote>
  <w:footnote w:type="continuationSeparator" w:id="1">
    <w:p w:rsidR="007826BA" w:rsidRDefault="007826BA" w:rsidP="001D11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0D33"/>
    <w:multiLevelType w:val="hybridMultilevel"/>
    <w:tmpl w:val="578E575E"/>
    <w:lvl w:ilvl="0" w:tplc="FE9E7C26">
      <w:start w:val="17"/>
      <w:numFmt w:val="bullet"/>
      <w:lvlText w:val="-"/>
      <w:lvlJc w:val="left"/>
      <w:pPr>
        <w:ind w:left="972" w:hanging="360"/>
      </w:pPr>
      <w:rPr>
        <w:rFonts w:ascii="Calibri" w:eastAsiaTheme="minorHAnsi" w:hAnsi="Calibri" w:cstheme="minorBidi" w:hint="default"/>
      </w:rPr>
    </w:lvl>
    <w:lvl w:ilvl="1" w:tplc="04220003" w:tentative="1">
      <w:start w:val="1"/>
      <w:numFmt w:val="bullet"/>
      <w:lvlText w:val="o"/>
      <w:lvlJc w:val="left"/>
      <w:pPr>
        <w:ind w:left="1692" w:hanging="360"/>
      </w:pPr>
      <w:rPr>
        <w:rFonts w:ascii="Courier New" w:hAnsi="Courier New" w:cs="Courier New" w:hint="default"/>
      </w:rPr>
    </w:lvl>
    <w:lvl w:ilvl="2" w:tplc="04220005" w:tentative="1">
      <w:start w:val="1"/>
      <w:numFmt w:val="bullet"/>
      <w:lvlText w:val=""/>
      <w:lvlJc w:val="left"/>
      <w:pPr>
        <w:ind w:left="2412" w:hanging="360"/>
      </w:pPr>
      <w:rPr>
        <w:rFonts w:ascii="Wingdings" w:hAnsi="Wingdings" w:hint="default"/>
      </w:rPr>
    </w:lvl>
    <w:lvl w:ilvl="3" w:tplc="04220001" w:tentative="1">
      <w:start w:val="1"/>
      <w:numFmt w:val="bullet"/>
      <w:lvlText w:val=""/>
      <w:lvlJc w:val="left"/>
      <w:pPr>
        <w:ind w:left="3132" w:hanging="360"/>
      </w:pPr>
      <w:rPr>
        <w:rFonts w:ascii="Symbol" w:hAnsi="Symbol" w:hint="default"/>
      </w:rPr>
    </w:lvl>
    <w:lvl w:ilvl="4" w:tplc="04220003" w:tentative="1">
      <w:start w:val="1"/>
      <w:numFmt w:val="bullet"/>
      <w:lvlText w:val="o"/>
      <w:lvlJc w:val="left"/>
      <w:pPr>
        <w:ind w:left="3852" w:hanging="360"/>
      </w:pPr>
      <w:rPr>
        <w:rFonts w:ascii="Courier New" w:hAnsi="Courier New" w:cs="Courier New" w:hint="default"/>
      </w:rPr>
    </w:lvl>
    <w:lvl w:ilvl="5" w:tplc="04220005" w:tentative="1">
      <w:start w:val="1"/>
      <w:numFmt w:val="bullet"/>
      <w:lvlText w:val=""/>
      <w:lvlJc w:val="left"/>
      <w:pPr>
        <w:ind w:left="4572" w:hanging="360"/>
      </w:pPr>
      <w:rPr>
        <w:rFonts w:ascii="Wingdings" w:hAnsi="Wingdings" w:hint="default"/>
      </w:rPr>
    </w:lvl>
    <w:lvl w:ilvl="6" w:tplc="04220001" w:tentative="1">
      <w:start w:val="1"/>
      <w:numFmt w:val="bullet"/>
      <w:lvlText w:val=""/>
      <w:lvlJc w:val="left"/>
      <w:pPr>
        <w:ind w:left="5292" w:hanging="360"/>
      </w:pPr>
      <w:rPr>
        <w:rFonts w:ascii="Symbol" w:hAnsi="Symbol" w:hint="default"/>
      </w:rPr>
    </w:lvl>
    <w:lvl w:ilvl="7" w:tplc="04220003" w:tentative="1">
      <w:start w:val="1"/>
      <w:numFmt w:val="bullet"/>
      <w:lvlText w:val="o"/>
      <w:lvlJc w:val="left"/>
      <w:pPr>
        <w:ind w:left="6012" w:hanging="360"/>
      </w:pPr>
      <w:rPr>
        <w:rFonts w:ascii="Courier New" w:hAnsi="Courier New" w:cs="Courier New" w:hint="default"/>
      </w:rPr>
    </w:lvl>
    <w:lvl w:ilvl="8" w:tplc="04220005" w:tentative="1">
      <w:start w:val="1"/>
      <w:numFmt w:val="bullet"/>
      <w:lvlText w:val=""/>
      <w:lvlJc w:val="left"/>
      <w:pPr>
        <w:ind w:left="6732" w:hanging="360"/>
      </w:pPr>
      <w:rPr>
        <w:rFonts w:ascii="Wingdings" w:hAnsi="Wingdings" w:hint="default"/>
      </w:rPr>
    </w:lvl>
  </w:abstractNum>
  <w:abstractNum w:abstractNumId="1">
    <w:nsid w:val="14D27274"/>
    <w:multiLevelType w:val="hybridMultilevel"/>
    <w:tmpl w:val="F4CA8D7E"/>
    <w:lvl w:ilvl="0" w:tplc="9ABC8D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15EE7190"/>
    <w:multiLevelType w:val="hybridMultilevel"/>
    <w:tmpl w:val="57B8A814"/>
    <w:lvl w:ilvl="0" w:tplc="88083EB6">
      <w:start w:val="24"/>
      <w:numFmt w:val="bullet"/>
      <w:lvlText w:val="-"/>
      <w:lvlJc w:val="left"/>
      <w:pPr>
        <w:ind w:left="927" w:hanging="360"/>
      </w:pPr>
      <w:rPr>
        <w:rFonts w:ascii="Calibri" w:eastAsiaTheme="minorHAnsi" w:hAnsi="Calibri"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330F7B14"/>
    <w:multiLevelType w:val="hybridMultilevel"/>
    <w:tmpl w:val="F9C80C76"/>
    <w:lvl w:ilvl="0" w:tplc="2F6CBAC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rules v:ext="edit">
        <o:r id="V:Rule2" type="connector" idref="#AutoShape 1"/>
      </o:rules>
    </o:shapelayout>
  </w:hdrShapeDefaults>
  <w:footnotePr>
    <w:footnote w:id="0"/>
    <w:footnote w:id="1"/>
  </w:footnotePr>
  <w:endnotePr>
    <w:endnote w:id="0"/>
    <w:endnote w:id="1"/>
  </w:endnotePr>
  <w:compat/>
  <w:rsids>
    <w:rsidRoot w:val="007A0A5C"/>
    <w:rsid w:val="00041D35"/>
    <w:rsid w:val="00055550"/>
    <w:rsid w:val="000D51C8"/>
    <w:rsid w:val="000E37B5"/>
    <w:rsid w:val="000E6C7E"/>
    <w:rsid w:val="001152B3"/>
    <w:rsid w:val="001322E9"/>
    <w:rsid w:val="001404C4"/>
    <w:rsid w:val="001549F1"/>
    <w:rsid w:val="00164D69"/>
    <w:rsid w:val="00170706"/>
    <w:rsid w:val="00171299"/>
    <w:rsid w:val="00171D8D"/>
    <w:rsid w:val="00184877"/>
    <w:rsid w:val="00190E63"/>
    <w:rsid w:val="001976D7"/>
    <w:rsid w:val="001A39E8"/>
    <w:rsid w:val="001B6DF1"/>
    <w:rsid w:val="001D11B6"/>
    <w:rsid w:val="001D4BAC"/>
    <w:rsid w:val="001F0C21"/>
    <w:rsid w:val="00266445"/>
    <w:rsid w:val="00293E3E"/>
    <w:rsid w:val="00295DE8"/>
    <w:rsid w:val="002A3DA9"/>
    <w:rsid w:val="002C3E16"/>
    <w:rsid w:val="002D6AC5"/>
    <w:rsid w:val="002D7D62"/>
    <w:rsid w:val="002E3E02"/>
    <w:rsid w:val="00307FEF"/>
    <w:rsid w:val="00350CB6"/>
    <w:rsid w:val="003828F2"/>
    <w:rsid w:val="003B24AC"/>
    <w:rsid w:val="003B6D3E"/>
    <w:rsid w:val="003D46FF"/>
    <w:rsid w:val="00401103"/>
    <w:rsid w:val="00405321"/>
    <w:rsid w:val="00405C73"/>
    <w:rsid w:val="00406493"/>
    <w:rsid w:val="00433A40"/>
    <w:rsid w:val="00436DF4"/>
    <w:rsid w:val="00460550"/>
    <w:rsid w:val="004652F3"/>
    <w:rsid w:val="00482E28"/>
    <w:rsid w:val="00520E72"/>
    <w:rsid w:val="0053255F"/>
    <w:rsid w:val="00532D6A"/>
    <w:rsid w:val="00535E2C"/>
    <w:rsid w:val="00556C80"/>
    <w:rsid w:val="005959B5"/>
    <w:rsid w:val="005A5A94"/>
    <w:rsid w:val="005C711B"/>
    <w:rsid w:val="005E6584"/>
    <w:rsid w:val="00604B5F"/>
    <w:rsid w:val="0062571F"/>
    <w:rsid w:val="0064180E"/>
    <w:rsid w:val="00642453"/>
    <w:rsid w:val="00661F86"/>
    <w:rsid w:val="006853E4"/>
    <w:rsid w:val="006A7C8E"/>
    <w:rsid w:val="006B620B"/>
    <w:rsid w:val="00700E8B"/>
    <w:rsid w:val="00736A39"/>
    <w:rsid w:val="0074145F"/>
    <w:rsid w:val="00744A5F"/>
    <w:rsid w:val="007826BA"/>
    <w:rsid w:val="00784ED9"/>
    <w:rsid w:val="00790CB6"/>
    <w:rsid w:val="007A0A5C"/>
    <w:rsid w:val="007A479D"/>
    <w:rsid w:val="007B13BC"/>
    <w:rsid w:val="007B6F6B"/>
    <w:rsid w:val="0084461F"/>
    <w:rsid w:val="00881587"/>
    <w:rsid w:val="00895D06"/>
    <w:rsid w:val="008969F4"/>
    <w:rsid w:val="008A3731"/>
    <w:rsid w:val="008B0A95"/>
    <w:rsid w:val="008C669B"/>
    <w:rsid w:val="008C7D62"/>
    <w:rsid w:val="008D1E8F"/>
    <w:rsid w:val="008E227D"/>
    <w:rsid w:val="009263D3"/>
    <w:rsid w:val="009704DA"/>
    <w:rsid w:val="00982608"/>
    <w:rsid w:val="009D180A"/>
    <w:rsid w:val="009F6CF7"/>
    <w:rsid w:val="00A5797C"/>
    <w:rsid w:val="00A579AD"/>
    <w:rsid w:val="00A7373E"/>
    <w:rsid w:val="00A769E0"/>
    <w:rsid w:val="00A83491"/>
    <w:rsid w:val="00A91DC3"/>
    <w:rsid w:val="00B1436E"/>
    <w:rsid w:val="00B75ABF"/>
    <w:rsid w:val="00B77BEC"/>
    <w:rsid w:val="00BC3B2A"/>
    <w:rsid w:val="00BD263D"/>
    <w:rsid w:val="00BF485E"/>
    <w:rsid w:val="00C402E6"/>
    <w:rsid w:val="00C60B1A"/>
    <w:rsid w:val="00C82201"/>
    <w:rsid w:val="00C86EF7"/>
    <w:rsid w:val="00C96F77"/>
    <w:rsid w:val="00D60A9B"/>
    <w:rsid w:val="00D67026"/>
    <w:rsid w:val="00D75527"/>
    <w:rsid w:val="00D81B34"/>
    <w:rsid w:val="00D831B5"/>
    <w:rsid w:val="00D86EED"/>
    <w:rsid w:val="00DD225A"/>
    <w:rsid w:val="00DD57D4"/>
    <w:rsid w:val="00DE793C"/>
    <w:rsid w:val="00E435CD"/>
    <w:rsid w:val="00E5566F"/>
    <w:rsid w:val="00E55802"/>
    <w:rsid w:val="00E65FC7"/>
    <w:rsid w:val="00E660CB"/>
    <w:rsid w:val="00E824A6"/>
    <w:rsid w:val="00E856E8"/>
    <w:rsid w:val="00E87851"/>
    <w:rsid w:val="00EB7787"/>
    <w:rsid w:val="00EC43BD"/>
    <w:rsid w:val="00F0728F"/>
    <w:rsid w:val="00F10D5C"/>
    <w:rsid w:val="00F33C70"/>
    <w:rsid w:val="00F4366D"/>
    <w:rsid w:val="00F43C95"/>
    <w:rsid w:val="00F65A04"/>
    <w:rsid w:val="00FB7700"/>
    <w:rsid w:val="00FD445C"/>
    <w:rsid w:val="00FF6CC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DC3"/>
  </w:style>
  <w:style w:type="paragraph" w:styleId="2">
    <w:name w:val="heading 2"/>
    <w:basedOn w:val="a"/>
    <w:link w:val="20"/>
    <w:uiPriority w:val="9"/>
    <w:qFormat/>
    <w:rsid w:val="00BC3B2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8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7851"/>
    <w:rPr>
      <w:rFonts w:ascii="Tahoma" w:hAnsi="Tahoma" w:cs="Tahoma"/>
      <w:sz w:val="16"/>
      <w:szCs w:val="16"/>
    </w:rPr>
  </w:style>
  <w:style w:type="character" w:customStyle="1" w:styleId="20">
    <w:name w:val="Заголовок 2 Знак"/>
    <w:basedOn w:val="a0"/>
    <w:link w:val="2"/>
    <w:uiPriority w:val="9"/>
    <w:rsid w:val="00BC3B2A"/>
    <w:rPr>
      <w:rFonts w:ascii="Times New Roman" w:eastAsia="Times New Roman" w:hAnsi="Times New Roman" w:cs="Times New Roman"/>
      <w:b/>
      <w:bCs/>
      <w:sz w:val="36"/>
      <w:szCs w:val="36"/>
      <w:lang w:eastAsia="uk-UA"/>
    </w:rPr>
  </w:style>
  <w:style w:type="paragraph" w:styleId="a5">
    <w:name w:val="List Paragraph"/>
    <w:basedOn w:val="a"/>
    <w:uiPriority w:val="34"/>
    <w:qFormat/>
    <w:rsid w:val="00F33C70"/>
    <w:pPr>
      <w:ind w:left="720"/>
      <w:contextualSpacing/>
    </w:pPr>
  </w:style>
  <w:style w:type="character" w:customStyle="1" w:styleId="apple-converted-space">
    <w:name w:val="apple-converted-space"/>
    <w:basedOn w:val="a0"/>
    <w:rsid w:val="00A7373E"/>
  </w:style>
  <w:style w:type="character" w:styleId="a6">
    <w:name w:val="Hyperlink"/>
    <w:basedOn w:val="a0"/>
    <w:uiPriority w:val="99"/>
    <w:unhideWhenUsed/>
    <w:rsid w:val="00A7373E"/>
    <w:rPr>
      <w:color w:val="0000FF"/>
      <w:u w:val="single"/>
    </w:rPr>
  </w:style>
  <w:style w:type="character" w:customStyle="1" w:styleId="highlight">
    <w:name w:val="highlight"/>
    <w:basedOn w:val="a0"/>
    <w:rsid w:val="008D1E8F"/>
  </w:style>
  <w:style w:type="paragraph" w:styleId="a7">
    <w:name w:val="header"/>
    <w:basedOn w:val="a"/>
    <w:link w:val="a8"/>
    <w:uiPriority w:val="99"/>
    <w:unhideWhenUsed/>
    <w:rsid w:val="001D11B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1D11B6"/>
  </w:style>
  <w:style w:type="paragraph" w:styleId="a9">
    <w:name w:val="footer"/>
    <w:basedOn w:val="a"/>
    <w:link w:val="aa"/>
    <w:uiPriority w:val="99"/>
    <w:unhideWhenUsed/>
    <w:rsid w:val="001D11B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1D11B6"/>
  </w:style>
  <w:style w:type="character" w:styleId="ab">
    <w:name w:val="Strong"/>
    <w:basedOn w:val="a0"/>
    <w:uiPriority w:val="22"/>
    <w:qFormat/>
    <w:rsid w:val="00661F86"/>
    <w:rPr>
      <w:b/>
      <w:bCs/>
    </w:rPr>
  </w:style>
  <w:style w:type="character" w:styleId="ac">
    <w:name w:val="Emphasis"/>
    <w:basedOn w:val="a0"/>
    <w:uiPriority w:val="20"/>
    <w:qFormat/>
    <w:rsid w:val="000E37B5"/>
    <w:rPr>
      <w:i/>
      <w:iCs/>
    </w:rPr>
  </w:style>
  <w:style w:type="character" w:customStyle="1" w:styleId="textexposedshow">
    <w:name w:val="text_exposed_show"/>
    <w:basedOn w:val="a0"/>
    <w:rsid w:val="0064180E"/>
  </w:style>
  <w:style w:type="paragraph" w:styleId="HTML">
    <w:name w:val="HTML Preformatted"/>
    <w:basedOn w:val="a"/>
    <w:link w:val="HTML0"/>
    <w:uiPriority w:val="99"/>
    <w:semiHidden/>
    <w:unhideWhenUsed/>
    <w:rsid w:val="0062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62571F"/>
    <w:rPr>
      <w:rFonts w:ascii="Courier New" w:eastAsia="Times New Roman" w:hAnsi="Courier New" w:cs="Courier New"/>
      <w:sz w:val="20"/>
      <w:szCs w:val="20"/>
      <w:lang w:eastAsia="uk-UA"/>
    </w:rPr>
  </w:style>
  <w:style w:type="character" w:customStyle="1" w:styleId="xbe">
    <w:name w:val="_xbe"/>
    <w:rsid w:val="00465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3B2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85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87851"/>
    <w:rPr>
      <w:rFonts w:ascii="Tahoma" w:hAnsi="Tahoma" w:cs="Tahoma"/>
      <w:sz w:val="16"/>
      <w:szCs w:val="16"/>
    </w:rPr>
  </w:style>
  <w:style w:type="character" w:customStyle="1" w:styleId="20">
    <w:name w:val="Заголовок 2 Знак"/>
    <w:basedOn w:val="a0"/>
    <w:link w:val="2"/>
    <w:uiPriority w:val="9"/>
    <w:rsid w:val="00BC3B2A"/>
    <w:rPr>
      <w:rFonts w:ascii="Times New Roman" w:eastAsia="Times New Roman" w:hAnsi="Times New Roman" w:cs="Times New Roman"/>
      <w:b/>
      <w:bCs/>
      <w:sz w:val="36"/>
      <w:szCs w:val="36"/>
      <w:lang w:eastAsia="uk-UA"/>
    </w:rPr>
  </w:style>
  <w:style w:type="paragraph" w:styleId="a5">
    <w:name w:val="List Paragraph"/>
    <w:basedOn w:val="a"/>
    <w:uiPriority w:val="34"/>
    <w:qFormat/>
    <w:rsid w:val="00F33C70"/>
    <w:pPr>
      <w:ind w:left="720"/>
      <w:contextualSpacing/>
    </w:pPr>
  </w:style>
  <w:style w:type="character" w:customStyle="1" w:styleId="apple-converted-space">
    <w:name w:val="apple-converted-space"/>
    <w:basedOn w:val="a0"/>
    <w:rsid w:val="00A7373E"/>
  </w:style>
  <w:style w:type="character" w:styleId="a6">
    <w:name w:val="Hyperlink"/>
    <w:basedOn w:val="a0"/>
    <w:uiPriority w:val="99"/>
    <w:unhideWhenUsed/>
    <w:rsid w:val="00A7373E"/>
    <w:rPr>
      <w:color w:val="0000FF"/>
      <w:u w:val="single"/>
    </w:rPr>
  </w:style>
  <w:style w:type="character" w:customStyle="1" w:styleId="highlight">
    <w:name w:val="highlight"/>
    <w:basedOn w:val="a0"/>
    <w:rsid w:val="008D1E8F"/>
  </w:style>
  <w:style w:type="paragraph" w:styleId="a7">
    <w:name w:val="header"/>
    <w:basedOn w:val="a"/>
    <w:link w:val="a8"/>
    <w:uiPriority w:val="99"/>
    <w:unhideWhenUsed/>
    <w:rsid w:val="001D11B6"/>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1D11B6"/>
  </w:style>
  <w:style w:type="paragraph" w:styleId="a9">
    <w:name w:val="footer"/>
    <w:basedOn w:val="a"/>
    <w:link w:val="aa"/>
    <w:uiPriority w:val="99"/>
    <w:unhideWhenUsed/>
    <w:rsid w:val="001D11B6"/>
    <w:pPr>
      <w:tabs>
        <w:tab w:val="center" w:pos="4819"/>
        <w:tab w:val="right" w:pos="9639"/>
      </w:tabs>
      <w:spacing w:after="0" w:line="240" w:lineRule="auto"/>
    </w:pPr>
  </w:style>
  <w:style w:type="character" w:customStyle="1" w:styleId="aa">
    <w:name w:val="Нижній колонтитул Знак"/>
    <w:basedOn w:val="a0"/>
    <w:link w:val="a9"/>
    <w:uiPriority w:val="99"/>
    <w:rsid w:val="001D11B6"/>
  </w:style>
  <w:style w:type="character" w:styleId="ab">
    <w:name w:val="Strong"/>
    <w:basedOn w:val="a0"/>
    <w:uiPriority w:val="22"/>
    <w:qFormat/>
    <w:rsid w:val="00661F86"/>
    <w:rPr>
      <w:b/>
      <w:bCs/>
    </w:rPr>
  </w:style>
  <w:style w:type="character" w:styleId="ac">
    <w:name w:val="Emphasis"/>
    <w:basedOn w:val="a0"/>
    <w:uiPriority w:val="20"/>
    <w:qFormat/>
    <w:rsid w:val="000E37B5"/>
    <w:rPr>
      <w:i/>
      <w:iCs/>
    </w:rPr>
  </w:style>
  <w:style w:type="character" w:customStyle="1" w:styleId="textexposedshow">
    <w:name w:val="text_exposed_show"/>
    <w:basedOn w:val="a0"/>
    <w:rsid w:val="0064180E"/>
  </w:style>
  <w:style w:type="paragraph" w:styleId="HTML">
    <w:name w:val="HTML Preformatted"/>
    <w:basedOn w:val="a"/>
    <w:link w:val="HTML0"/>
    <w:uiPriority w:val="99"/>
    <w:semiHidden/>
    <w:unhideWhenUsed/>
    <w:rsid w:val="0062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62571F"/>
    <w:rPr>
      <w:rFonts w:ascii="Courier New" w:eastAsia="Times New Roman" w:hAnsi="Courier New" w:cs="Courier New"/>
      <w:sz w:val="20"/>
      <w:szCs w:val="20"/>
      <w:lang w:eastAsia="uk-UA"/>
    </w:rPr>
  </w:style>
  <w:style w:type="character" w:customStyle="1" w:styleId="xbe">
    <w:name w:val="_xbe"/>
    <w:rsid w:val="004652F3"/>
  </w:style>
</w:styles>
</file>

<file path=word/webSettings.xml><?xml version="1.0" encoding="utf-8"?>
<w:webSettings xmlns:r="http://schemas.openxmlformats.org/officeDocument/2006/relationships" xmlns:w="http://schemas.openxmlformats.org/wordprocessingml/2006/main">
  <w:divs>
    <w:div w:id="85464323">
      <w:bodyDiv w:val="1"/>
      <w:marLeft w:val="0"/>
      <w:marRight w:val="0"/>
      <w:marTop w:val="0"/>
      <w:marBottom w:val="0"/>
      <w:divBdr>
        <w:top w:val="none" w:sz="0" w:space="0" w:color="auto"/>
        <w:left w:val="none" w:sz="0" w:space="0" w:color="auto"/>
        <w:bottom w:val="none" w:sz="0" w:space="0" w:color="auto"/>
        <w:right w:val="none" w:sz="0" w:space="0" w:color="auto"/>
      </w:divBdr>
    </w:div>
    <w:div w:id="406223502">
      <w:bodyDiv w:val="1"/>
      <w:marLeft w:val="0"/>
      <w:marRight w:val="0"/>
      <w:marTop w:val="0"/>
      <w:marBottom w:val="0"/>
      <w:divBdr>
        <w:top w:val="none" w:sz="0" w:space="0" w:color="auto"/>
        <w:left w:val="none" w:sz="0" w:space="0" w:color="auto"/>
        <w:bottom w:val="none" w:sz="0" w:space="0" w:color="auto"/>
        <w:right w:val="none" w:sz="0" w:space="0" w:color="auto"/>
      </w:divBdr>
    </w:div>
    <w:div w:id="558515536">
      <w:bodyDiv w:val="1"/>
      <w:marLeft w:val="0"/>
      <w:marRight w:val="0"/>
      <w:marTop w:val="0"/>
      <w:marBottom w:val="0"/>
      <w:divBdr>
        <w:top w:val="none" w:sz="0" w:space="0" w:color="auto"/>
        <w:left w:val="none" w:sz="0" w:space="0" w:color="auto"/>
        <w:bottom w:val="none" w:sz="0" w:space="0" w:color="auto"/>
        <w:right w:val="none" w:sz="0" w:space="0" w:color="auto"/>
      </w:divBdr>
    </w:div>
    <w:div w:id="882055209">
      <w:bodyDiv w:val="1"/>
      <w:marLeft w:val="0"/>
      <w:marRight w:val="0"/>
      <w:marTop w:val="0"/>
      <w:marBottom w:val="0"/>
      <w:divBdr>
        <w:top w:val="none" w:sz="0" w:space="0" w:color="auto"/>
        <w:left w:val="none" w:sz="0" w:space="0" w:color="auto"/>
        <w:bottom w:val="none" w:sz="0" w:space="0" w:color="auto"/>
        <w:right w:val="none" w:sz="0" w:space="0" w:color="auto"/>
      </w:divBdr>
    </w:div>
    <w:div w:id="1272130879">
      <w:bodyDiv w:val="1"/>
      <w:marLeft w:val="0"/>
      <w:marRight w:val="0"/>
      <w:marTop w:val="0"/>
      <w:marBottom w:val="0"/>
      <w:divBdr>
        <w:top w:val="none" w:sz="0" w:space="0" w:color="auto"/>
        <w:left w:val="none" w:sz="0" w:space="0" w:color="auto"/>
        <w:bottom w:val="none" w:sz="0" w:space="0" w:color="auto"/>
        <w:right w:val="none" w:sz="0" w:space="0" w:color="auto"/>
      </w:divBdr>
    </w:div>
    <w:div w:id="1445031901">
      <w:bodyDiv w:val="1"/>
      <w:marLeft w:val="0"/>
      <w:marRight w:val="0"/>
      <w:marTop w:val="0"/>
      <w:marBottom w:val="0"/>
      <w:divBdr>
        <w:top w:val="none" w:sz="0" w:space="0" w:color="auto"/>
        <w:left w:val="none" w:sz="0" w:space="0" w:color="auto"/>
        <w:bottom w:val="none" w:sz="0" w:space="0" w:color="auto"/>
        <w:right w:val="none" w:sz="0" w:space="0" w:color="auto"/>
      </w:divBdr>
    </w:div>
    <w:div w:id="21033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te0576@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1625</Words>
  <Characters>927</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d03-Vykhrushch</cp:lastModifiedBy>
  <cp:revision>3</cp:revision>
  <cp:lastPrinted>2022-01-12T11:35:00Z</cp:lastPrinted>
  <dcterms:created xsi:type="dcterms:W3CDTF">2022-01-12T11:35:00Z</dcterms:created>
  <dcterms:modified xsi:type="dcterms:W3CDTF">2022-01-12T11:37:00Z</dcterms:modified>
</cp:coreProperties>
</file>