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6" w:rsidRPr="00973EF5" w:rsidRDefault="00EE6796" w:rsidP="00973EF5">
      <w:pPr>
        <w:tabs>
          <w:tab w:val="left" w:pos="3969"/>
          <w:tab w:val="left" w:pos="85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973EF5">
        <w:rPr>
          <w:rFonts w:ascii="Times New Roman" w:hAnsi="Times New Roman"/>
          <w:bCs/>
          <w:color w:val="000000"/>
          <w:sz w:val="26"/>
          <w:szCs w:val="26"/>
          <w:lang w:val="uk-UA"/>
        </w:rPr>
        <w:t>Додаток</w:t>
      </w:r>
    </w:p>
    <w:p w:rsidR="00EE6796" w:rsidRPr="00973EF5" w:rsidRDefault="00EE6796" w:rsidP="00973EF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760537" w:rsidRPr="00973EF5" w:rsidRDefault="00100DAA" w:rsidP="00973EF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973EF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ТИТУЛЬНИЙ СПИСОК</w:t>
      </w:r>
    </w:p>
    <w:p w:rsidR="00100DAA" w:rsidRPr="00973EF5" w:rsidRDefault="00100DAA" w:rsidP="00973EF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973EF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КАПІТАЛЬНОГО РЕМОНТУ ТРОТУАРІВ </w:t>
      </w:r>
    </w:p>
    <w:p w:rsidR="00100DAA" w:rsidRPr="00973EF5" w:rsidRDefault="00100DAA" w:rsidP="00973EF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973EF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ТЕРНОПІЛЬСЬКОЇ МІСЬКОЇ ТЕРИТОРІАЛЬНОЇ </w:t>
      </w:r>
    </w:p>
    <w:p w:rsidR="00100DAA" w:rsidRPr="00973EF5" w:rsidRDefault="00100DAA" w:rsidP="00973EF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973EF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ГРОМАДИ  НА 202</w:t>
      </w:r>
      <w:r w:rsidR="00760537" w:rsidRPr="00973EF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1</w:t>
      </w:r>
      <w:r w:rsidR="003D266C" w:rsidRPr="00973EF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– 2022 РОКИ</w:t>
      </w:r>
    </w:p>
    <w:p w:rsidR="00EA7F81" w:rsidRPr="00973EF5" w:rsidRDefault="00EA7F81" w:rsidP="00973EF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100DAA" w:rsidRPr="00973EF5" w:rsidRDefault="00100DAA" w:rsidP="00973EF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21"/>
        <w:gridCol w:w="2126"/>
      </w:tblGrid>
      <w:tr w:rsidR="00100DAA" w:rsidRPr="00973EF5" w:rsidTr="00842040">
        <w:tc>
          <w:tcPr>
            <w:tcW w:w="567" w:type="dxa"/>
          </w:tcPr>
          <w:p w:rsidR="00100DAA" w:rsidRPr="00973EF5" w:rsidRDefault="00100DAA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6521" w:type="dxa"/>
          </w:tcPr>
          <w:p w:rsidR="00100DAA" w:rsidRPr="00973EF5" w:rsidRDefault="00100DAA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100DAA" w:rsidRPr="00973EF5" w:rsidRDefault="00100DAA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Назва об’єкта </w:t>
            </w:r>
          </w:p>
          <w:p w:rsidR="00100DAA" w:rsidRPr="00973EF5" w:rsidRDefault="00100DAA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100DAA" w:rsidRPr="00973EF5" w:rsidRDefault="00100DAA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Вартість робіт,</w:t>
            </w:r>
          </w:p>
          <w:p w:rsidR="00100DAA" w:rsidRPr="00973EF5" w:rsidRDefault="00100DAA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тис. грн.</w:t>
            </w:r>
          </w:p>
        </w:tc>
      </w:tr>
      <w:tr w:rsidR="00100DAA" w:rsidRPr="00973EF5" w:rsidTr="00842040">
        <w:tc>
          <w:tcPr>
            <w:tcW w:w="567" w:type="dxa"/>
          </w:tcPr>
          <w:p w:rsidR="00100DAA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521" w:type="dxa"/>
          </w:tcPr>
          <w:p w:rsidR="00100DAA" w:rsidRPr="00973EF5" w:rsidRDefault="001352A0" w:rsidP="00973EF5">
            <w:pPr>
              <w:tabs>
                <w:tab w:val="left" w:pos="66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тротуару та пішохідних зон поблизу житлових будинків за адресами вул.В.Великого,6-12 в м.Тернополі</w:t>
            </w:r>
          </w:p>
        </w:tc>
        <w:tc>
          <w:tcPr>
            <w:tcW w:w="2126" w:type="dxa"/>
          </w:tcPr>
          <w:p w:rsidR="00100DAA" w:rsidRPr="00973EF5" w:rsidRDefault="004A53CC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="001352A0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00,00</w:t>
            </w:r>
          </w:p>
        </w:tc>
      </w:tr>
      <w:tr w:rsidR="00100DAA" w:rsidRPr="00973EF5" w:rsidTr="00842040">
        <w:tc>
          <w:tcPr>
            <w:tcW w:w="567" w:type="dxa"/>
          </w:tcPr>
          <w:p w:rsidR="00100DAA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521" w:type="dxa"/>
          </w:tcPr>
          <w:p w:rsidR="00100DAA" w:rsidRPr="00973EF5" w:rsidRDefault="00AF0552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ремонт- заміна верхнього шару тротуару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вул.Микулинецькій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(ділянка від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вул.Козацької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вул.Ю.Гагаріна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 в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100DAA" w:rsidRPr="00973EF5" w:rsidRDefault="00654940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4A53CC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0,00</w:t>
            </w:r>
          </w:p>
        </w:tc>
      </w:tr>
      <w:tr w:rsidR="00100DAA" w:rsidRPr="00973EF5" w:rsidTr="00842040">
        <w:tc>
          <w:tcPr>
            <w:tcW w:w="567" w:type="dxa"/>
          </w:tcPr>
          <w:p w:rsidR="00100DAA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6521" w:type="dxa"/>
          </w:tcPr>
          <w:p w:rsidR="00100DAA" w:rsidRPr="00973EF5" w:rsidRDefault="00AF0552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ремонт-схема організації дорожнього руху для влаштування пішохідного переходу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вул.Танцорова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районі житлового будинку №20 в м.Тернополі</w:t>
            </w:r>
          </w:p>
        </w:tc>
        <w:tc>
          <w:tcPr>
            <w:tcW w:w="2126" w:type="dxa"/>
          </w:tcPr>
          <w:p w:rsidR="00100DAA" w:rsidRPr="00973EF5" w:rsidRDefault="0092718E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98</w:t>
            </w:r>
            <w:r w:rsidR="00EB2D28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0,00</w:t>
            </w:r>
          </w:p>
        </w:tc>
      </w:tr>
      <w:tr w:rsidR="00100DAA" w:rsidRPr="00973EF5" w:rsidTr="00842040">
        <w:tc>
          <w:tcPr>
            <w:tcW w:w="567" w:type="dxa"/>
          </w:tcPr>
          <w:p w:rsidR="00100DAA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6521" w:type="dxa"/>
          </w:tcPr>
          <w:p w:rsidR="00100DAA" w:rsidRPr="00973EF5" w:rsidRDefault="00AF0552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ремонт- заміна покриття тротуару фігурними елементами мощення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вул.М.Грушевського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районі Національного банку в м.Тернополі</w:t>
            </w:r>
          </w:p>
        </w:tc>
        <w:tc>
          <w:tcPr>
            <w:tcW w:w="2126" w:type="dxa"/>
          </w:tcPr>
          <w:p w:rsidR="00100DAA" w:rsidRPr="00973EF5" w:rsidRDefault="00654940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4A53CC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0,00</w:t>
            </w:r>
          </w:p>
        </w:tc>
      </w:tr>
      <w:tr w:rsidR="00EE6796" w:rsidRPr="00973EF5" w:rsidTr="00842040"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6521" w:type="dxa"/>
          </w:tcPr>
          <w:p w:rsidR="00EE6796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ремонт- заміна покриття тротуару фігурними елементами мощення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вул.М.Грушевського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районі ОДА в м.Тернополі</w:t>
            </w:r>
          </w:p>
        </w:tc>
        <w:tc>
          <w:tcPr>
            <w:tcW w:w="2126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50,00</w:t>
            </w:r>
          </w:p>
        </w:tc>
      </w:tr>
      <w:tr w:rsidR="00EE6796" w:rsidRPr="00973EF5" w:rsidTr="00842040"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6521" w:type="dxa"/>
          </w:tcPr>
          <w:p w:rsidR="00EE6796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пішохідної доріжки над підпірною стіною на вулицях Карпенка, Миру в м.Тернополі</w:t>
            </w:r>
          </w:p>
        </w:tc>
        <w:tc>
          <w:tcPr>
            <w:tcW w:w="2126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88522F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00,00</w:t>
            </w:r>
          </w:p>
        </w:tc>
      </w:tr>
      <w:tr w:rsidR="00EE6796" w:rsidRPr="00973EF5" w:rsidTr="00842040"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6521" w:type="dxa"/>
          </w:tcPr>
          <w:p w:rsidR="00EE6796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ремонт- заміна покриття тротуару фігурними елементами мощення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вул.Л.Українки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(ділянка від заїзду до  житлового будинку №18 до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вул.Протасевича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 в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EE6796" w:rsidRPr="00973EF5" w:rsidRDefault="0092718E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1 152</w:t>
            </w:r>
            <w:r w:rsidR="00EE6796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</w:p>
        </w:tc>
      </w:tr>
      <w:tr w:rsidR="00EE6796" w:rsidRPr="00973EF5" w:rsidTr="00842040"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6521" w:type="dxa"/>
          </w:tcPr>
          <w:p w:rsidR="00EE6796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Капітальний ремонт- заміна покриття фігурними елементами мощення прилеглої території в районі житлового будинку за адресою проспект Злуки,1 в м.Тернополі</w:t>
            </w:r>
          </w:p>
        </w:tc>
        <w:tc>
          <w:tcPr>
            <w:tcW w:w="2126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50,00</w:t>
            </w:r>
          </w:p>
        </w:tc>
      </w:tr>
      <w:tr w:rsidR="00EE6796" w:rsidRPr="00973EF5" w:rsidTr="00842040"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6521" w:type="dxa"/>
          </w:tcPr>
          <w:p w:rsidR="00EE6796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 тротуарів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вул.Парковій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2718E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585</w:t>
            </w: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</w:p>
        </w:tc>
      </w:tr>
      <w:tr w:rsidR="00EE6796" w:rsidRPr="00973EF5" w:rsidTr="00842040"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6521" w:type="dxa"/>
          </w:tcPr>
          <w:p w:rsidR="00EE6796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 тротуарів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вул.Острозького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50,00</w:t>
            </w:r>
          </w:p>
        </w:tc>
      </w:tr>
    </w:tbl>
    <w:p w:rsidR="00EA7F81" w:rsidRPr="00973EF5" w:rsidRDefault="00EA7F81" w:rsidP="00973EF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  <w:r w:rsidRPr="00973EF5"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21"/>
        <w:gridCol w:w="2126"/>
      </w:tblGrid>
      <w:tr w:rsidR="00EE6796" w:rsidRPr="00973EF5" w:rsidTr="00842040"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6521" w:type="dxa"/>
          </w:tcPr>
          <w:p w:rsidR="00EE6796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</w:t>
            </w:r>
            <w:r w:rsidR="00EF76A7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ремонт– заміна покриття тротуарів</w:t>
            </w: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фігурними елементами мощення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вул.Весела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EE6796" w:rsidRPr="00973EF5" w:rsidRDefault="00A03229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 </w:t>
            </w:r>
            <w:r w:rsidR="0092718E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590</w:t>
            </w:r>
            <w:r w:rsidR="00EE6796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</w:p>
        </w:tc>
      </w:tr>
      <w:tr w:rsidR="00EE6796" w:rsidRPr="00973EF5" w:rsidTr="00842040"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6521" w:type="dxa"/>
          </w:tcPr>
          <w:p w:rsidR="00EE6796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Капітальний ремонт- заміна покриття тротуару фігурними елементами мощення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вул.Паращука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від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вул.Руська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до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вул.Танцорова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(ділянка з непарної сторони будинків) в м.Тернополі</w:t>
            </w:r>
          </w:p>
        </w:tc>
        <w:tc>
          <w:tcPr>
            <w:tcW w:w="2126" w:type="dxa"/>
          </w:tcPr>
          <w:p w:rsidR="00EE6796" w:rsidRPr="00973EF5" w:rsidRDefault="0092718E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623</w:t>
            </w:r>
            <w:r w:rsidR="00EE6796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</w:p>
        </w:tc>
      </w:tr>
      <w:tr w:rsidR="00EE6796" w:rsidRPr="00973EF5" w:rsidTr="00842040"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6521" w:type="dxa"/>
          </w:tcPr>
          <w:p w:rsidR="00EE6796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Капітальний ремонт- заміна покриття тротуару фігурними елементами мощення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вул.Паращука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від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вул.Руська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до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вул.Танцорова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(ділянка з парної сторони будинків) в м.Тернополі</w:t>
            </w:r>
          </w:p>
        </w:tc>
        <w:tc>
          <w:tcPr>
            <w:tcW w:w="2126" w:type="dxa"/>
          </w:tcPr>
          <w:p w:rsidR="00EE6796" w:rsidRPr="00973EF5" w:rsidRDefault="0092718E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520</w:t>
            </w:r>
            <w:r w:rsidR="00EE6796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</w:p>
        </w:tc>
      </w:tr>
      <w:tr w:rsidR="00EE6796" w:rsidRPr="00973EF5" w:rsidTr="00842040">
        <w:trPr>
          <w:trHeight w:val="1455"/>
        </w:trPr>
        <w:tc>
          <w:tcPr>
            <w:tcW w:w="567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6521" w:type="dxa"/>
          </w:tcPr>
          <w:p w:rsidR="00D5722B" w:rsidRPr="00973EF5" w:rsidRDefault="00EE6796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Капітальн</w:t>
            </w:r>
            <w:r w:rsidR="00D5722B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ий ремонт-</w:t>
            </w: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заміна покриття тротуару  та велодоріжки фігурними елементами мощення на проспекті Злуки (від вул.15 Квітня до заїзду на територію Свято – Троїцького духовного центру) в </w:t>
            </w:r>
          </w:p>
          <w:p w:rsidR="00EE6796" w:rsidRPr="00973EF5" w:rsidRDefault="00D5722B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м.</w:t>
            </w:r>
            <w:r w:rsidR="00EE6796" w:rsidRPr="00973EF5">
              <w:rPr>
                <w:rFonts w:ascii="Times New Roman" w:hAnsi="Times New Roman"/>
                <w:sz w:val="26"/>
                <w:szCs w:val="26"/>
                <w:lang w:val="uk-UA"/>
              </w:rPr>
              <w:t>Тернополі</w:t>
            </w:r>
          </w:p>
        </w:tc>
        <w:tc>
          <w:tcPr>
            <w:tcW w:w="2126" w:type="dxa"/>
          </w:tcPr>
          <w:p w:rsidR="00EE6796" w:rsidRPr="00973EF5" w:rsidRDefault="00EE6796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50,00</w:t>
            </w:r>
          </w:p>
        </w:tc>
      </w:tr>
      <w:tr w:rsidR="009E7A5F" w:rsidRPr="00973EF5" w:rsidTr="00973EF5">
        <w:trPr>
          <w:trHeight w:val="961"/>
        </w:trPr>
        <w:tc>
          <w:tcPr>
            <w:tcW w:w="567" w:type="dxa"/>
          </w:tcPr>
          <w:p w:rsidR="009E7A5F" w:rsidRPr="00973EF5" w:rsidRDefault="009E7A5F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6521" w:type="dxa"/>
          </w:tcPr>
          <w:p w:rsidR="009E7A5F" w:rsidRPr="00973EF5" w:rsidRDefault="00973EF5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Капітальний ремонт- заміна покриття тротуарів фігурними елементами мощення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вул.Лисенка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в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9E7A5F" w:rsidRPr="00973EF5" w:rsidRDefault="009E7A5F" w:rsidP="00973E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50,00</w:t>
            </w:r>
          </w:p>
        </w:tc>
      </w:tr>
      <w:tr w:rsidR="009E7A5F" w:rsidRPr="00973EF5" w:rsidTr="00842040">
        <w:tc>
          <w:tcPr>
            <w:tcW w:w="567" w:type="dxa"/>
          </w:tcPr>
          <w:p w:rsidR="009E7A5F" w:rsidRPr="00973EF5" w:rsidRDefault="009E7A5F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6521" w:type="dxa"/>
          </w:tcPr>
          <w:p w:rsidR="009E7A5F" w:rsidRPr="00973EF5" w:rsidRDefault="009E7A5F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 пішохідної зони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вул.Крушельницької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районі житлового будинку №1а в м.Тернополі</w:t>
            </w:r>
          </w:p>
        </w:tc>
        <w:tc>
          <w:tcPr>
            <w:tcW w:w="2126" w:type="dxa"/>
          </w:tcPr>
          <w:p w:rsidR="009E7A5F" w:rsidRPr="00973EF5" w:rsidRDefault="009E7A5F" w:rsidP="00973EF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973EF5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9E7A5F" w:rsidRPr="00973EF5" w:rsidRDefault="009E7A5F" w:rsidP="00973EF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973EF5">
              <w:rPr>
                <w:rFonts w:ascii="Times New Roman" w:hAnsi="Times New Roman"/>
                <w:sz w:val="18"/>
                <w:szCs w:val="18"/>
                <w:lang w:val="uk-UA"/>
              </w:rPr>
              <w:t>ФОП Гладким Я.М.</w:t>
            </w:r>
          </w:p>
          <w:p w:rsidR="009E7A5F" w:rsidRPr="00973EF5" w:rsidRDefault="009E7A5F" w:rsidP="00973EF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973EF5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9E7A5F" w:rsidRPr="00973EF5" w:rsidTr="00842040">
        <w:tc>
          <w:tcPr>
            <w:tcW w:w="567" w:type="dxa"/>
          </w:tcPr>
          <w:p w:rsidR="009E7A5F" w:rsidRPr="00973EF5" w:rsidRDefault="009E7A5F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17</w:t>
            </w:r>
          </w:p>
        </w:tc>
        <w:tc>
          <w:tcPr>
            <w:tcW w:w="6521" w:type="dxa"/>
          </w:tcPr>
          <w:p w:rsidR="009E7A5F" w:rsidRPr="00973EF5" w:rsidRDefault="009E7A5F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 пішохідної зони на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вул.Крушельницької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районі житлового будинку №1а (навпроти приміщення ТОВ «Агенція «Тернопіль-Медіа») в м.Тернополі </w:t>
            </w:r>
          </w:p>
        </w:tc>
        <w:tc>
          <w:tcPr>
            <w:tcW w:w="2126" w:type="dxa"/>
            <w:vAlign w:val="center"/>
          </w:tcPr>
          <w:p w:rsidR="009E7A5F" w:rsidRPr="00973EF5" w:rsidRDefault="009E7A5F" w:rsidP="00973EF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973EF5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9E7A5F" w:rsidRPr="00973EF5" w:rsidRDefault="009E7A5F" w:rsidP="00973EF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973E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ТОВ «Агенція «Тернопіль-Медіа» </w:t>
            </w:r>
            <w:r w:rsidRPr="00973EF5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9E7A5F" w:rsidRPr="00973EF5" w:rsidTr="00842040">
        <w:tc>
          <w:tcPr>
            <w:tcW w:w="567" w:type="dxa"/>
          </w:tcPr>
          <w:p w:rsidR="009E7A5F" w:rsidRPr="00973EF5" w:rsidRDefault="009E7A5F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6521" w:type="dxa"/>
          </w:tcPr>
          <w:p w:rsidR="009E7A5F" w:rsidRPr="00973EF5" w:rsidRDefault="009E7A5F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прилеглої території та під'їзду до ТОВ «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Мілкіс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» за адре</w:t>
            </w:r>
            <w:bookmarkStart w:id="0" w:name="_GoBack"/>
            <w:bookmarkEnd w:id="0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сою </w:t>
            </w:r>
            <w:proofErr w:type="spellStart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вул.Гайова</w:t>
            </w:r>
            <w:proofErr w:type="spellEnd"/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,34 в м.Тернополі</w:t>
            </w:r>
          </w:p>
        </w:tc>
        <w:tc>
          <w:tcPr>
            <w:tcW w:w="2126" w:type="dxa"/>
            <w:vAlign w:val="center"/>
          </w:tcPr>
          <w:p w:rsidR="009E7A5F" w:rsidRPr="00973EF5" w:rsidRDefault="009E7A5F" w:rsidP="00973EF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973EF5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9E7A5F" w:rsidRPr="00973EF5" w:rsidRDefault="009E7A5F" w:rsidP="00973EF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973EF5">
              <w:rPr>
                <w:rFonts w:ascii="Times New Roman" w:hAnsi="Times New Roman"/>
                <w:sz w:val="18"/>
                <w:szCs w:val="18"/>
                <w:lang w:val="uk-UA"/>
              </w:rPr>
              <w:t>ТОВ «</w:t>
            </w:r>
            <w:proofErr w:type="spellStart"/>
            <w:r w:rsidRPr="00973EF5">
              <w:rPr>
                <w:rFonts w:ascii="Times New Roman" w:hAnsi="Times New Roman"/>
                <w:sz w:val="18"/>
                <w:szCs w:val="18"/>
                <w:lang w:val="uk-UA"/>
              </w:rPr>
              <w:t>Мілкіс</w:t>
            </w:r>
            <w:proofErr w:type="spellEnd"/>
            <w:r w:rsidRPr="00973E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» </w:t>
            </w:r>
            <w:r w:rsidRPr="00973EF5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9E7A5F" w:rsidRPr="00973EF5" w:rsidTr="00842040">
        <w:tc>
          <w:tcPr>
            <w:tcW w:w="567" w:type="dxa"/>
          </w:tcPr>
          <w:p w:rsidR="009E7A5F" w:rsidRPr="00973EF5" w:rsidRDefault="009E7A5F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6521" w:type="dxa"/>
          </w:tcPr>
          <w:p w:rsidR="009E7A5F" w:rsidRPr="00973EF5" w:rsidRDefault="009E7A5F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EF5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частини тротуару в районі ТОВ Кафе «Нептун»  за адресою вул. Руська, 5 в м.Тернополі</w:t>
            </w:r>
          </w:p>
        </w:tc>
        <w:tc>
          <w:tcPr>
            <w:tcW w:w="2126" w:type="dxa"/>
            <w:vAlign w:val="center"/>
          </w:tcPr>
          <w:p w:rsidR="009E7A5F" w:rsidRPr="00973EF5" w:rsidRDefault="009E7A5F" w:rsidP="00973EF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973EF5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9E7A5F" w:rsidRPr="00973EF5" w:rsidRDefault="009E7A5F" w:rsidP="00973EF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973E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ТОВ Кафе «Нептун» </w:t>
            </w:r>
            <w:r w:rsidRPr="00973EF5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88522F" w:rsidRPr="00973EF5" w:rsidTr="00842040">
        <w:tc>
          <w:tcPr>
            <w:tcW w:w="567" w:type="dxa"/>
          </w:tcPr>
          <w:p w:rsidR="0088522F" w:rsidRPr="0088522F" w:rsidRDefault="0088522F" w:rsidP="00BF7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8522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6521" w:type="dxa"/>
          </w:tcPr>
          <w:p w:rsidR="0088522F" w:rsidRPr="0088522F" w:rsidRDefault="0088522F" w:rsidP="00BF70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522F">
              <w:rPr>
                <w:rFonts w:ascii="Times New Roman" w:hAnsi="Times New Roman"/>
                <w:sz w:val="26"/>
                <w:szCs w:val="26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2126" w:type="dxa"/>
            <w:vAlign w:val="center"/>
          </w:tcPr>
          <w:p w:rsidR="0088522F" w:rsidRPr="0088522F" w:rsidRDefault="0088522F" w:rsidP="00BF70E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</w:pPr>
            <w:r w:rsidRPr="0088522F"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200,00</w:t>
            </w:r>
          </w:p>
        </w:tc>
      </w:tr>
      <w:tr w:rsidR="0088522F" w:rsidRPr="00973EF5" w:rsidTr="00842040">
        <w:tc>
          <w:tcPr>
            <w:tcW w:w="567" w:type="dxa"/>
          </w:tcPr>
          <w:p w:rsidR="0088522F" w:rsidRPr="0088522F" w:rsidRDefault="0088522F" w:rsidP="00973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</w:tcPr>
          <w:p w:rsidR="0088522F" w:rsidRPr="0088522F" w:rsidRDefault="0088522F" w:rsidP="00973E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88522F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Всього </w:t>
            </w:r>
          </w:p>
        </w:tc>
        <w:tc>
          <w:tcPr>
            <w:tcW w:w="2126" w:type="dxa"/>
          </w:tcPr>
          <w:p w:rsidR="0088522F" w:rsidRPr="0088522F" w:rsidRDefault="0088522F" w:rsidP="00973EF5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</w:pPr>
            <w:r w:rsidRPr="0088522F"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11 000,00</w:t>
            </w:r>
          </w:p>
        </w:tc>
      </w:tr>
    </w:tbl>
    <w:p w:rsidR="00100DAA" w:rsidRDefault="00100DAA" w:rsidP="00973EF5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973EF5" w:rsidRPr="00973EF5" w:rsidRDefault="00973EF5" w:rsidP="00973EF5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100DAA" w:rsidRPr="00973EF5" w:rsidRDefault="00100DAA" w:rsidP="00973EF5">
      <w:pPr>
        <w:tabs>
          <w:tab w:val="left" w:pos="3969"/>
          <w:tab w:val="left" w:pos="7088"/>
        </w:tabs>
        <w:spacing w:after="0" w:line="240" w:lineRule="auto"/>
        <w:ind w:hanging="284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73EF5">
        <w:rPr>
          <w:rFonts w:ascii="Times New Roman" w:hAnsi="Times New Roman"/>
          <w:color w:val="000000"/>
          <w:sz w:val="26"/>
          <w:szCs w:val="26"/>
          <w:lang w:val="uk-UA"/>
        </w:rPr>
        <w:t>Міський голова                                                                                       Сергій НАДАЛ</w:t>
      </w:r>
    </w:p>
    <w:p w:rsidR="008D6353" w:rsidRPr="00973EF5" w:rsidRDefault="008D6353" w:rsidP="00973EF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97107" w:rsidRPr="00973EF5" w:rsidRDefault="00F97107" w:rsidP="00973EF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F97107" w:rsidRPr="00973EF5" w:rsidSect="0082584B">
      <w:pgSz w:w="11906" w:h="16838"/>
      <w:pgMar w:top="170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2581"/>
    <w:multiLevelType w:val="hybridMultilevel"/>
    <w:tmpl w:val="149E3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BAC"/>
    <w:rsid w:val="0009547C"/>
    <w:rsid w:val="00100DAA"/>
    <w:rsid w:val="001352A0"/>
    <w:rsid w:val="001427D1"/>
    <w:rsid w:val="00230E36"/>
    <w:rsid w:val="0035524A"/>
    <w:rsid w:val="003D266C"/>
    <w:rsid w:val="004A53CC"/>
    <w:rsid w:val="004C3F86"/>
    <w:rsid w:val="0064183F"/>
    <w:rsid w:val="00654940"/>
    <w:rsid w:val="006844C0"/>
    <w:rsid w:val="00760537"/>
    <w:rsid w:val="0082584B"/>
    <w:rsid w:val="00842040"/>
    <w:rsid w:val="008430DC"/>
    <w:rsid w:val="0088522F"/>
    <w:rsid w:val="008C639A"/>
    <w:rsid w:val="008D6353"/>
    <w:rsid w:val="0092718E"/>
    <w:rsid w:val="00973EF5"/>
    <w:rsid w:val="009E7A5F"/>
    <w:rsid w:val="00A03229"/>
    <w:rsid w:val="00AF0552"/>
    <w:rsid w:val="00BB5BAC"/>
    <w:rsid w:val="00C544F2"/>
    <w:rsid w:val="00D27953"/>
    <w:rsid w:val="00D31322"/>
    <w:rsid w:val="00D5722B"/>
    <w:rsid w:val="00E31A83"/>
    <w:rsid w:val="00EA7F81"/>
    <w:rsid w:val="00EB2D28"/>
    <w:rsid w:val="00EE6796"/>
    <w:rsid w:val="00EF76A7"/>
    <w:rsid w:val="00F97107"/>
    <w:rsid w:val="00FB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d15-Drozdovskiy</dc:creator>
  <cp:lastModifiedBy>d03-shulga</cp:lastModifiedBy>
  <cp:revision>2</cp:revision>
  <dcterms:created xsi:type="dcterms:W3CDTF">2021-09-27T12:33:00Z</dcterms:created>
  <dcterms:modified xsi:type="dcterms:W3CDTF">2021-09-27T12:33:00Z</dcterms:modified>
</cp:coreProperties>
</file>