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F05F" w14:textId="1881D484" w:rsidR="009071B0" w:rsidRDefault="009071B0"/>
    <w:p w14:paraId="47C294B5" w14:textId="0ECFCBE8" w:rsidR="00D87DEB" w:rsidRDefault="00D87DEB"/>
    <w:p w14:paraId="74E93DC1" w14:textId="3560CB8F" w:rsidR="00D87DEB" w:rsidRDefault="00D87DEB" w:rsidP="00D8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Паничева Інеса Євгенівна народилася 24.02.1966 року у місті Тернополі.</w:t>
      </w:r>
    </w:p>
    <w:p w14:paraId="5D6DEC43" w14:textId="4C9E2548" w:rsidR="00D87DEB" w:rsidRDefault="00D87DEB" w:rsidP="00D8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Громадянка України.</w:t>
      </w:r>
    </w:p>
    <w:p w14:paraId="6A090FE6" w14:textId="342EE6FA" w:rsidR="00D87DEB" w:rsidRDefault="00D87DEB" w:rsidP="00D8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1983 по 1988 роки навчалася у Львівському політехнічному інституті.</w:t>
      </w:r>
    </w:p>
    <w:p w14:paraId="065FD90C" w14:textId="7B08D0C6" w:rsidR="00D87DEB" w:rsidRDefault="00D87DEB" w:rsidP="00D8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</w:t>
      </w:r>
      <w:r w:rsidR="00F302F9">
        <w:rPr>
          <w:rFonts w:ascii="Times New Roman" w:hAnsi="Times New Roman" w:cs="Times New Roman"/>
          <w:sz w:val="28"/>
          <w:szCs w:val="28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2004 року </w:t>
      </w:r>
      <w:r w:rsidR="00F302F9">
        <w:rPr>
          <w:rFonts w:ascii="Times New Roman" w:hAnsi="Times New Roman" w:cs="Times New Roman"/>
          <w:sz w:val="28"/>
          <w:szCs w:val="28"/>
        </w:rPr>
        <w:t>прац</w:t>
      </w:r>
      <w:r w:rsidR="00262E9A">
        <w:rPr>
          <w:rFonts w:ascii="Times New Roman" w:hAnsi="Times New Roman" w:cs="Times New Roman"/>
          <w:sz w:val="28"/>
          <w:szCs w:val="28"/>
        </w:rPr>
        <w:t>ювала</w:t>
      </w:r>
      <w:r w:rsidR="00F302F9">
        <w:rPr>
          <w:rFonts w:ascii="Times New Roman" w:hAnsi="Times New Roman" w:cs="Times New Roman"/>
          <w:sz w:val="28"/>
          <w:szCs w:val="28"/>
        </w:rPr>
        <w:t xml:space="preserve"> на різних посадах у виконавчих органах Тернопільської міської ради.</w:t>
      </w:r>
    </w:p>
    <w:p w14:paraId="1905638E" w14:textId="17C4367D" w:rsidR="00F302F9" w:rsidRDefault="00F302F9" w:rsidP="00D8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вересня 2018 року працю</w:t>
      </w:r>
      <w:r w:rsidR="00262E9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посаді начальника відділу «Центр надання адміністративних послуг». </w:t>
      </w:r>
    </w:p>
    <w:p w14:paraId="1A2DFC57" w14:textId="77777777" w:rsidR="00D87DEB" w:rsidRPr="00D87DEB" w:rsidRDefault="00D87DEB" w:rsidP="00D87DEB">
      <w:pPr>
        <w:rPr>
          <w:rFonts w:ascii="Times New Roman" w:hAnsi="Times New Roman" w:cs="Times New Roman"/>
          <w:sz w:val="28"/>
          <w:szCs w:val="28"/>
        </w:rPr>
      </w:pPr>
    </w:p>
    <w:sectPr w:rsidR="00D87DEB" w:rsidRPr="00D87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3A"/>
    <w:rsid w:val="00262E9A"/>
    <w:rsid w:val="009071B0"/>
    <w:rsid w:val="00925E3A"/>
    <w:rsid w:val="00D87DEB"/>
    <w:rsid w:val="00F3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802"/>
  <w15:chartTrackingRefBased/>
  <w15:docId w15:val="{483CB09E-00CC-4F26-A46F-9CD0A9DA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D30-Panycheva</dc:creator>
  <cp:keywords/>
  <dc:description/>
  <cp:lastModifiedBy>D30-Panycheva</cp:lastModifiedBy>
  <cp:revision>3</cp:revision>
  <dcterms:created xsi:type="dcterms:W3CDTF">2022-02-10T12:32:00Z</dcterms:created>
  <dcterms:modified xsi:type="dcterms:W3CDTF">2022-02-10T12:45:00Z</dcterms:modified>
</cp:coreProperties>
</file>