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0C" w:rsidRPr="00083239" w:rsidRDefault="00726C0C" w:rsidP="00012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6C0C" w:rsidRPr="00083239" w:rsidRDefault="00726C0C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083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Президенту України </w:t>
      </w:r>
    </w:p>
    <w:p w:rsidR="00726C0C" w:rsidRPr="00083239" w:rsidRDefault="00726C0C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Володимиру </w:t>
      </w:r>
      <w:proofErr w:type="spellStart"/>
      <w:r w:rsidRPr="00083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Зеленському</w:t>
      </w:r>
      <w:proofErr w:type="spellEnd"/>
    </w:p>
    <w:p w:rsidR="00726C0C" w:rsidRPr="00083239" w:rsidRDefault="00726C0C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726C0C" w:rsidRPr="00083239" w:rsidRDefault="00726C0C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083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Генеральному прокурору України</w:t>
      </w:r>
    </w:p>
    <w:p w:rsidR="00726C0C" w:rsidRPr="00083239" w:rsidRDefault="00726C0C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Ірині Венедиктовій</w:t>
      </w:r>
    </w:p>
    <w:p w:rsidR="00726C0C" w:rsidRPr="00083239" w:rsidRDefault="00726C0C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726C0C" w:rsidRPr="00083239" w:rsidRDefault="00726C0C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Голові Верховної ради України</w:t>
      </w:r>
    </w:p>
    <w:p w:rsidR="00726C0C" w:rsidRPr="00083239" w:rsidRDefault="00726C0C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Дмитру Разумкову</w:t>
      </w:r>
    </w:p>
    <w:p w:rsidR="00726C0C" w:rsidRPr="00083239" w:rsidRDefault="00726C0C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726C0C" w:rsidRPr="00083239" w:rsidRDefault="002358B4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083239">
        <w:rPr>
          <w:rFonts w:ascii="Times New Roman" w:hAnsi="Times New Roman" w:cs="Times New Roman"/>
          <w:b/>
          <w:sz w:val="24"/>
          <w:szCs w:val="24"/>
        </w:rPr>
        <w:t>Уповноваженому</w:t>
      </w:r>
      <w:r w:rsidR="00726C0C" w:rsidRPr="00083239">
        <w:rPr>
          <w:rFonts w:ascii="Times New Roman" w:hAnsi="Times New Roman" w:cs="Times New Roman"/>
          <w:b/>
          <w:sz w:val="24"/>
          <w:szCs w:val="24"/>
        </w:rPr>
        <w:t xml:space="preserve"> Верховної</w:t>
      </w:r>
      <w:r w:rsidRPr="00083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C0C" w:rsidRPr="00083239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r w:rsidR="0091621D">
        <w:rPr>
          <w:rFonts w:ascii="Times New Roman" w:hAnsi="Times New Roman" w:cs="Times New Roman"/>
          <w:b/>
          <w:sz w:val="24"/>
          <w:szCs w:val="24"/>
        </w:rPr>
        <w:t xml:space="preserve">України </w:t>
      </w:r>
      <w:r w:rsidR="00726C0C" w:rsidRPr="00083239">
        <w:rPr>
          <w:rFonts w:ascii="Times New Roman" w:hAnsi="Times New Roman" w:cs="Times New Roman"/>
          <w:b/>
          <w:sz w:val="24"/>
          <w:szCs w:val="24"/>
        </w:rPr>
        <w:t>з прав людини</w:t>
      </w:r>
    </w:p>
    <w:p w:rsidR="00726C0C" w:rsidRPr="00083239" w:rsidRDefault="00726C0C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083239">
        <w:rPr>
          <w:rFonts w:ascii="Times New Roman" w:hAnsi="Times New Roman" w:cs="Times New Roman"/>
          <w:b/>
          <w:sz w:val="24"/>
          <w:szCs w:val="24"/>
        </w:rPr>
        <w:t xml:space="preserve">Людмилі </w:t>
      </w:r>
      <w:proofErr w:type="spellStart"/>
      <w:r w:rsidRPr="00083239">
        <w:rPr>
          <w:rFonts w:ascii="Times New Roman" w:hAnsi="Times New Roman" w:cs="Times New Roman"/>
          <w:b/>
          <w:sz w:val="24"/>
          <w:szCs w:val="24"/>
        </w:rPr>
        <w:t>Денісовій</w:t>
      </w:r>
      <w:proofErr w:type="spellEnd"/>
    </w:p>
    <w:p w:rsidR="00FD3A13" w:rsidRPr="00083239" w:rsidRDefault="00FD3A13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FD3A13" w:rsidRPr="00083239" w:rsidRDefault="00FD3A13" w:rsidP="00FD3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Звернення</w:t>
      </w:r>
    </w:p>
    <w:p w:rsidR="00FD3A13" w:rsidRPr="00083239" w:rsidRDefault="00FD3A13" w:rsidP="00FD3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3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депутатів Тернопільської міської ради щодо недопущення переслідування громадських активістів та необхідності реформи судової системи</w:t>
      </w:r>
    </w:p>
    <w:p w:rsidR="00FD3A13" w:rsidRPr="00083239" w:rsidRDefault="00FD3A13" w:rsidP="00726C0C">
      <w:pPr>
        <w:pStyle w:val="a3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FD3A13" w:rsidRPr="00083239" w:rsidRDefault="00FD3A13" w:rsidP="00FD3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239">
        <w:rPr>
          <w:rFonts w:ascii="Times New Roman" w:hAnsi="Times New Roman" w:cs="Times New Roman"/>
          <w:sz w:val="24"/>
          <w:szCs w:val="24"/>
        </w:rPr>
        <w:t>Як</w:t>
      </w:r>
      <w:r w:rsidR="009C13E1" w:rsidRPr="00083239">
        <w:rPr>
          <w:rFonts w:ascii="Times New Roman" w:hAnsi="Times New Roman" w:cs="Times New Roman"/>
          <w:sz w:val="24"/>
          <w:szCs w:val="24"/>
        </w:rPr>
        <w:t xml:space="preserve"> повідомляє Центр з прав людини</w:t>
      </w:r>
      <w:r w:rsidRPr="00083239">
        <w:rPr>
          <w:rFonts w:ascii="Times New Roman" w:hAnsi="Times New Roman" w:cs="Times New Roman"/>
          <w:sz w:val="24"/>
          <w:szCs w:val="24"/>
        </w:rPr>
        <w:t xml:space="preserve"> за 2020 рік в Україні зафіксовано 101 випадок переслідування за суспільну діяльність. У 2021 році ця статистика</w:t>
      </w:r>
      <w:r w:rsidR="009C13E1" w:rsidRPr="00083239">
        <w:rPr>
          <w:rFonts w:ascii="Times New Roman" w:hAnsi="Times New Roman" w:cs="Times New Roman"/>
          <w:sz w:val="24"/>
          <w:szCs w:val="24"/>
        </w:rPr>
        <w:t>,</w:t>
      </w:r>
      <w:r w:rsidRPr="00083239">
        <w:rPr>
          <w:rFonts w:ascii="Times New Roman" w:hAnsi="Times New Roman" w:cs="Times New Roman"/>
          <w:sz w:val="24"/>
          <w:szCs w:val="24"/>
        </w:rPr>
        <w:t xml:space="preserve"> на</w:t>
      </w:r>
      <w:r w:rsidR="009C13E1" w:rsidRPr="00083239">
        <w:rPr>
          <w:rFonts w:ascii="Times New Roman" w:hAnsi="Times New Roman" w:cs="Times New Roman"/>
          <w:sz w:val="24"/>
          <w:szCs w:val="24"/>
        </w:rPr>
        <w:t xml:space="preserve"> </w:t>
      </w:r>
      <w:r w:rsidRPr="00083239">
        <w:rPr>
          <w:rFonts w:ascii="Times New Roman" w:hAnsi="Times New Roman" w:cs="Times New Roman"/>
          <w:sz w:val="24"/>
          <w:szCs w:val="24"/>
        </w:rPr>
        <w:t>жаль</w:t>
      </w:r>
      <w:r w:rsidR="009C13E1" w:rsidRPr="00083239">
        <w:rPr>
          <w:rFonts w:ascii="Times New Roman" w:hAnsi="Times New Roman" w:cs="Times New Roman"/>
          <w:sz w:val="24"/>
          <w:szCs w:val="24"/>
        </w:rPr>
        <w:t>,</w:t>
      </w:r>
      <w:r w:rsidRPr="00083239">
        <w:rPr>
          <w:rFonts w:ascii="Times New Roman" w:hAnsi="Times New Roman" w:cs="Times New Roman"/>
          <w:sz w:val="24"/>
          <w:szCs w:val="24"/>
        </w:rPr>
        <w:t xml:space="preserve"> не йде на спад. А справа одеського громадського активіста Сергія </w:t>
      </w:r>
      <w:proofErr w:type="spellStart"/>
      <w:r w:rsidRPr="00083239">
        <w:rPr>
          <w:rFonts w:ascii="Times New Roman" w:hAnsi="Times New Roman" w:cs="Times New Roman"/>
          <w:sz w:val="24"/>
          <w:szCs w:val="24"/>
        </w:rPr>
        <w:t>Стерненка</w:t>
      </w:r>
      <w:proofErr w:type="spellEnd"/>
      <w:r w:rsidRPr="00083239">
        <w:rPr>
          <w:rFonts w:ascii="Times New Roman" w:hAnsi="Times New Roman" w:cs="Times New Roman"/>
          <w:sz w:val="24"/>
          <w:szCs w:val="24"/>
        </w:rPr>
        <w:t xml:space="preserve"> показує, що повертається практика часів режиму Януковича, коли суди стали основним інструментом боротьби проти громадянського суспільства. </w:t>
      </w:r>
    </w:p>
    <w:p w:rsidR="000129B2" w:rsidRPr="00083239" w:rsidRDefault="00FD3A13" w:rsidP="00FD3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239">
        <w:rPr>
          <w:rFonts w:ascii="Times New Roman" w:hAnsi="Times New Roman" w:cs="Times New Roman"/>
          <w:sz w:val="24"/>
          <w:szCs w:val="24"/>
        </w:rPr>
        <w:t>Тому м</w:t>
      </w:r>
      <w:r w:rsidR="000129B2" w:rsidRPr="00083239">
        <w:rPr>
          <w:rFonts w:ascii="Times New Roman" w:hAnsi="Times New Roman" w:cs="Times New Roman"/>
          <w:sz w:val="24"/>
          <w:szCs w:val="24"/>
        </w:rPr>
        <w:t xml:space="preserve">и, депутати Тернопільської міської ради, вважаємо несправедливим і необґрунтованим вирок Приморського районного суду м. Одеси, на підставі якого відправлено за ґрати </w:t>
      </w:r>
      <w:r w:rsidRPr="00083239">
        <w:rPr>
          <w:rFonts w:ascii="Times New Roman" w:hAnsi="Times New Roman" w:cs="Times New Roman"/>
          <w:sz w:val="24"/>
          <w:szCs w:val="24"/>
        </w:rPr>
        <w:t xml:space="preserve">Сергія </w:t>
      </w:r>
      <w:proofErr w:type="spellStart"/>
      <w:r w:rsidRPr="00083239">
        <w:rPr>
          <w:rFonts w:ascii="Times New Roman" w:hAnsi="Times New Roman" w:cs="Times New Roman"/>
          <w:sz w:val="24"/>
          <w:szCs w:val="24"/>
        </w:rPr>
        <w:t>Стерненка</w:t>
      </w:r>
      <w:proofErr w:type="spellEnd"/>
      <w:r w:rsidRPr="00083239">
        <w:rPr>
          <w:rFonts w:ascii="Times New Roman" w:hAnsi="Times New Roman" w:cs="Times New Roman"/>
          <w:sz w:val="24"/>
          <w:szCs w:val="24"/>
        </w:rPr>
        <w:t xml:space="preserve"> - українського громадського діяча та правника, активного учасника Революції Гідності, який відомий своєю активною українською позицією</w:t>
      </w:r>
      <w:r w:rsidR="000129B2" w:rsidRPr="00083239">
        <w:rPr>
          <w:rFonts w:ascii="Times New Roman" w:hAnsi="Times New Roman" w:cs="Times New Roman"/>
          <w:sz w:val="24"/>
          <w:szCs w:val="24"/>
        </w:rPr>
        <w:t>. Обвинувальний акт базувався на свідченнях керівника Одеського відділення проросійської партії "</w:t>
      </w:r>
      <w:proofErr w:type="spellStart"/>
      <w:r w:rsidR="000129B2" w:rsidRPr="00083239">
        <w:rPr>
          <w:rFonts w:ascii="Times New Roman" w:hAnsi="Times New Roman" w:cs="Times New Roman"/>
          <w:sz w:val="24"/>
          <w:szCs w:val="24"/>
        </w:rPr>
        <w:t>Родіна</w:t>
      </w:r>
      <w:proofErr w:type="spellEnd"/>
      <w:r w:rsidR="000129B2" w:rsidRPr="00083239">
        <w:rPr>
          <w:rFonts w:ascii="Times New Roman" w:hAnsi="Times New Roman" w:cs="Times New Roman"/>
          <w:sz w:val="24"/>
          <w:szCs w:val="24"/>
        </w:rPr>
        <w:t xml:space="preserve">" Сергія </w:t>
      </w:r>
      <w:proofErr w:type="spellStart"/>
      <w:r w:rsidR="000129B2" w:rsidRPr="00083239">
        <w:rPr>
          <w:rFonts w:ascii="Times New Roman" w:hAnsi="Times New Roman" w:cs="Times New Roman"/>
          <w:sz w:val="24"/>
          <w:szCs w:val="24"/>
        </w:rPr>
        <w:t>Щербича</w:t>
      </w:r>
      <w:proofErr w:type="spellEnd"/>
      <w:r w:rsidR="000129B2" w:rsidRPr="00083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C0C" w:rsidRPr="00083239" w:rsidRDefault="00FD3A13" w:rsidP="00FD3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239">
        <w:rPr>
          <w:rFonts w:ascii="Times New Roman" w:hAnsi="Times New Roman" w:cs="Times New Roman"/>
          <w:sz w:val="24"/>
          <w:szCs w:val="24"/>
        </w:rPr>
        <w:t>Суд взагалі не врахував переконливі арг</w:t>
      </w:r>
      <w:r w:rsidR="00726C0C" w:rsidRPr="00083239">
        <w:rPr>
          <w:rFonts w:ascii="Times New Roman" w:hAnsi="Times New Roman" w:cs="Times New Roman"/>
          <w:sz w:val="24"/>
          <w:szCs w:val="24"/>
        </w:rPr>
        <w:t xml:space="preserve">ументи адвокатів Сергія </w:t>
      </w:r>
      <w:proofErr w:type="spellStart"/>
      <w:r w:rsidR="00726C0C" w:rsidRPr="00083239">
        <w:rPr>
          <w:rFonts w:ascii="Times New Roman" w:hAnsi="Times New Roman" w:cs="Times New Roman"/>
          <w:sz w:val="24"/>
          <w:szCs w:val="24"/>
        </w:rPr>
        <w:t>Стерненка</w:t>
      </w:r>
      <w:proofErr w:type="spellEnd"/>
      <w:r w:rsidR="00726C0C" w:rsidRPr="000832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6C0C" w:rsidRPr="00083239" w:rsidRDefault="00726C0C" w:rsidP="009C13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239">
        <w:rPr>
          <w:rFonts w:ascii="Times New Roman" w:hAnsi="Times New Roman" w:cs="Times New Roman"/>
          <w:sz w:val="24"/>
          <w:szCs w:val="24"/>
        </w:rPr>
        <w:t>по-перше, термін позовної давності по справі минув;</w:t>
      </w:r>
    </w:p>
    <w:p w:rsidR="00726C0C" w:rsidRPr="00083239" w:rsidRDefault="00726C0C" w:rsidP="009C13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239">
        <w:rPr>
          <w:rFonts w:ascii="Times New Roman" w:hAnsi="Times New Roman" w:cs="Times New Roman"/>
          <w:sz w:val="24"/>
          <w:szCs w:val="24"/>
        </w:rPr>
        <w:t>по-друге, всупереч вимогам КПК, суд взяв до розгляду докази, здобуті незаконним шляхом;</w:t>
      </w:r>
    </w:p>
    <w:p w:rsidR="00726C0C" w:rsidRPr="00083239" w:rsidRDefault="00726C0C" w:rsidP="009C13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239">
        <w:rPr>
          <w:rFonts w:ascii="Times New Roman" w:hAnsi="Times New Roman" w:cs="Times New Roman"/>
          <w:sz w:val="24"/>
          <w:szCs w:val="24"/>
        </w:rPr>
        <w:t xml:space="preserve">по-третє, суд відверто ігнорував </w:t>
      </w:r>
      <w:proofErr w:type="spellStart"/>
      <w:r w:rsidRPr="00083239">
        <w:rPr>
          <w:rFonts w:ascii="Times New Roman" w:hAnsi="Times New Roman" w:cs="Times New Roman"/>
          <w:sz w:val="24"/>
          <w:szCs w:val="24"/>
        </w:rPr>
        <w:t>неспівставність</w:t>
      </w:r>
      <w:proofErr w:type="spellEnd"/>
      <w:r w:rsidRPr="00083239">
        <w:rPr>
          <w:rFonts w:ascii="Times New Roman" w:hAnsi="Times New Roman" w:cs="Times New Roman"/>
          <w:sz w:val="24"/>
          <w:szCs w:val="24"/>
        </w:rPr>
        <w:t xml:space="preserve"> у фактах, які наводила сторона звинувачення.   </w:t>
      </w:r>
    </w:p>
    <w:p w:rsidR="00637AF4" w:rsidRPr="00083239" w:rsidRDefault="00FD3A13" w:rsidP="00FD3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239">
        <w:rPr>
          <w:rFonts w:ascii="Times New Roman" w:hAnsi="Times New Roman" w:cs="Times New Roman"/>
          <w:sz w:val="24"/>
          <w:szCs w:val="24"/>
        </w:rPr>
        <w:t>Ми перекон</w:t>
      </w:r>
      <w:r w:rsidR="005B5326" w:rsidRPr="00083239">
        <w:rPr>
          <w:rFonts w:ascii="Times New Roman" w:hAnsi="Times New Roman" w:cs="Times New Roman"/>
          <w:sz w:val="24"/>
          <w:szCs w:val="24"/>
        </w:rPr>
        <w:t xml:space="preserve">ані, що судилище над </w:t>
      </w:r>
      <w:proofErr w:type="spellStart"/>
      <w:r w:rsidR="005B5326" w:rsidRPr="00083239">
        <w:rPr>
          <w:rFonts w:ascii="Times New Roman" w:hAnsi="Times New Roman" w:cs="Times New Roman"/>
          <w:sz w:val="24"/>
          <w:szCs w:val="24"/>
        </w:rPr>
        <w:t>Стерненком</w:t>
      </w:r>
      <w:proofErr w:type="spellEnd"/>
      <w:r w:rsidR="005B5326" w:rsidRPr="00083239">
        <w:rPr>
          <w:rFonts w:ascii="Times New Roman" w:hAnsi="Times New Roman" w:cs="Times New Roman"/>
          <w:sz w:val="24"/>
          <w:szCs w:val="24"/>
        </w:rPr>
        <w:t xml:space="preserve"> - </w:t>
      </w:r>
      <w:r w:rsidRPr="00083239">
        <w:rPr>
          <w:rFonts w:ascii="Times New Roman" w:hAnsi="Times New Roman" w:cs="Times New Roman"/>
          <w:sz w:val="24"/>
          <w:szCs w:val="24"/>
        </w:rPr>
        <w:t xml:space="preserve"> ц</w:t>
      </w:r>
      <w:r w:rsidR="00726C0C" w:rsidRPr="00083239">
        <w:rPr>
          <w:rFonts w:ascii="Times New Roman" w:hAnsi="Times New Roman" w:cs="Times New Roman"/>
          <w:sz w:val="24"/>
          <w:szCs w:val="24"/>
        </w:rPr>
        <w:t xml:space="preserve">е чергова демонстрація того, що судова система в Україні </w:t>
      </w:r>
      <w:r w:rsidRPr="00083239">
        <w:rPr>
          <w:rFonts w:ascii="Times New Roman" w:hAnsi="Times New Roman" w:cs="Times New Roman"/>
          <w:sz w:val="24"/>
          <w:szCs w:val="24"/>
        </w:rPr>
        <w:t>залишається</w:t>
      </w:r>
      <w:r w:rsidR="00726C0C" w:rsidRPr="00083239">
        <w:rPr>
          <w:rFonts w:ascii="Times New Roman" w:hAnsi="Times New Roman" w:cs="Times New Roman"/>
          <w:sz w:val="24"/>
          <w:szCs w:val="24"/>
        </w:rPr>
        <w:t xml:space="preserve"> знаряддя</w:t>
      </w:r>
      <w:r w:rsidRPr="00083239">
        <w:rPr>
          <w:rFonts w:ascii="Times New Roman" w:hAnsi="Times New Roman" w:cs="Times New Roman"/>
          <w:sz w:val="24"/>
          <w:szCs w:val="24"/>
        </w:rPr>
        <w:t>м</w:t>
      </w:r>
      <w:r w:rsidR="00726C0C" w:rsidRPr="00083239">
        <w:rPr>
          <w:rFonts w:ascii="Times New Roman" w:hAnsi="Times New Roman" w:cs="Times New Roman"/>
          <w:sz w:val="24"/>
          <w:szCs w:val="24"/>
        </w:rPr>
        <w:t xml:space="preserve"> тиску та усунення незручних для влади людей.</w:t>
      </w:r>
      <w:r w:rsidRPr="00083239">
        <w:rPr>
          <w:rFonts w:ascii="Times New Roman" w:hAnsi="Times New Roman" w:cs="Times New Roman"/>
          <w:sz w:val="24"/>
          <w:szCs w:val="24"/>
        </w:rPr>
        <w:t xml:space="preserve"> А у</w:t>
      </w:r>
      <w:r w:rsidR="00637AF4" w:rsidRPr="00083239">
        <w:rPr>
          <w:rFonts w:ascii="Times New Roman" w:hAnsi="Times New Roman" w:cs="Times New Roman"/>
          <w:sz w:val="24"/>
          <w:szCs w:val="24"/>
        </w:rPr>
        <w:t xml:space="preserve"> багатьох українських судах сидять відкриті українофоби та російські агенти. Для них неписані закони України, вони ненавидять все українське. Їх головне завдання боротися з незалежністю України. Такі «судді» не мають права працювати в українських судах.</w:t>
      </w:r>
    </w:p>
    <w:p w:rsidR="00CA3C72" w:rsidRPr="00083239" w:rsidRDefault="00D7714A" w:rsidP="00FD3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239">
        <w:rPr>
          <w:rFonts w:ascii="Times New Roman" w:hAnsi="Times New Roman" w:cs="Times New Roman"/>
          <w:sz w:val="24"/>
          <w:szCs w:val="24"/>
        </w:rPr>
        <w:t>З жалем констатуємо, що м</w:t>
      </w:r>
      <w:r w:rsidR="00AE5DEE" w:rsidRPr="00083239">
        <w:rPr>
          <w:rFonts w:ascii="Times New Roman" w:hAnsi="Times New Roman" w:cs="Times New Roman"/>
          <w:sz w:val="24"/>
          <w:szCs w:val="24"/>
        </w:rPr>
        <w:t xml:space="preserve">асово розрекламована судова реформа в Україні </w:t>
      </w:r>
      <w:r w:rsidRPr="00083239">
        <w:rPr>
          <w:rFonts w:ascii="Times New Roman" w:hAnsi="Times New Roman" w:cs="Times New Roman"/>
          <w:sz w:val="24"/>
          <w:szCs w:val="24"/>
        </w:rPr>
        <w:t>не відбулася</w:t>
      </w:r>
      <w:r w:rsidR="00AE5DEE" w:rsidRPr="00083239">
        <w:rPr>
          <w:rFonts w:ascii="Times New Roman" w:hAnsi="Times New Roman" w:cs="Times New Roman"/>
          <w:sz w:val="24"/>
          <w:szCs w:val="24"/>
        </w:rPr>
        <w:t xml:space="preserve">. </w:t>
      </w:r>
      <w:r w:rsidRPr="00083239">
        <w:rPr>
          <w:rFonts w:ascii="Times New Roman" w:hAnsi="Times New Roman" w:cs="Times New Roman"/>
          <w:sz w:val="24"/>
          <w:szCs w:val="24"/>
        </w:rPr>
        <w:t>В наших</w:t>
      </w:r>
      <w:r w:rsidR="00AE5DEE" w:rsidRPr="00083239">
        <w:rPr>
          <w:rFonts w:ascii="Times New Roman" w:hAnsi="Times New Roman" w:cs="Times New Roman"/>
          <w:sz w:val="24"/>
          <w:szCs w:val="24"/>
        </w:rPr>
        <w:t xml:space="preserve"> судах досі працюють судді Януковича, які керуючись незаконними «драконівськими законами 16 січня» кидали за грати </w:t>
      </w:r>
      <w:proofErr w:type="spellStart"/>
      <w:r w:rsidR="00AE5DEE" w:rsidRPr="00083239">
        <w:rPr>
          <w:rFonts w:ascii="Times New Roman" w:hAnsi="Times New Roman" w:cs="Times New Roman"/>
          <w:sz w:val="24"/>
          <w:szCs w:val="24"/>
        </w:rPr>
        <w:t>майданівців</w:t>
      </w:r>
      <w:proofErr w:type="spellEnd"/>
      <w:r w:rsidR="00AE5DEE" w:rsidRPr="00083239">
        <w:rPr>
          <w:rFonts w:ascii="Times New Roman" w:hAnsi="Times New Roman" w:cs="Times New Roman"/>
          <w:sz w:val="24"/>
          <w:szCs w:val="24"/>
        </w:rPr>
        <w:t xml:space="preserve">. </w:t>
      </w:r>
      <w:r w:rsidRPr="00083239">
        <w:rPr>
          <w:rFonts w:ascii="Times New Roman" w:hAnsi="Times New Roman" w:cs="Times New Roman"/>
          <w:sz w:val="24"/>
          <w:szCs w:val="24"/>
        </w:rPr>
        <w:t>У</w:t>
      </w:r>
      <w:r w:rsidR="00CA3C72" w:rsidRPr="00083239">
        <w:rPr>
          <w:rFonts w:ascii="Times New Roman" w:hAnsi="Times New Roman" w:cs="Times New Roman"/>
          <w:sz w:val="24"/>
          <w:szCs w:val="24"/>
        </w:rPr>
        <w:t>країнських патріотів</w:t>
      </w:r>
      <w:r w:rsidR="00AE5DEE" w:rsidRPr="00083239">
        <w:rPr>
          <w:rFonts w:ascii="Times New Roman" w:hAnsi="Times New Roman" w:cs="Times New Roman"/>
          <w:sz w:val="24"/>
          <w:szCs w:val="24"/>
        </w:rPr>
        <w:t xml:space="preserve"> </w:t>
      </w:r>
      <w:r w:rsidR="00CA3C72" w:rsidRPr="00083239">
        <w:rPr>
          <w:rFonts w:ascii="Times New Roman" w:hAnsi="Times New Roman" w:cs="Times New Roman"/>
          <w:sz w:val="24"/>
          <w:szCs w:val="24"/>
        </w:rPr>
        <w:t xml:space="preserve">досі </w:t>
      </w:r>
      <w:r w:rsidR="00AE5DEE" w:rsidRPr="00083239">
        <w:rPr>
          <w:rFonts w:ascii="Times New Roman" w:hAnsi="Times New Roman" w:cs="Times New Roman"/>
          <w:sz w:val="24"/>
          <w:szCs w:val="24"/>
        </w:rPr>
        <w:t>засуджуют</w:t>
      </w:r>
      <w:r w:rsidR="003B71A0" w:rsidRPr="00083239">
        <w:rPr>
          <w:rFonts w:ascii="Times New Roman" w:hAnsi="Times New Roman" w:cs="Times New Roman"/>
          <w:sz w:val="24"/>
          <w:szCs w:val="24"/>
        </w:rPr>
        <w:t>ь судді, кумирами яких є Сталін та Ленін</w:t>
      </w:r>
      <w:r w:rsidR="006C52B9" w:rsidRPr="00083239">
        <w:rPr>
          <w:rFonts w:ascii="Times New Roman" w:hAnsi="Times New Roman" w:cs="Times New Roman"/>
          <w:sz w:val="24"/>
          <w:szCs w:val="24"/>
        </w:rPr>
        <w:t>, я</w:t>
      </w:r>
      <w:r w:rsidR="00AE5DEE" w:rsidRPr="00083239">
        <w:rPr>
          <w:rFonts w:ascii="Times New Roman" w:hAnsi="Times New Roman" w:cs="Times New Roman"/>
          <w:sz w:val="24"/>
          <w:szCs w:val="24"/>
        </w:rPr>
        <w:t>кі мають майно на окупованих територіях та йдуть на співпрацю з окупантом</w:t>
      </w:r>
      <w:r w:rsidR="00CA3C72" w:rsidRPr="00083239">
        <w:rPr>
          <w:rFonts w:ascii="Times New Roman" w:hAnsi="Times New Roman" w:cs="Times New Roman"/>
          <w:sz w:val="24"/>
          <w:szCs w:val="24"/>
        </w:rPr>
        <w:t xml:space="preserve"> заради збереження цього майна.</w:t>
      </w:r>
    </w:p>
    <w:p w:rsidR="00CA3C72" w:rsidRPr="00083239" w:rsidRDefault="00CA3C72" w:rsidP="00FD3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239">
        <w:rPr>
          <w:rFonts w:ascii="Times New Roman" w:hAnsi="Times New Roman" w:cs="Times New Roman"/>
          <w:sz w:val="24"/>
          <w:szCs w:val="24"/>
        </w:rPr>
        <w:t xml:space="preserve">Зважаючи на реальну загрозу української державності, </w:t>
      </w:r>
      <w:r w:rsidR="00D7714A" w:rsidRPr="00083239">
        <w:rPr>
          <w:rFonts w:ascii="Times New Roman" w:hAnsi="Times New Roman" w:cs="Times New Roman"/>
          <w:sz w:val="24"/>
          <w:szCs w:val="24"/>
        </w:rPr>
        <w:t xml:space="preserve">прав та свобод </w:t>
      </w:r>
      <w:r w:rsidRPr="00083239">
        <w:rPr>
          <w:rFonts w:ascii="Times New Roman" w:hAnsi="Times New Roman" w:cs="Times New Roman"/>
          <w:sz w:val="24"/>
          <w:szCs w:val="24"/>
        </w:rPr>
        <w:t>українців, ми, депутати міської ради Тернополя, вимагаємо:</w:t>
      </w:r>
    </w:p>
    <w:p w:rsidR="00CA3C72" w:rsidRPr="00083239" w:rsidRDefault="0057550E" w:rsidP="00D771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A3C72" w:rsidRPr="00083239">
        <w:rPr>
          <w:rFonts w:ascii="Times New Roman" w:hAnsi="Times New Roman" w:cs="Times New Roman"/>
          <w:sz w:val="24"/>
          <w:szCs w:val="24"/>
        </w:rPr>
        <w:t xml:space="preserve">абезпечити об'єктивний та неупереджений розгляд справи Сергія </w:t>
      </w:r>
      <w:proofErr w:type="spellStart"/>
      <w:r w:rsidR="00CA3C72" w:rsidRPr="00083239">
        <w:rPr>
          <w:rFonts w:ascii="Times New Roman" w:hAnsi="Times New Roman" w:cs="Times New Roman"/>
          <w:sz w:val="24"/>
          <w:szCs w:val="24"/>
        </w:rPr>
        <w:t>Стерненка</w:t>
      </w:r>
      <w:proofErr w:type="spellEnd"/>
      <w:r w:rsidR="00CA3C72" w:rsidRPr="00083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апеляційною інстанцією;</w:t>
      </w:r>
      <w:r w:rsidR="00726C0C" w:rsidRPr="0008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72" w:rsidRPr="00083239" w:rsidRDefault="0057550E" w:rsidP="00D771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3C72" w:rsidRPr="00083239">
        <w:rPr>
          <w:rFonts w:ascii="Times New Roman" w:hAnsi="Times New Roman" w:cs="Times New Roman"/>
          <w:sz w:val="24"/>
          <w:szCs w:val="24"/>
        </w:rPr>
        <w:t>резидент</w:t>
      </w:r>
      <w:r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CA3C72" w:rsidRPr="00083239">
        <w:rPr>
          <w:rFonts w:ascii="Times New Roman" w:hAnsi="Times New Roman" w:cs="Times New Roman"/>
          <w:sz w:val="24"/>
          <w:szCs w:val="24"/>
        </w:rPr>
        <w:t xml:space="preserve">, Верховна Рада </w:t>
      </w:r>
      <w:r>
        <w:rPr>
          <w:rFonts w:ascii="Times New Roman" w:hAnsi="Times New Roman" w:cs="Times New Roman"/>
          <w:sz w:val="24"/>
          <w:szCs w:val="24"/>
        </w:rPr>
        <w:t>України</w:t>
      </w:r>
      <w:r w:rsidRPr="00083239">
        <w:rPr>
          <w:rFonts w:ascii="Times New Roman" w:hAnsi="Times New Roman" w:cs="Times New Roman"/>
          <w:sz w:val="24"/>
          <w:szCs w:val="24"/>
        </w:rPr>
        <w:t xml:space="preserve"> </w:t>
      </w:r>
      <w:r w:rsidR="00CA3C72" w:rsidRPr="00083239">
        <w:rPr>
          <w:rFonts w:ascii="Times New Roman" w:hAnsi="Times New Roman" w:cs="Times New Roman"/>
          <w:sz w:val="24"/>
          <w:szCs w:val="24"/>
        </w:rPr>
        <w:t xml:space="preserve">та Вища рада правосуддя </w:t>
      </w:r>
      <w:r w:rsidR="00D7714A" w:rsidRPr="00083239">
        <w:rPr>
          <w:rFonts w:ascii="Times New Roman" w:hAnsi="Times New Roman" w:cs="Times New Roman"/>
          <w:sz w:val="24"/>
          <w:szCs w:val="24"/>
        </w:rPr>
        <w:t>мають</w:t>
      </w:r>
      <w:r w:rsidR="00CA3C72" w:rsidRPr="00083239">
        <w:rPr>
          <w:rFonts w:ascii="Times New Roman" w:hAnsi="Times New Roman" w:cs="Times New Roman"/>
          <w:sz w:val="24"/>
          <w:szCs w:val="24"/>
        </w:rPr>
        <w:t xml:space="preserve"> нарешті зайнятися реформою діючої судової системи</w:t>
      </w:r>
      <w:r w:rsidR="00637AF4" w:rsidRPr="00083239">
        <w:rPr>
          <w:rFonts w:ascii="Times New Roman" w:hAnsi="Times New Roman" w:cs="Times New Roman"/>
          <w:sz w:val="24"/>
          <w:szCs w:val="24"/>
        </w:rPr>
        <w:t xml:space="preserve">. </w:t>
      </w:r>
      <w:r w:rsidR="00CA3C72" w:rsidRPr="00083239">
        <w:rPr>
          <w:rFonts w:ascii="Times New Roman" w:hAnsi="Times New Roman" w:cs="Times New Roman"/>
          <w:sz w:val="24"/>
          <w:szCs w:val="24"/>
        </w:rPr>
        <w:t xml:space="preserve">Атестація суддів не повинна бути формальністю. Судити мають судді з бездоганною та прозорою репутацією. </w:t>
      </w:r>
      <w:r w:rsidR="00726C0C" w:rsidRPr="00083239">
        <w:rPr>
          <w:rFonts w:ascii="Times New Roman" w:hAnsi="Times New Roman" w:cs="Times New Roman"/>
          <w:sz w:val="24"/>
          <w:szCs w:val="24"/>
        </w:rPr>
        <w:t>Лише реформа судової системи дозволить відновити справедливість і довіру людей до суддів.</w:t>
      </w:r>
    </w:p>
    <w:p w:rsidR="006C52B9" w:rsidRPr="00083239" w:rsidRDefault="0057550E" w:rsidP="006C52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637AF4" w:rsidRPr="00083239">
        <w:rPr>
          <w:rFonts w:ascii="Times New Roman" w:hAnsi="Times New Roman" w:cs="Times New Roman"/>
          <w:sz w:val="24"/>
          <w:szCs w:val="24"/>
        </w:rPr>
        <w:t>упинити практику пересл</w:t>
      </w:r>
      <w:r w:rsidR="00726C0C" w:rsidRPr="00083239">
        <w:rPr>
          <w:rFonts w:ascii="Times New Roman" w:hAnsi="Times New Roman" w:cs="Times New Roman"/>
          <w:sz w:val="24"/>
          <w:szCs w:val="24"/>
        </w:rPr>
        <w:t>ідування</w:t>
      </w:r>
      <w:r w:rsidR="00637AF4" w:rsidRPr="00083239">
        <w:rPr>
          <w:rFonts w:ascii="Times New Roman" w:hAnsi="Times New Roman" w:cs="Times New Roman"/>
          <w:sz w:val="24"/>
          <w:szCs w:val="24"/>
        </w:rPr>
        <w:t xml:space="preserve"> громадських активістів, </w:t>
      </w:r>
      <w:r w:rsidR="00D7714A" w:rsidRPr="00083239">
        <w:rPr>
          <w:rFonts w:ascii="Times New Roman" w:hAnsi="Times New Roman" w:cs="Times New Roman"/>
          <w:sz w:val="24"/>
          <w:szCs w:val="24"/>
        </w:rPr>
        <w:t xml:space="preserve">особливо </w:t>
      </w:r>
      <w:r w:rsidR="00637AF4" w:rsidRPr="00083239">
        <w:rPr>
          <w:rFonts w:ascii="Times New Roman" w:hAnsi="Times New Roman" w:cs="Times New Roman"/>
          <w:sz w:val="24"/>
          <w:szCs w:val="24"/>
        </w:rPr>
        <w:t>використовуючи силови</w:t>
      </w:r>
      <w:r w:rsidR="00726C0C" w:rsidRPr="00083239">
        <w:rPr>
          <w:rFonts w:ascii="Times New Roman" w:hAnsi="Times New Roman" w:cs="Times New Roman"/>
          <w:sz w:val="24"/>
          <w:szCs w:val="24"/>
        </w:rPr>
        <w:t>й державний апарат. Громадські активісти є важливою склад</w:t>
      </w:r>
      <w:r w:rsidR="006C52B9" w:rsidRPr="00083239">
        <w:rPr>
          <w:rFonts w:ascii="Times New Roman" w:hAnsi="Times New Roman" w:cs="Times New Roman"/>
          <w:sz w:val="24"/>
          <w:szCs w:val="24"/>
        </w:rPr>
        <w:t>овою громадянського суспільства,</w:t>
      </w:r>
      <w:r w:rsidR="00FD3A13" w:rsidRPr="00083239">
        <w:rPr>
          <w:rFonts w:ascii="Times New Roman" w:hAnsi="Times New Roman" w:cs="Times New Roman"/>
          <w:sz w:val="24"/>
          <w:szCs w:val="24"/>
        </w:rPr>
        <w:t xml:space="preserve"> </w:t>
      </w:r>
      <w:r w:rsidR="006C52B9" w:rsidRPr="00083239">
        <w:rPr>
          <w:rFonts w:ascii="Times New Roman" w:hAnsi="Times New Roman" w:cs="Times New Roman"/>
          <w:sz w:val="24"/>
          <w:szCs w:val="24"/>
        </w:rPr>
        <w:t>р</w:t>
      </w:r>
      <w:r w:rsidR="00D7714A" w:rsidRPr="00083239">
        <w:rPr>
          <w:rFonts w:ascii="Times New Roman" w:hAnsi="Times New Roman" w:cs="Times New Roman"/>
          <w:sz w:val="24"/>
          <w:szCs w:val="24"/>
        </w:rPr>
        <w:t>упором демократії.</w:t>
      </w:r>
    </w:p>
    <w:p w:rsidR="000129B2" w:rsidRPr="00083239" w:rsidRDefault="006C52B9" w:rsidP="006C5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3239">
        <w:rPr>
          <w:rFonts w:ascii="Times New Roman" w:hAnsi="Times New Roman" w:cs="Times New Roman"/>
          <w:sz w:val="24"/>
          <w:szCs w:val="24"/>
        </w:rPr>
        <w:tab/>
      </w:r>
      <w:r w:rsidR="00D7714A" w:rsidRPr="00083239">
        <w:rPr>
          <w:rFonts w:ascii="Times New Roman" w:hAnsi="Times New Roman" w:cs="Times New Roman"/>
          <w:sz w:val="24"/>
          <w:szCs w:val="24"/>
        </w:rPr>
        <w:t>Завжди пам’ятаймо беззаперечну істину: «</w:t>
      </w:r>
      <w:r w:rsidR="00FD3A13" w:rsidRPr="00083239">
        <w:rPr>
          <w:rFonts w:ascii="Times New Roman" w:hAnsi="Times New Roman" w:cs="Times New Roman"/>
          <w:sz w:val="24"/>
          <w:szCs w:val="24"/>
        </w:rPr>
        <w:t>коли влада воює з власними громадя</w:t>
      </w:r>
      <w:r w:rsidR="00D7714A" w:rsidRPr="00083239">
        <w:rPr>
          <w:rFonts w:ascii="Times New Roman" w:hAnsi="Times New Roman" w:cs="Times New Roman"/>
          <w:sz w:val="24"/>
          <w:szCs w:val="24"/>
        </w:rPr>
        <w:t xml:space="preserve">нами, вона перестає бути владою». </w:t>
      </w:r>
    </w:p>
    <w:p w:rsidR="006C52B9" w:rsidRPr="00083239" w:rsidRDefault="006C52B9" w:rsidP="006C52B9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83239">
        <w:rPr>
          <w:rFonts w:ascii="Times New Roman" w:hAnsi="Times New Roman" w:cs="Times New Roman"/>
        </w:rPr>
        <w:t>Прийнято на пленарному засіданні четвертої сесії Тернопільської міської ради 05 березня 2021 року.</w:t>
      </w:r>
    </w:p>
    <w:p w:rsidR="006C52B9" w:rsidRPr="00083239" w:rsidRDefault="006C52B9" w:rsidP="006C52B9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52B9" w:rsidRPr="00083239" w:rsidRDefault="006C52B9" w:rsidP="006C52B9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52B9" w:rsidRPr="00083239" w:rsidRDefault="006C52B9" w:rsidP="006C52B9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52B9" w:rsidRPr="00083239" w:rsidRDefault="006C52B9" w:rsidP="006C52B9">
      <w:pPr>
        <w:pStyle w:val="a6"/>
        <w:spacing w:after="0" w:line="240" w:lineRule="auto"/>
        <w:ind w:firstLine="708"/>
        <w:jc w:val="both"/>
      </w:pPr>
      <w:r w:rsidRPr="00083239">
        <w:rPr>
          <w:rFonts w:ascii="Times New Roman" w:hAnsi="Times New Roman" w:cs="Times New Roman"/>
        </w:rPr>
        <w:t xml:space="preserve">Міський голова </w:t>
      </w:r>
      <w:r w:rsidRPr="00083239">
        <w:rPr>
          <w:rFonts w:ascii="Times New Roman" w:hAnsi="Times New Roman" w:cs="Times New Roman"/>
        </w:rPr>
        <w:tab/>
      </w:r>
      <w:r w:rsidRPr="00083239">
        <w:rPr>
          <w:rFonts w:ascii="Times New Roman" w:hAnsi="Times New Roman" w:cs="Times New Roman"/>
        </w:rPr>
        <w:tab/>
      </w:r>
      <w:r w:rsidRPr="00083239">
        <w:rPr>
          <w:rFonts w:ascii="Times New Roman" w:hAnsi="Times New Roman" w:cs="Times New Roman"/>
        </w:rPr>
        <w:tab/>
      </w:r>
      <w:r w:rsidRPr="00083239">
        <w:rPr>
          <w:rFonts w:ascii="Times New Roman" w:hAnsi="Times New Roman" w:cs="Times New Roman"/>
        </w:rPr>
        <w:tab/>
      </w:r>
      <w:r w:rsidRPr="00083239">
        <w:rPr>
          <w:rFonts w:ascii="Times New Roman" w:hAnsi="Times New Roman" w:cs="Times New Roman"/>
        </w:rPr>
        <w:tab/>
      </w:r>
      <w:r w:rsidRPr="00083239">
        <w:rPr>
          <w:rFonts w:ascii="Times New Roman" w:hAnsi="Times New Roman" w:cs="Times New Roman"/>
        </w:rPr>
        <w:tab/>
        <w:t>Сергій НАДАЛ</w:t>
      </w:r>
    </w:p>
    <w:p w:rsidR="000129B2" w:rsidRPr="00083239" w:rsidRDefault="000129B2" w:rsidP="00012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129B2" w:rsidRPr="00083239" w:rsidRDefault="000129B2" w:rsidP="00012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5326" w:rsidRPr="00083239" w:rsidRDefault="005B5326">
      <w:pPr>
        <w:rPr>
          <w:sz w:val="24"/>
          <w:szCs w:val="24"/>
        </w:rPr>
      </w:pPr>
    </w:p>
    <w:sectPr w:rsidR="005B5326" w:rsidRPr="00083239" w:rsidSect="002517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241"/>
    <w:multiLevelType w:val="multilevel"/>
    <w:tmpl w:val="3F7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FB3553B"/>
    <w:multiLevelType w:val="hybridMultilevel"/>
    <w:tmpl w:val="7BD644FC"/>
    <w:lvl w:ilvl="0" w:tplc="F28690A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BD33C18"/>
    <w:multiLevelType w:val="hybridMultilevel"/>
    <w:tmpl w:val="373E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5B67"/>
    <w:multiLevelType w:val="hybridMultilevel"/>
    <w:tmpl w:val="BEA2ED5E"/>
    <w:lvl w:ilvl="0" w:tplc="ABEAA70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29B2"/>
    <w:rsid w:val="000129B2"/>
    <w:rsid w:val="00083239"/>
    <w:rsid w:val="00103709"/>
    <w:rsid w:val="002358B4"/>
    <w:rsid w:val="00247A5C"/>
    <w:rsid w:val="0025170E"/>
    <w:rsid w:val="003B71A0"/>
    <w:rsid w:val="00500660"/>
    <w:rsid w:val="0057550E"/>
    <w:rsid w:val="005B5326"/>
    <w:rsid w:val="00637AF4"/>
    <w:rsid w:val="006C52B9"/>
    <w:rsid w:val="00726C0C"/>
    <w:rsid w:val="007B2DE0"/>
    <w:rsid w:val="007D6341"/>
    <w:rsid w:val="00844198"/>
    <w:rsid w:val="0091621D"/>
    <w:rsid w:val="009C13E1"/>
    <w:rsid w:val="00AE5DEE"/>
    <w:rsid w:val="00CA3C72"/>
    <w:rsid w:val="00D7714A"/>
    <w:rsid w:val="00F873E1"/>
    <w:rsid w:val="00FD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B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1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26C0C"/>
    <w:pPr>
      <w:ind w:left="720"/>
      <w:contextualSpacing/>
    </w:pPr>
    <w:rPr>
      <w:rFonts w:ascii="Calibri" w:eastAsia="Calibri" w:hAnsi="Calibri" w:cs="Calibri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6C52B9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6C52B9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d03-Babiy1</cp:lastModifiedBy>
  <cp:revision>10</cp:revision>
  <cp:lastPrinted>2021-03-04T13:44:00Z</cp:lastPrinted>
  <dcterms:created xsi:type="dcterms:W3CDTF">2021-03-04T13:17:00Z</dcterms:created>
  <dcterms:modified xsi:type="dcterms:W3CDTF">2021-03-04T14:25:00Z</dcterms:modified>
</cp:coreProperties>
</file>