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C" w:rsidRDefault="00F93C2C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9F2BA6" w:rsidRPr="00601FED" w:rsidRDefault="009F2BA6" w:rsidP="009F2BA6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601FE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Batang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085850" cy="12954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A6" w:rsidRPr="00601FED" w:rsidRDefault="009F2BA6" w:rsidP="009F2BA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601FED">
        <w:rPr>
          <w:rFonts w:ascii="Times New Roman" w:eastAsia="Batang" w:hAnsi="Times New Roman"/>
          <w:b/>
          <w:sz w:val="24"/>
          <w:szCs w:val="24"/>
        </w:rPr>
        <w:t>ТЕРНОПІЛЬСЬКА МІСЬКА РАДА</w:t>
      </w:r>
    </w:p>
    <w:p w:rsidR="009F2BA6" w:rsidRPr="00601FED" w:rsidRDefault="009F2BA6" w:rsidP="009F2BA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601FED">
        <w:rPr>
          <w:rFonts w:ascii="Times New Roman" w:eastAsia="Batang" w:hAnsi="Times New Roman"/>
          <w:b/>
          <w:sz w:val="24"/>
          <w:szCs w:val="24"/>
        </w:rPr>
        <w:t>РОЗПОРЯДЖЕННЯ</w:t>
      </w:r>
    </w:p>
    <w:p w:rsidR="009F2BA6" w:rsidRPr="0018046A" w:rsidRDefault="009F2BA6" w:rsidP="009F2BA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ru-RU"/>
        </w:rPr>
      </w:pPr>
      <w:r w:rsidRPr="00601FED">
        <w:rPr>
          <w:rFonts w:ascii="Times New Roman" w:eastAsia="Batang" w:hAnsi="Times New Roman"/>
          <w:b/>
          <w:sz w:val="24"/>
          <w:szCs w:val="24"/>
        </w:rPr>
        <w:t>МІСЬКОГО ГОЛОВИ</w:t>
      </w:r>
    </w:p>
    <w:p w:rsidR="009F2BA6" w:rsidRPr="00601FED" w:rsidRDefault="009F2BA6" w:rsidP="009F2B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</w:rPr>
        <w:t>.1</w:t>
      </w:r>
      <w:r w:rsidRPr="00C04FE9">
        <w:rPr>
          <w:rFonts w:ascii="Times New Roman" w:hAnsi="Times New Roman"/>
          <w:sz w:val="24"/>
          <w:szCs w:val="24"/>
          <w:lang w:val="ru-RU"/>
        </w:rPr>
        <w:t>2</w:t>
      </w:r>
      <w:r w:rsidRPr="00601FED">
        <w:rPr>
          <w:rFonts w:ascii="Times New Roman" w:hAnsi="Times New Roman"/>
          <w:sz w:val="24"/>
          <w:szCs w:val="24"/>
        </w:rPr>
        <w:t>.2020р.</w:t>
      </w:r>
    </w:p>
    <w:p w:rsidR="009F2BA6" w:rsidRPr="009F2BA6" w:rsidRDefault="009F2BA6" w:rsidP="009F2BA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01FED">
        <w:rPr>
          <w:rFonts w:ascii="Times New Roman" w:hAnsi="Times New Roman"/>
          <w:sz w:val="24"/>
          <w:szCs w:val="24"/>
        </w:rPr>
        <w:t>№ 26</w:t>
      </w:r>
      <w:r w:rsidRPr="009F2BA6">
        <w:rPr>
          <w:rFonts w:ascii="Times New Roman" w:hAnsi="Times New Roman"/>
          <w:sz w:val="24"/>
          <w:szCs w:val="24"/>
          <w:lang w:val="ru-RU"/>
        </w:rPr>
        <w:t>8</w:t>
      </w:r>
    </w:p>
    <w:p w:rsidR="00F93C2C" w:rsidRDefault="00F93C2C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F93C2C" w:rsidRDefault="00F93C2C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F93C2C" w:rsidRPr="00F93C2C" w:rsidRDefault="008E6507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F93C2C">
        <w:rPr>
          <w:b w:val="0"/>
          <w:color w:val="000000"/>
          <w:sz w:val="24"/>
          <w:szCs w:val="24"/>
          <w:shd w:val="clear" w:color="auto" w:fill="FFFFFF"/>
        </w:rPr>
        <w:t>Про внесення змін в розпорядження міського голови</w:t>
      </w:r>
    </w:p>
    <w:p w:rsidR="00F93C2C" w:rsidRPr="00F93C2C" w:rsidRDefault="008E6507" w:rsidP="008E650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F93C2C">
        <w:rPr>
          <w:b w:val="0"/>
          <w:color w:val="000000"/>
          <w:sz w:val="24"/>
          <w:szCs w:val="24"/>
          <w:shd w:val="clear" w:color="auto" w:fill="FFFFFF"/>
        </w:rPr>
        <w:t xml:space="preserve">від </w:t>
      </w:r>
      <w:r w:rsidRPr="00F93C2C">
        <w:rPr>
          <w:b w:val="0"/>
          <w:bCs w:val="0"/>
          <w:color w:val="000000"/>
          <w:sz w:val="24"/>
          <w:szCs w:val="24"/>
        </w:rPr>
        <w:t xml:space="preserve">13.08.2015 №245 </w:t>
      </w:r>
    </w:p>
    <w:p w:rsidR="007649D6" w:rsidRPr="00F93C2C" w:rsidRDefault="008E6507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F93C2C">
        <w:rPr>
          <w:b w:val="0"/>
          <w:bCs w:val="0"/>
          <w:color w:val="000000"/>
          <w:sz w:val="24"/>
          <w:szCs w:val="24"/>
        </w:rPr>
        <w:t>«</w:t>
      </w:r>
      <w:r w:rsidRPr="00F93C2C">
        <w:rPr>
          <w:b w:val="0"/>
          <w:color w:val="000000"/>
          <w:sz w:val="24"/>
          <w:szCs w:val="24"/>
          <w:shd w:val="clear" w:color="auto" w:fill="FFFFFF"/>
        </w:rPr>
        <w:t>Про затвердження складу Видавничої ради»</w:t>
      </w:r>
    </w:p>
    <w:p w:rsidR="008E6507" w:rsidRPr="00F93C2C" w:rsidRDefault="008E6507" w:rsidP="008E6507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8E6507" w:rsidRPr="00F93C2C" w:rsidRDefault="008E6507" w:rsidP="00F93C2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</w:rPr>
      </w:pPr>
      <w:r w:rsidRPr="00F93C2C">
        <w:rPr>
          <w:color w:val="000000"/>
        </w:rPr>
        <w:t>Керуючись Законом України “Про місцеве самоврядування в Україні”, враховуючи кадрові зміни в Тернопільській міській раді:</w:t>
      </w:r>
    </w:p>
    <w:p w:rsidR="00BE717A" w:rsidRPr="00F93C2C" w:rsidRDefault="008E6507" w:rsidP="00F93C2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</w:rPr>
      </w:pPr>
      <w:r w:rsidRPr="00F93C2C">
        <w:rPr>
          <w:color w:val="000000"/>
        </w:rPr>
        <w:t>1.Внести зміни в розпорядження міського голови від 13.08.2015 №245 «Про затвердження складу Видавничої ради», а саме</w:t>
      </w:r>
      <w:r w:rsidR="00491D35">
        <w:rPr>
          <w:color w:val="000000"/>
        </w:rPr>
        <w:t>:</w:t>
      </w:r>
    </w:p>
    <w:p w:rsidR="008E6507" w:rsidRPr="00F93C2C" w:rsidRDefault="00BE717A" w:rsidP="008E650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F93C2C">
        <w:rPr>
          <w:color w:val="000000"/>
        </w:rPr>
        <w:t>1.1. викласти додаток до розпорядження в новій редакції</w:t>
      </w:r>
      <w:r w:rsidR="0021027C" w:rsidRPr="00F93C2C">
        <w:rPr>
          <w:color w:val="000000"/>
        </w:rPr>
        <w:t>, згідно з додатком</w:t>
      </w:r>
      <w:r w:rsidRPr="00F93C2C">
        <w:rPr>
          <w:color w:val="000000"/>
        </w:rPr>
        <w:t xml:space="preserve"> (додається).</w:t>
      </w:r>
    </w:p>
    <w:p w:rsidR="008E6507" w:rsidRPr="00F93C2C" w:rsidRDefault="008E6507" w:rsidP="008E650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F93C2C">
        <w:rPr>
          <w:color w:val="000000"/>
        </w:rPr>
        <w:t>1.2. в п.3 замість «</w:t>
      </w:r>
      <w:r w:rsidRPr="00F93C2C">
        <w:rPr>
          <w:color w:val="000000"/>
          <w:shd w:val="clear" w:color="auto" w:fill="FFFFFF"/>
        </w:rPr>
        <w:t>В.В.Шумаду</w:t>
      </w:r>
      <w:r w:rsidRPr="00F93C2C">
        <w:rPr>
          <w:color w:val="000000"/>
        </w:rPr>
        <w:t>» читати «І.Я.Гірчака».</w:t>
      </w:r>
    </w:p>
    <w:p w:rsidR="009F2BA6" w:rsidRDefault="009F2BA6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lang w:val="en-US"/>
        </w:rPr>
      </w:pPr>
    </w:p>
    <w:p w:rsidR="00F93C2C" w:rsidRPr="00F93C2C" w:rsidRDefault="009F2BA6" w:rsidP="009F2BA6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>
        <w:rPr>
          <w:color w:val="000000"/>
          <w:lang w:val="en-US"/>
        </w:rPr>
        <w:t xml:space="preserve">    </w:t>
      </w:r>
      <w:r w:rsidR="00F93C2C" w:rsidRPr="00F93C2C">
        <w:rPr>
          <w:color w:val="000000"/>
        </w:rPr>
        <w:t>Міський голова</w:t>
      </w:r>
      <w:r w:rsidR="00F93C2C" w:rsidRPr="00F93C2C">
        <w:rPr>
          <w:color w:val="000000"/>
        </w:rPr>
        <w:tab/>
      </w:r>
      <w:r w:rsidR="00F93C2C" w:rsidRPr="00F93C2C">
        <w:rPr>
          <w:color w:val="000000"/>
        </w:rPr>
        <w:tab/>
      </w:r>
      <w:r w:rsidR="00F93C2C" w:rsidRPr="00F93C2C">
        <w:rPr>
          <w:color w:val="000000"/>
        </w:rPr>
        <w:tab/>
      </w:r>
      <w:r w:rsidR="00F93C2C" w:rsidRPr="00F93C2C">
        <w:rPr>
          <w:color w:val="000000"/>
        </w:rPr>
        <w:tab/>
      </w:r>
      <w:r>
        <w:rPr>
          <w:color w:val="000000"/>
          <w:lang w:val="en-US"/>
        </w:rPr>
        <w:t xml:space="preserve">                                                           </w:t>
      </w:r>
      <w:r w:rsidR="00F93C2C" w:rsidRPr="00F93C2C">
        <w:rPr>
          <w:color w:val="000000"/>
        </w:rPr>
        <w:t>Сергій НАДАЛ</w:t>
      </w:r>
    </w:p>
    <w:p w:rsid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Pr="00F93C2C" w:rsidRDefault="00F93C2C" w:rsidP="00F93C2C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F93C2C" w:rsidRPr="00F93C2C" w:rsidRDefault="00F93C2C" w:rsidP="008E650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</w:p>
    <w:p w:rsidR="00F93C2C" w:rsidRPr="00F93C2C" w:rsidRDefault="00F93C2C" w:rsidP="00F93C2C">
      <w:pPr>
        <w:pStyle w:val="a3"/>
        <w:shd w:val="clear" w:color="auto" w:fill="FFFFFF"/>
        <w:spacing w:before="180" w:beforeAutospacing="0" w:after="180" w:afterAutospacing="0"/>
        <w:ind w:left="5245"/>
        <w:jc w:val="both"/>
        <w:rPr>
          <w:color w:val="000000"/>
        </w:rPr>
      </w:pPr>
      <w:r w:rsidRPr="00F93C2C">
        <w:rPr>
          <w:color w:val="000000"/>
        </w:rPr>
        <w:br w:type="page"/>
      </w:r>
    </w:p>
    <w:p w:rsidR="008E6507" w:rsidRPr="00F93C2C" w:rsidRDefault="008E6507" w:rsidP="008E650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E717A" w:rsidRPr="00F93C2C" w:rsidRDefault="00BE717A" w:rsidP="00BE717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Додаток </w:t>
      </w:r>
    </w:p>
    <w:p w:rsidR="00BE717A" w:rsidRPr="00F93C2C" w:rsidRDefault="00BE717A" w:rsidP="00BE717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93C2C">
        <w:rPr>
          <w:rFonts w:ascii="Times New Roman" w:hAnsi="Times New Roman"/>
          <w:sz w:val="24"/>
          <w:szCs w:val="24"/>
          <w:lang w:val="ru-RU"/>
        </w:rPr>
        <w:t xml:space="preserve">до розпорядження міського голови </w:t>
      </w:r>
    </w:p>
    <w:p w:rsidR="00BE717A" w:rsidRDefault="00BE717A" w:rsidP="00BE717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 xml:space="preserve">від </w:t>
      </w:r>
      <w:r w:rsidR="009F2BA6">
        <w:rPr>
          <w:rFonts w:ascii="Times New Roman" w:hAnsi="Times New Roman"/>
          <w:sz w:val="24"/>
          <w:szCs w:val="24"/>
          <w:lang w:val="ru-RU"/>
        </w:rPr>
        <w:t>01</w:t>
      </w:r>
      <w:r w:rsidRPr="00F93C2C">
        <w:rPr>
          <w:rFonts w:ascii="Times New Roman" w:hAnsi="Times New Roman"/>
          <w:sz w:val="24"/>
          <w:szCs w:val="24"/>
          <w:lang w:val="ru-RU"/>
        </w:rPr>
        <w:t>.12.2020 №</w:t>
      </w:r>
      <w:r w:rsidR="009F2BA6">
        <w:rPr>
          <w:rFonts w:ascii="Times New Roman" w:hAnsi="Times New Roman"/>
          <w:sz w:val="24"/>
          <w:szCs w:val="24"/>
          <w:lang w:val="ru-RU"/>
        </w:rPr>
        <w:t xml:space="preserve"> 268</w:t>
      </w:r>
    </w:p>
    <w:p w:rsidR="00F93C2C" w:rsidRPr="00F93C2C" w:rsidRDefault="00F93C2C" w:rsidP="00BE717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ru-RU"/>
        </w:rPr>
      </w:pPr>
    </w:p>
    <w:p w:rsidR="00BE717A" w:rsidRPr="00F93C2C" w:rsidRDefault="00BE717A" w:rsidP="00BE717A">
      <w:pPr>
        <w:pStyle w:val="2"/>
        <w:spacing w:before="0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BE717A" w:rsidRPr="00F93C2C" w:rsidRDefault="00BE717A" w:rsidP="00BE717A">
      <w:pPr>
        <w:pStyle w:val="2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  <w:r w:rsidRPr="00F93C2C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>Склад Видавничої ради:</w:t>
      </w:r>
    </w:p>
    <w:p w:rsidR="00BE717A" w:rsidRPr="00F93C2C" w:rsidRDefault="00BE717A" w:rsidP="00BE717A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</w:rPr>
        <w:t>Гірчак Ігор Ярославович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>- секретар ради, голова Видавничої ради;</w:t>
      </w:r>
    </w:p>
    <w:p w:rsidR="00BE717A" w:rsidRPr="00F93C2C" w:rsidRDefault="00BE717A" w:rsidP="00BE717A">
      <w:pPr>
        <w:pStyle w:val="1"/>
        <w:ind w:left="5040" w:hanging="5040"/>
        <w:jc w:val="both"/>
      </w:pPr>
      <w:r w:rsidRPr="00F93C2C">
        <w:t>Добрікова Світлана Євгенівна</w:t>
      </w:r>
      <w:r w:rsidRPr="00F93C2C">
        <w:tab/>
        <w:t xml:space="preserve">- начальник управління організаційно-виконавчої роботи, секретар </w:t>
      </w:r>
      <w:r w:rsidRPr="00F93C2C">
        <w:rPr>
          <w:lang w:val="ru-RU"/>
        </w:rPr>
        <w:t>Видавничої ради.</w:t>
      </w:r>
    </w:p>
    <w:p w:rsidR="00BE717A" w:rsidRPr="00F93C2C" w:rsidRDefault="00BE717A" w:rsidP="00BE71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717A" w:rsidRPr="00F93C2C" w:rsidRDefault="00BE717A" w:rsidP="00BE71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Члени Видавничої ради:</w:t>
      </w:r>
    </w:p>
    <w:p w:rsidR="00D9175A" w:rsidRPr="00F93C2C" w:rsidRDefault="00D9175A" w:rsidP="00BE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</w:rPr>
        <w:t>Климчук Олег Андрійович</w:t>
      </w:r>
      <w:r w:rsidRPr="00F93C2C">
        <w:rPr>
          <w:rFonts w:ascii="Times New Roman" w:hAnsi="Times New Roman"/>
          <w:sz w:val="24"/>
          <w:szCs w:val="24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>- депутат міської ради (за згодою);</w:t>
      </w:r>
    </w:p>
    <w:p w:rsidR="00D9175A" w:rsidRPr="00F93C2C" w:rsidRDefault="00D9175A" w:rsidP="00BE7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Козелко Світлана Степанівна</w:t>
      </w:r>
      <w:r w:rsidRPr="00F93C2C">
        <w:rPr>
          <w:rFonts w:ascii="Times New Roman" w:hAnsi="Times New Roman"/>
          <w:sz w:val="24"/>
          <w:szCs w:val="24"/>
          <w:lang w:val="ru-RU"/>
        </w:rPr>
        <w:tab/>
      </w:r>
      <w:r w:rsidRPr="00F93C2C">
        <w:rPr>
          <w:rFonts w:ascii="Times New Roman" w:hAnsi="Times New Roman"/>
          <w:sz w:val="24"/>
          <w:szCs w:val="24"/>
          <w:lang w:val="ru-RU"/>
        </w:rPr>
        <w:tab/>
        <w:t>- начальник управління культури і мистецтв;</w:t>
      </w:r>
    </w:p>
    <w:p w:rsidR="00D9175A" w:rsidRPr="00F93C2C" w:rsidRDefault="00D9175A" w:rsidP="00BE717A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Мельничук Богдан Іванович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>- заслужений діяч мистецтв України, член Національн</w:t>
      </w:r>
      <w:r w:rsidR="0053302B" w:rsidRPr="00F93C2C">
        <w:rPr>
          <w:rFonts w:ascii="Times New Roman" w:hAnsi="Times New Roman"/>
          <w:sz w:val="24"/>
          <w:szCs w:val="24"/>
          <w:lang w:val="ru-RU"/>
        </w:rPr>
        <w:t>их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спіл</w:t>
      </w:r>
      <w:r w:rsidR="0053302B" w:rsidRPr="00F93C2C">
        <w:rPr>
          <w:rFonts w:ascii="Times New Roman" w:hAnsi="Times New Roman"/>
          <w:sz w:val="24"/>
          <w:szCs w:val="24"/>
          <w:lang w:val="ru-RU"/>
        </w:rPr>
        <w:t>о</w:t>
      </w:r>
      <w:r w:rsidRPr="00F93C2C">
        <w:rPr>
          <w:rFonts w:ascii="Times New Roman" w:hAnsi="Times New Roman"/>
          <w:sz w:val="24"/>
          <w:szCs w:val="24"/>
          <w:lang w:val="ru-RU"/>
        </w:rPr>
        <w:t>к письменників</w:t>
      </w:r>
      <w:r w:rsidR="0053302B" w:rsidRPr="00F93C2C">
        <w:rPr>
          <w:rFonts w:ascii="Times New Roman" w:hAnsi="Times New Roman"/>
          <w:sz w:val="24"/>
          <w:szCs w:val="24"/>
          <w:lang w:val="ru-RU"/>
        </w:rPr>
        <w:t>, журналістів та краєзнавців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України (за згодою); </w:t>
      </w:r>
    </w:p>
    <w:p w:rsidR="00D9175A" w:rsidRPr="00F93C2C" w:rsidRDefault="00D9175A" w:rsidP="00BE717A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Смик Олександр Іванович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F93C2C">
        <w:rPr>
          <w:rFonts w:ascii="Times New Roman" w:hAnsi="Times New Roman"/>
          <w:sz w:val="24"/>
          <w:szCs w:val="24"/>
        </w:rPr>
        <w:t>депутат міської ради, голова обласної організації Національної Спілки письменників</w:t>
      </w:r>
      <w:r w:rsidR="0053302B" w:rsidRPr="00F93C2C">
        <w:rPr>
          <w:rFonts w:ascii="Times New Roman" w:hAnsi="Times New Roman"/>
          <w:sz w:val="24"/>
          <w:szCs w:val="24"/>
        </w:rPr>
        <w:t xml:space="preserve"> </w:t>
      </w:r>
      <w:r w:rsidRPr="00F93C2C">
        <w:rPr>
          <w:rFonts w:ascii="Times New Roman" w:hAnsi="Times New Roman"/>
          <w:sz w:val="24"/>
          <w:szCs w:val="24"/>
        </w:rPr>
        <w:t xml:space="preserve">України,  </w:t>
      </w:r>
      <w:r w:rsidRPr="00F93C2C">
        <w:rPr>
          <w:rFonts w:ascii="Times New Roman" w:hAnsi="Times New Roman"/>
          <w:sz w:val="24"/>
          <w:szCs w:val="24"/>
          <w:lang w:val="ru-RU"/>
        </w:rPr>
        <w:t>заслужений діяч мистецтв України</w:t>
      </w:r>
      <w:r w:rsidRPr="00F93C2C">
        <w:rPr>
          <w:rFonts w:ascii="Times New Roman" w:hAnsi="Times New Roman"/>
          <w:sz w:val="24"/>
          <w:szCs w:val="24"/>
        </w:rPr>
        <w:t xml:space="preserve"> (за згодою)</w:t>
      </w:r>
      <w:r w:rsidRPr="00F93C2C">
        <w:rPr>
          <w:rFonts w:ascii="Times New Roman" w:hAnsi="Times New Roman"/>
          <w:sz w:val="24"/>
          <w:szCs w:val="24"/>
          <w:lang w:val="ru-RU"/>
        </w:rPr>
        <w:t>;</w:t>
      </w:r>
    </w:p>
    <w:p w:rsidR="00D9175A" w:rsidRPr="00F93C2C" w:rsidRDefault="00D9175A" w:rsidP="00BE717A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Стоцький Ярослав Васильович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>- доктор історичних наук, професор Тернопільського національного технічного університету ім. Івана Пулюя (за згодою);</w:t>
      </w:r>
    </w:p>
    <w:p w:rsidR="00D9175A" w:rsidRPr="00F93C2C" w:rsidRDefault="00D9175A" w:rsidP="00BE717A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  <w:lang w:val="ru-RU"/>
        </w:rPr>
      </w:pPr>
      <w:r w:rsidRPr="00F93C2C">
        <w:rPr>
          <w:rFonts w:ascii="Times New Roman" w:hAnsi="Times New Roman"/>
          <w:sz w:val="24"/>
          <w:szCs w:val="24"/>
          <w:lang w:val="ru-RU"/>
        </w:rPr>
        <w:t>Удін Євген Тимофійович</w:t>
      </w:r>
      <w:r w:rsidRPr="00F93C2C">
        <w:rPr>
          <w:rFonts w:ascii="Times New Roman" w:hAnsi="Times New Roman"/>
          <w:sz w:val="24"/>
          <w:szCs w:val="24"/>
          <w:lang w:val="ru-RU"/>
        </w:rPr>
        <w:tab/>
        <w:t xml:space="preserve">- заслужений художник України, </w:t>
      </w:r>
      <w:r w:rsidR="00F93C2C" w:rsidRPr="00F93C2C">
        <w:rPr>
          <w:rFonts w:ascii="Times New Roman" w:hAnsi="Times New Roman"/>
          <w:sz w:val="24"/>
          <w:szCs w:val="24"/>
          <w:lang w:val="ru-RU"/>
        </w:rPr>
        <w:t>заступник голови громадської організації «Євген Удін і компанія”</w:t>
      </w:r>
      <w:r w:rsidR="00F93C2C" w:rsidRPr="00F93C2C">
        <w:rPr>
          <w:rFonts w:ascii="Times New Roman" w:hAnsi="Times New Roman"/>
          <w:sz w:val="24"/>
          <w:szCs w:val="24"/>
        </w:rPr>
        <w:t xml:space="preserve"> </w:t>
      </w:r>
      <w:r w:rsidRPr="00F93C2C">
        <w:rPr>
          <w:rFonts w:ascii="Times New Roman" w:hAnsi="Times New Roman"/>
          <w:sz w:val="24"/>
          <w:szCs w:val="24"/>
          <w:lang w:val="ru-RU"/>
        </w:rPr>
        <w:t xml:space="preserve"> (за згодою).</w:t>
      </w:r>
    </w:p>
    <w:p w:rsidR="00BE717A" w:rsidRPr="00F93C2C" w:rsidRDefault="009F2BA6" w:rsidP="008E650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BE717A" w:rsidRPr="00F93C2C" w:rsidRDefault="009F2BA6" w:rsidP="009F2BA6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r w:rsidR="00BE717A" w:rsidRPr="00F93C2C">
        <w:rPr>
          <w:b w:val="0"/>
          <w:sz w:val="24"/>
          <w:szCs w:val="24"/>
          <w:lang w:val="ru-RU"/>
        </w:rPr>
        <w:t>Міський голова</w:t>
      </w:r>
      <w:r w:rsidR="00BE717A" w:rsidRPr="00F93C2C">
        <w:rPr>
          <w:b w:val="0"/>
          <w:sz w:val="24"/>
          <w:szCs w:val="24"/>
          <w:lang w:val="ru-RU"/>
        </w:rPr>
        <w:tab/>
      </w:r>
      <w:r w:rsidR="00BE717A" w:rsidRPr="00F93C2C">
        <w:rPr>
          <w:b w:val="0"/>
          <w:sz w:val="24"/>
          <w:szCs w:val="24"/>
          <w:lang w:val="ru-RU"/>
        </w:rPr>
        <w:tab/>
      </w:r>
      <w:r w:rsidR="00BE717A" w:rsidRPr="00F93C2C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 xml:space="preserve">                                            </w:t>
      </w:r>
      <w:r w:rsidR="00BE717A" w:rsidRPr="00F93C2C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 xml:space="preserve">        </w:t>
      </w:r>
      <w:r w:rsidR="00BE717A" w:rsidRPr="00F93C2C">
        <w:rPr>
          <w:b w:val="0"/>
          <w:sz w:val="24"/>
          <w:szCs w:val="24"/>
          <w:lang w:val="ru-RU"/>
        </w:rPr>
        <w:t>Сергій НАДАЛ</w:t>
      </w:r>
    </w:p>
    <w:sectPr w:rsidR="00BE717A" w:rsidRPr="00F93C2C" w:rsidSect="00764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6507"/>
    <w:rsid w:val="0021027C"/>
    <w:rsid w:val="00491D35"/>
    <w:rsid w:val="0053302B"/>
    <w:rsid w:val="007649D6"/>
    <w:rsid w:val="008E6507"/>
    <w:rsid w:val="009F2BA6"/>
    <w:rsid w:val="00B51095"/>
    <w:rsid w:val="00BE717A"/>
    <w:rsid w:val="00CD15E3"/>
    <w:rsid w:val="00D9175A"/>
    <w:rsid w:val="00F9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6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50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6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E71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Без интервала1"/>
    <w:qFormat/>
    <w:rsid w:val="00BE717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d03-vityk</cp:lastModifiedBy>
  <cp:revision>2</cp:revision>
  <cp:lastPrinted>2020-11-30T12:27:00Z</cp:lastPrinted>
  <dcterms:created xsi:type="dcterms:W3CDTF">2020-12-01T09:04:00Z</dcterms:created>
  <dcterms:modified xsi:type="dcterms:W3CDTF">2020-12-01T09:04:00Z</dcterms:modified>
</cp:coreProperties>
</file>