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27" w:rsidRPr="001D4274" w:rsidRDefault="00323127" w:rsidP="003231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4274">
        <w:rPr>
          <w:rFonts w:ascii="Times New Roman" w:hAnsi="Times New Roman"/>
          <w:b/>
          <w:sz w:val="24"/>
          <w:szCs w:val="24"/>
        </w:rPr>
        <w:t>Протокол №</w:t>
      </w:r>
      <w:r w:rsidR="00536441">
        <w:rPr>
          <w:rFonts w:ascii="Times New Roman" w:hAnsi="Times New Roman"/>
          <w:b/>
          <w:sz w:val="24"/>
          <w:szCs w:val="24"/>
        </w:rPr>
        <w:t>2</w:t>
      </w:r>
    </w:p>
    <w:p w:rsidR="00323127" w:rsidRPr="001D4274" w:rsidRDefault="00323127" w:rsidP="003231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4274">
        <w:rPr>
          <w:rFonts w:ascii="Times New Roman" w:hAnsi="Times New Roman"/>
          <w:b/>
          <w:sz w:val="24"/>
          <w:szCs w:val="24"/>
        </w:rPr>
        <w:t>засідання Погоджувальної ради</w:t>
      </w:r>
    </w:p>
    <w:p w:rsidR="00323127" w:rsidRPr="001D4274" w:rsidRDefault="00323127" w:rsidP="00323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127" w:rsidRPr="001D4274" w:rsidRDefault="00323127" w:rsidP="00323127">
      <w:pPr>
        <w:jc w:val="center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  <w:lang w:val="ru-RU"/>
        </w:rPr>
        <w:t>2</w:t>
      </w:r>
      <w:r w:rsidR="00A41B48">
        <w:rPr>
          <w:rFonts w:ascii="Times New Roman" w:hAnsi="Times New Roman"/>
          <w:sz w:val="24"/>
          <w:szCs w:val="24"/>
          <w:lang w:val="ru-RU"/>
        </w:rPr>
        <w:t>8</w:t>
      </w:r>
      <w:r w:rsidRPr="001D4274">
        <w:rPr>
          <w:rFonts w:ascii="Times New Roman" w:hAnsi="Times New Roman"/>
          <w:sz w:val="24"/>
          <w:szCs w:val="24"/>
        </w:rPr>
        <w:t>.</w:t>
      </w:r>
      <w:r w:rsidRPr="001D4274">
        <w:rPr>
          <w:rFonts w:ascii="Times New Roman" w:hAnsi="Times New Roman"/>
          <w:sz w:val="24"/>
          <w:szCs w:val="24"/>
          <w:lang w:val="ru-RU"/>
        </w:rPr>
        <w:t>01</w:t>
      </w:r>
      <w:r w:rsidRPr="001D4274">
        <w:rPr>
          <w:rFonts w:ascii="Times New Roman" w:hAnsi="Times New Roman"/>
          <w:sz w:val="24"/>
          <w:szCs w:val="24"/>
        </w:rPr>
        <w:t>.202</w:t>
      </w:r>
      <w:r w:rsidRPr="001D4274">
        <w:rPr>
          <w:rFonts w:ascii="Times New Roman" w:hAnsi="Times New Roman"/>
          <w:sz w:val="24"/>
          <w:szCs w:val="24"/>
          <w:lang w:val="ru-RU"/>
        </w:rPr>
        <w:t>1</w:t>
      </w:r>
      <w:r w:rsidRPr="001D4274">
        <w:rPr>
          <w:rFonts w:ascii="Times New Roman" w:hAnsi="Times New Roman"/>
          <w:sz w:val="24"/>
          <w:szCs w:val="24"/>
        </w:rPr>
        <w:tab/>
      </w:r>
      <w:r w:rsidRPr="001D4274">
        <w:rPr>
          <w:rFonts w:ascii="Times New Roman" w:hAnsi="Times New Roman"/>
          <w:sz w:val="24"/>
          <w:szCs w:val="24"/>
        </w:rPr>
        <w:tab/>
      </w:r>
      <w:r w:rsidRPr="001D4274">
        <w:rPr>
          <w:rFonts w:ascii="Times New Roman" w:hAnsi="Times New Roman"/>
          <w:sz w:val="24"/>
          <w:szCs w:val="24"/>
        </w:rPr>
        <w:tab/>
      </w:r>
      <w:r w:rsidRPr="001D4274">
        <w:rPr>
          <w:rFonts w:ascii="Times New Roman" w:hAnsi="Times New Roman"/>
          <w:sz w:val="24"/>
          <w:szCs w:val="24"/>
        </w:rPr>
        <w:tab/>
      </w:r>
      <w:r w:rsidRPr="001D4274">
        <w:rPr>
          <w:rFonts w:ascii="Times New Roman" w:hAnsi="Times New Roman"/>
          <w:sz w:val="24"/>
          <w:szCs w:val="24"/>
        </w:rPr>
        <w:tab/>
      </w:r>
      <w:r w:rsidRPr="001D4274">
        <w:rPr>
          <w:rFonts w:ascii="Times New Roman" w:hAnsi="Times New Roman"/>
          <w:sz w:val="24"/>
          <w:szCs w:val="24"/>
        </w:rPr>
        <w:tab/>
      </w:r>
      <w:r w:rsidRPr="001D4274">
        <w:rPr>
          <w:rFonts w:ascii="Times New Roman" w:hAnsi="Times New Roman"/>
          <w:sz w:val="24"/>
          <w:szCs w:val="24"/>
        </w:rPr>
        <w:tab/>
      </w:r>
      <w:r w:rsidRPr="001D4274">
        <w:rPr>
          <w:rFonts w:ascii="Times New Roman" w:hAnsi="Times New Roman"/>
          <w:sz w:val="24"/>
          <w:szCs w:val="24"/>
        </w:rPr>
        <w:tab/>
      </w:r>
      <w:r w:rsidRPr="001D4274">
        <w:rPr>
          <w:rFonts w:ascii="Times New Roman" w:hAnsi="Times New Roman"/>
          <w:sz w:val="24"/>
          <w:szCs w:val="24"/>
        </w:rPr>
        <w:tab/>
      </w:r>
      <w:r w:rsidRPr="001D4274">
        <w:rPr>
          <w:rFonts w:ascii="Times New Roman" w:hAnsi="Times New Roman"/>
          <w:sz w:val="24"/>
          <w:szCs w:val="24"/>
        </w:rPr>
        <w:tab/>
        <w:t>1</w:t>
      </w:r>
      <w:r w:rsidRPr="001D4274">
        <w:rPr>
          <w:rFonts w:ascii="Times New Roman" w:hAnsi="Times New Roman"/>
          <w:sz w:val="24"/>
          <w:szCs w:val="24"/>
          <w:lang w:val="ru-RU"/>
        </w:rPr>
        <w:t>3</w:t>
      </w:r>
      <w:r w:rsidRPr="001D4274">
        <w:rPr>
          <w:rFonts w:ascii="Times New Roman" w:hAnsi="Times New Roman"/>
          <w:sz w:val="24"/>
          <w:szCs w:val="24"/>
        </w:rPr>
        <w:t>:00</w:t>
      </w:r>
    </w:p>
    <w:p w:rsidR="00323127" w:rsidRPr="001D4274" w:rsidRDefault="00323127" w:rsidP="00323127">
      <w:pPr>
        <w:jc w:val="center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Місце проведення – зелена кімната</w:t>
      </w:r>
    </w:p>
    <w:p w:rsidR="00323127" w:rsidRPr="001D4274" w:rsidRDefault="00323127" w:rsidP="006B16E6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Присутні:</w:t>
      </w:r>
    </w:p>
    <w:p w:rsidR="00323127" w:rsidRPr="001D4274" w:rsidRDefault="00323127" w:rsidP="006B16E6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274">
        <w:rPr>
          <w:rFonts w:ascii="Times New Roman" w:hAnsi="Times New Roman"/>
          <w:sz w:val="24"/>
          <w:szCs w:val="24"/>
        </w:rPr>
        <w:t>Надал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Сергій – міський голова</w:t>
      </w:r>
    </w:p>
    <w:p w:rsidR="00323127" w:rsidRPr="001D4274" w:rsidRDefault="00323127" w:rsidP="006B16E6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Гірчак Ігор – секретар ради, член фракції «Порядок. Відповідальність. Справедливість.»</w:t>
      </w:r>
    </w:p>
    <w:p w:rsidR="00323127" w:rsidRPr="001D4274" w:rsidRDefault="00323127" w:rsidP="006B16E6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274">
        <w:rPr>
          <w:rFonts w:ascii="Times New Roman" w:hAnsi="Times New Roman"/>
          <w:sz w:val="24"/>
          <w:szCs w:val="24"/>
        </w:rPr>
        <w:t>Горохівський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Антон –  депутат міської ради, голова фракції «Всеукраїнське об’єднання «Свобода»</w:t>
      </w:r>
    </w:p>
    <w:p w:rsidR="00323127" w:rsidRPr="001D4274" w:rsidRDefault="00323127" w:rsidP="006B16E6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274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Андрій - депутат міської ради, голова фракції «Порядок. Відповідальність. Справедливість.»</w:t>
      </w:r>
    </w:p>
    <w:p w:rsidR="00323127" w:rsidRPr="001D4274" w:rsidRDefault="00323127" w:rsidP="006B16E6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274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Артур – депутат міської ради, представник політичної партії «Слуга Народу»</w:t>
      </w:r>
    </w:p>
    <w:p w:rsidR="00323127" w:rsidRPr="001D4274" w:rsidRDefault="00323127" w:rsidP="006B1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274">
        <w:rPr>
          <w:rFonts w:ascii="Times New Roman" w:hAnsi="Times New Roman"/>
          <w:sz w:val="24"/>
          <w:szCs w:val="24"/>
        </w:rPr>
        <w:t>Овчарук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Віктор - депутат міської ради, член політичної партії «Європейська Солідарність»</w:t>
      </w:r>
    </w:p>
    <w:p w:rsidR="00323127" w:rsidRPr="001D4274" w:rsidRDefault="00323127" w:rsidP="006B16E6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274">
        <w:rPr>
          <w:rFonts w:ascii="Times New Roman" w:hAnsi="Times New Roman"/>
          <w:sz w:val="24"/>
          <w:szCs w:val="24"/>
        </w:rPr>
        <w:t>Ергешов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Рустам - депутат міської ради, представник політичної партії «За майбутнє»</w:t>
      </w:r>
    </w:p>
    <w:p w:rsidR="00323127" w:rsidRPr="001D4274" w:rsidRDefault="00323127" w:rsidP="006B16E6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323127" w:rsidRPr="001D4274" w:rsidRDefault="00323127" w:rsidP="00323127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127" w:rsidRPr="001D4274" w:rsidRDefault="00323127" w:rsidP="00323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Вів засідання - Сергій </w:t>
      </w:r>
      <w:proofErr w:type="spellStart"/>
      <w:r w:rsidRPr="001D4274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536441" w:rsidRDefault="00536441" w:rsidP="00536441">
      <w:pPr>
        <w:spacing w:after="0" w:line="240" w:lineRule="auto"/>
        <w:jc w:val="both"/>
        <w:rPr>
          <w:sz w:val="24"/>
          <w:szCs w:val="24"/>
        </w:rPr>
      </w:pPr>
    </w:p>
    <w:p w:rsidR="00323127" w:rsidRPr="001D4274" w:rsidRDefault="00323127" w:rsidP="00536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Міський голова Сергій </w:t>
      </w:r>
      <w:proofErr w:type="spellStart"/>
      <w:r w:rsidRPr="001D4274">
        <w:rPr>
          <w:rFonts w:ascii="Times New Roman" w:hAnsi="Times New Roman"/>
          <w:sz w:val="24"/>
          <w:szCs w:val="24"/>
        </w:rPr>
        <w:t>Надал</w:t>
      </w:r>
      <w:proofErr w:type="spellEnd"/>
      <w:r w:rsidRPr="001D4274">
        <w:rPr>
          <w:rFonts w:ascii="Times New Roman" w:hAnsi="Times New Roman"/>
          <w:sz w:val="24"/>
          <w:szCs w:val="24"/>
        </w:rPr>
        <w:t>:</w:t>
      </w:r>
    </w:p>
    <w:p w:rsidR="00323127" w:rsidRPr="001D4274" w:rsidRDefault="00323127" w:rsidP="001D4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1) повідомив присутнім, що початок пленарного засідання 3 сесії міської ради відбудеться о 09.00. 29.01.2021 в приміщенні Українського Дому,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бульв.Т.Шевченка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 27.  </w:t>
      </w:r>
    </w:p>
    <w:p w:rsidR="001D4274" w:rsidRDefault="00323127" w:rsidP="001D4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2) зазначив, що порядок денний пленарних засідань формується виключно з питань, які пройшли усю процедуру візування виконавчими органами та </w:t>
      </w:r>
      <w:r w:rsidR="00A14BFC">
        <w:rPr>
          <w:rFonts w:ascii="Times New Roman" w:hAnsi="Times New Roman"/>
          <w:sz w:val="24"/>
          <w:szCs w:val="24"/>
        </w:rPr>
        <w:t xml:space="preserve">були </w:t>
      </w:r>
      <w:r w:rsidRPr="001D4274">
        <w:rPr>
          <w:rFonts w:ascii="Times New Roman" w:hAnsi="Times New Roman"/>
          <w:sz w:val="24"/>
          <w:szCs w:val="24"/>
        </w:rPr>
        <w:t>розгля</w:t>
      </w:r>
      <w:r w:rsidR="00A14BFC">
        <w:rPr>
          <w:rFonts w:ascii="Times New Roman" w:hAnsi="Times New Roman"/>
          <w:sz w:val="24"/>
          <w:szCs w:val="24"/>
        </w:rPr>
        <w:t>нуті</w:t>
      </w:r>
      <w:r w:rsidRPr="001D4274">
        <w:rPr>
          <w:rFonts w:ascii="Times New Roman" w:hAnsi="Times New Roman"/>
          <w:sz w:val="24"/>
          <w:szCs w:val="24"/>
        </w:rPr>
        <w:t xml:space="preserve"> постійними комісіями</w:t>
      </w:r>
      <w:r w:rsidR="00A14BFC">
        <w:rPr>
          <w:rFonts w:ascii="Times New Roman" w:hAnsi="Times New Roman"/>
          <w:sz w:val="24"/>
          <w:szCs w:val="24"/>
        </w:rPr>
        <w:t xml:space="preserve"> міської ради</w:t>
      </w:r>
      <w:r w:rsidRPr="001D4274">
        <w:rPr>
          <w:rFonts w:ascii="Times New Roman" w:hAnsi="Times New Roman"/>
          <w:sz w:val="24"/>
          <w:szCs w:val="24"/>
        </w:rPr>
        <w:t>.</w:t>
      </w:r>
    </w:p>
    <w:p w:rsidR="00323127" w:rsidRPr="001D4274" w:rsidRDefault="00323127" w:rsidP="001D4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3) запропонував перейти до розгляду порядку денного пленарного  засідання </w:t>
      </w:r>
      <w:r w:rsidR="001D4274">
        <w:rPr>
          <w:rFonts w:ascii="Times New Roman" w:hAnsi="Times New Roman"/>
          <w:sz w:val="24"/>
          <w:szCs w:val="24"/>
        </w:rPr>
        <w:t>3</w:t>
      </w:r>
      <w:r w:rsidRPr="001D4274">
        <w:rPr>
          <w:rFonts w:ascii="Times New Roman" w:hAnsi="Times New Roman"/>
          <w:sz w:val="24"/>
          <w:szCs w:val="24"/>
        </w:rPr>
        <w:t xml:space="preserve"> сесії Тернопільської міської ради VІIІ скликання.</w:t>
      </w:r>
    </w:p>
    <w:p w:rsidR="00536441" w:rsidRDefault="00536441" w:rsidP="001D4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3127" w:rsidRPr="001D4274" w:rsidRDefault="00323127" w:rsidP="001D4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b/>
          <w:sz w:val="24"/>
          <w:szCs w:val="24"/>
        </w:rPr>
        <w:t>СЛУХАЛИ:</w:t>
      </w:r>
      <w:r w:rsidRPr="001D4274">
        <w:rPr>
          <w:rFonts w:ascii="Times New Roman" w:hAnsi="Times New Roman"/>
          <w:sz w:val="24"/>
          <w:szCs w:val="24"/>
        </w:rPr>
        <w:t xml:space="preserve"> Про порядок денний пленарного засідання </w:t>
      </w:r>
      <w:r w:rsidR="001D4274">
        <w:rPr>
          <w:rFonts w:ascii="Times New Roman" w:hAnsi="Times New Roman"/>
          <w:sz w:val="24"/>
          <w:szCs w:val="24"/>
        </w:rPr>
        <w:t>3</w:t>
      </w:r>
      <w:r w:rsidRPr="001D4274">
        <w:rPr>
          <w:rFonts w:ascii="Times New Roman" w:hAnsi="Times New Roman"/>
          <w:sz w:val="24"/>
          <w:szCs w:val="24"/>
        </w:rPr>
        <w:t xml:space="preserve"> сесії Тернопільської міської ради VІIІ скликання.</w:t>
      </w:r>
    </w:p>
    <w:p w:rsidR="00A14BFC" w:rsidRDefault="00A14BFC" w:rsidP="001D4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274" w:rsidRDefault="00323127" w:rsidP="001D4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Інформував:</w:t>
      </w:r>
      <w:r w:rsidRPr="001D4274"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 w:rsidRPr="001D4274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536441" w:rsidRPr="001D4274" w:rsidRDefault="00536441" w:rsidP="001D4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 w:rsidRPr="001D4274">
        <w:rPr>
          <w:rFonts w:ascii="Times New Roman" w:hAnsi="Times New Roman"/>
          <w:sz w:val="24"/>
          <w:szCs w:val="24"/>
        </w:rPr>
        <w:t>Про тарифну політику Уряду України</w:t>
      </w:r>
    </w:p>
    <w:p w:rsidR="001D4274" w:rsidRDefault="001D4274" w:rsidP="001D4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274" w:rsidRDefault="001D4274" w:rsidP="001D4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D4274">
        <w:rPr>
          <w:rFonts w:ascii="Times New Roman" w:hAnsi="Times New Roman"/>
          <w:sz w:val="24"/>
          <w:szCs w:val="24"/>
        </w:rPr>
        <w:t>Надал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Сергій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4274">
        <w:rPr>
          <w:rFonts w:ascii="Times New Roman" w:hAnsi="Times New Roman"/>
          <w:sz w:val="24"/>
          <w:szCs w:val="24"/>
        </w:rPr>
        <w:t>Гірчак Ігор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274">
        <w:rPr>
          <w:rFonts w:ascii="Times New Roman" w:hAnsi="Times New Roman"/>
          <w:sz w:val="24"/>
          <w:szCs w:val="24"/>
        </w:rPr>
        <w:t>Горохівський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Антон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274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Андрій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274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Артур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274">
        <w:rPr>
          <w:rFonts w:ascii="Times New Roman" w:hAnsi="Times New Roman"/>
          <w:sz w:val="24"/>
          <w:szCs w:val="24"/>
        </w:rPr>
        <w:t>Овчарук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Віктор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274">
        <w:rPr>
          <w:rFonts w:ascii="Times New Roman" w:hAnsi="Times New Roman"/>
          <w:sz w:val="24"/>
          <w:szCs w:val="24"/>
        </w:rPr>
        <w:t>Ергешов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Рустам</w:t>
      </w:r>
      <w:r>
        <w:rPr>
          <w:rFonts w:ascii="Times New Roman" w:hAnsi="Times New Roman"/>
          <w:sz w:val="24"/>
          <w:szCs w:val="24"/>
        </w:rPr>
        <w:t>.</w:t>
      </w:r>
    </w:p>
    <w:p w:rsidR="001D4274" w:rsidRDefault="001D4274" w:rsidP="001D4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169" w:rsidRPr="00B76169" w:rsidRDefault="001D4274" w:rsidP="00B76169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76169">
        <w:rPr>
          <w:rFonts w:ascii="Times New Roman" w:hAnsi="Times New Roman"/>
          <w:sz w:val="24"/>
          <w:szCs w:val="24"/>
        </w:rPr>
        <w:t>Вирішили:</w:t>
      </w:r>
      <w:r w:rsidRPr="00B76169">
        <w:rPr>
          <w:rFonts w:ascii="Times New Roman" w:hAnsi="Times New Roman"/>
          <w:sz w:val="24"/>
          <w:szCs w:val="24"/>
        </w:rPr>
        <w:tab/>
      </w:r>
      <w:r w:rsidR="00B76169" w:rsidRPr="00B76169">
        <w:rPr>
          <w:rFonts w:ascii="Times New Roman" w:hAnsi="Times New Roman"/>
          <w:sz w:val="24"/>
          <w:szCs w:val="24"/>
        </w:rPr>
        <w:t xml:space="preserve">1. Погодити узгоджений спільний проект рішення </w:t>
      </w:r>
      <w:r w:rsidR="00B76169">
        <w:rPr>
          <w:rFonts w:ascii="Times New Roman" w:hAnsi="Times New Roman"/>
          <w:sz w:val="24"/>
          <w:szCs w:val="24"/>
        </w:rPr>
        <w:t xml:space="preserve">міської ради </w:t>
      </w:r>
      <w:r w:rsidR="00B76169" w:rsidRPr="00B76169">
        <w:rPr>
          <w:rFonts w:ascii="Times New Roman" w:hAnsi="Times New Roman"/>
          <w:sz w:val="24"/>
          <w:szCs w:val="24"/>
        </w:rPr>
        <w:t>«Про тарифну політику Уряду України»</w:t>
      </w:r>
      <w:r w:rsidR="005F36B4">
        <w:rPr>
          <w:rFonts w:ascii="Times New Roman" w:hAnsi="Times New Roman"/>
          <w:sz w:val="24"/>
          <w:szCs w:val="24"/>
        </w:rPr>
        <w:t>.</w:t>
      </w:r>
    </w:p>
    <w:p w:rsidR="00B76169" w:rsidRDefault="00B76169" w:rsidP="00B76169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Організаційному відділу ради управління організаційно-виконавчої роботи роздрукувати та роздати для ознайомлення текст узгодженого звернення всім депутатам Тернопільської міської ради перед початком пленарного засідання </w:t>
      </w:r>
      <w:r w:rsidRPr="00B76169">
        <w:rPr>
          <w:rFonts w:ascii="Times New Roman" w:hAnsi="Times New Roman"/>
          <w:sz w:val="24"/>
          <w:szCs w:val="24"/>
        </w:rPr>
        <w:t>3 сесії Тернопільської міської ради VІIІ скликання</w:t>
      </w:r>
      <w:r>
        <w:rPr>
          <w:rFonts w:ascii="Times New Roman" w:hAnsi="Times New Roman"/>
          <w:sz w:val="24"/>
          <w:szCs w:val="24"/>
        </w:rPr>
        <w:t>.</w:t>
      </w:r>
    </w:p>
    <w:p w:rsidR="00F84224" w:rsidRPr="00B76169" w:rsidRDefault="00B76169" w:rsidP="00B76169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</w:t>
      </w:r>
      <w:r w:rsidRPr="00B76169">
        <w:rPr>
          <w:rFonts w:ascii="Times New Roman" w:hAnsi="Times New Roman"/>
          <w:sz w:val="24"/>
          <w:szCs w:val="24"/>
        </w:rPr>
        <w:t>екретарю міської ради Ігорю Гірчаку</w:t>
      </w:r>
      <w:r>
        <w:rPr>
          <w:rFonts w:ascii="Times New Roman" w:hAnsi="Times New Roman"/>
          <w:sz w:val="24"/>
          <w:szCs w:val="24"/>
        </w:rPr>
        <w:t>,</w:t>
      </w:r>
      <w:r w:rsidRPr="00B7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необхідності, озвучити узгоджений </w:t>
      </w:r>
      <w:r w:rsidRPr="00B76169">
        <w:rPr>
          <w:rFonts w:ascii="Times New Roman" w:hAnsi="Times New Roman"/>
          <w:sz w:val="24"/>
          <w:szCs w:val="24"/>
        </w:rPr>
        <w:t>спільний проект рішення</w:t>
      </w:r>
      <w:r>
        <w:rPr>
          <w:rFonts w:ascii="Times New Roman" w:hAnsi="Times New Roman"/>
          <w:sz w:val="24"/>
          <w:szCs w:val="24"/>
        </w:rPr>
        <w:t xml:space="preserve"> міської ради </w:t>
      </w:r>
      <w:r w:rsidRPr="00B76169">
        <w:rPr>
          <w:rFonts w:ascii="Times New Roman" w:hAnsi="Times New Roman"/>
          <w:sz w:val="24"/>
          <w:szCs w:val="24"/>
        </w:rPr>
        <w:t>«Про тарифну політику Уряду України»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F84224" w:rsidRPr="00B76169">
        <w:rPr>
          <w:rFonts w:ascii="Times New Roman" w:hAnsi="Times New Roman"/>
          <w:sz w:val="24"/>
          <w:szCs w:val="24"/>
        </w:rPr>
        <w:t xml:space="preserve">на пленарному засіданні 3 сесії </w:t>
      </w:r>
      <w:r w:rsidR="006B16E6" w:rsidRPr="00B76169">
        <w:rPr>
          <w:rFonts w:ascii="Times New Roman" w:hAnsi="Times New Roman"/>
          <w:sz w:val="24"/>
          <w:szCs w:val="24"/>
        </w:rPr>
        <w:t>Тернопільської міської ради VІIІ скликання</w:t>
      </w:r>
      <w:r>
        <w:rPr>
          <w:rFonts w:ascii="Times New Roman" w:hAnsi="Times New Roman"/>
          <w:sz w:val="24"/>
          <w:szCs w:val="24"/>
        </w:rPr>
        <w:t xml:space="preserve"> 29.01.2021.</w:t>
      </w:r>
    </w:p>
    <w:p w:rsidR="001D4274" w:rsidRDefault="001D4274" w:rsidP="001D4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Про звіт щодо здійснення Тернопільською міською радою та її виконавчим комітетом державної регуляторної політики у 2020 році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lastRenderedPageBreak/>
        <w:t>Про внесення змін до рішення міської ради від 05.01.2011р. №6/4/51 «Про затвердження положень про виконавчі органи міської ради»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містобудівної документації «Генеральний план с. </w:t>
      </w:r>
      <w:proofErr w:type="spellStart"/>
      <w:r w:rsidRPr="001D4274">
        <w:rPr>
          <w:rFonts w:ascii="Times New Roman" w:hAnsi="Times New Roman"/>
          <w:sz w:val="24"/>
          <w:szCs w:val="24"/>
        </w:rPr>
        <w:t>Чернихів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Тернопільської міської територіальної громади»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містобудівної документації «Генеральний план с. </w:t>
      </w:r>
      <w:proofErr w:type="spellStart"/>
      <w:r w:rsidRPr="001D4274">
        <w:rPr>
          <w:rFonts w:ascii="Times New Roman" w:hAnsi="Times New Roman"/>
          <w:sz w:val="24"/>
          <w:szCs w:val="24"/>
        </w:rPr>
        <w:t>Курівці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Тернопільської міської територіальної громади»</w:t>
      </w:r>
    </w:p>
    <w:p w:rsidR="001D4274" w:rsidRPr="00F8422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224">
        <w:rPr>
          <w:rFonts w:ascii="Times New Roman" w:hAnsi="Times New Roman"/>
          <w:sz w:val="24"/>
          <w:szCs w:val="24"/>
        </w:rPr>
        <w:t xml:space="preserve">Про внесення змін в рішення міської ради від 27.01.2014 № 6/44/15 «Про затвердження переліку закладів культури базової мережі Тернопільської міської ради» </w:t>
      </w:r>
    </w:p>
    <w:p w:rsidR="001D4274" w:rsidRPr="00F8422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224">
        <w:rPr>
          <w:rFonts w:ascii="Times New Roman" w:hAnsi="Times New Roman"/>
          <w:sz w:val="24"/>
          <w:szCs w:val="24"/>
        </w:rPr>
        <w:t xml:space="preserve">Про затвердження порядку впровадження програми «Основи сім'ї» для закладів загальної середньої та професійно-технічної освіти (10-11 класи)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договорів та угод про міжбюджетні трансферти на 2020 та 2021 роки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Про внесення змін до рішення міської ради від 24.02.2017 року №7/14/19 «Про взаємовідносини з об’єднаними територіальними громадами (іншими органами місцевого самоврядування) у сфері надання послуг»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Про надання дозволу на списання майна комунальної власності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звернення Тернопільської міської ради щодо передачі у комунальну власність підземного пішохідного переходу по вул.15 Квітня у м. Тернополі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Про приватизацію об’єкта комунальної власності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Про зняття з контролю рішень міської ради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вул.Гоголя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гр.Гусаківській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Н.Д.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вул.Хутірська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274">
        <w:rPr>
          <w:rFonts w:ascii="Times New Roman" w:hAnsi="Times New Roman"/>
          <w:sz w:val="24"/>
          <w:szCs w:val="24"/>
        </w:rPr>
        <w:t>гр.Сороці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І.Н.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OLE_LINK11"/>
      <w:bookmarkStart w:id="3" w:name="OLE_LINK12"/>
      <w:r w:rsidRPr="001D4274">
        <w:rPr>
          <w:rFonts w:ascii="Times New Roman" w:hAnsi="Times New Roman"/>
          <w:sz w:val="24"/>
          <w:szCs w:val="24"/>
        </w:rPr>
        <w:t xml:space="preserve">Про надання дозволу на поділ земельної ділянки за адресою вул. Текстильна, 34а/45, яка перебуває в оренді, гр. </w:t>
      </w:r>
      <w:proofErr w:type="spellStart"/>
      <w:r w:rsidRPr="001D4274">
        <w:rPr>
          <w:rFonts w:ascii="Times New Roman" w:hAnsi="Times New Roman"/>
          <w:sz w:val="24"/>
          <w:szCs w:val="24"/>
        </w:rPr>
        <w:t>Федорчук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Л.М. </w:t>
      </w:r>
      <w:bookmarkEnd w:id="2"/>
      <w:bookmarkEnd w:id="3"/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організації і встановлення меж території природно-заповідного фонду за адресою вул. </w:t>
      </w:r>
      <w:proofErr w:type="spellStart"/>
      <w:r w:rsidRPr="001D4274">
        <w:rPr>
          <w:rFonts w:ascii="Times New Roman" w:hAnsi="Times New Roman"/>
          <w:sz w:val="24"/>
          <w:szCs w:val="24"/>
        </w:rPr>
        <w:t>Живова</w:t>
      </w:r>
      <w:proofErr w:type="spellEnd"/>
      <w:r w:rsidRPr="001D4274">
        <w:rPr>
          <w:rFonts w:ascii="Times New Roman" w:hAnsi="Times New Roman"/>
          <w:sz w:val="24"/>
          <w:szCs w:val="24"/>
        </w:rPr>
        <w:t>,1.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Про затвердження проекту землеустрою щодо організації і встановлення меж території природно-заповідного фонду за адресою бульвар Тараса Шевченка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організації і встановлення меж території природно-заповідного фонду за адресою вул. Винниченка,13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вул.Родини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Барвінських, 4 комунальному підприємству Тернопільської міської ради «Парк Загребелля»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Качали, 3 управлінню обліку та контролю за використанням комунального майна Тернопільської міської ради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вул.Кн.Острозького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 5 управлінню обліку та контролю за використанням комунального майна Тернопільської міської ради </w:t>
      </w:r>
    </w:p>
    <w:p w:rsidR="001D4274" w:rsidRPr="00F8422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22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84224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F84224">
        <w:rPr>
          <w:rFonts w:ascii="Times New Roman" w:hAnsi="Times New Roman"/>
          <w:sz w:val="24"/>
          <w:szCs w:val="24"/>
        </w:rPr>
        <w:t xml:space="preserve"> управлінню обліку та контролю за використанням комунального майна Тернопільської міської ради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вул.М.Кривоноса</w:t>
      </w:r>
      <w:proofErr w:type="spellEnd"/>
      <w:r w:rsidRPr="001D4274">
        <w:rPr>
          <w:rFonts w:ascii="Times New Roman" w:hAnsi="Times New Roman"/>
          <w:sz w:val="24"/>
          <w:szCs w:val="24"/>
        </w:rPr>
        <w:t>, 7а управлінню освіти і науки Тернопільської міської ради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вул.Василя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Стуса,1а ТОВ «</w:t>
      </w:r>
      <w:proofErr w:type="spellStart"/>
      <w:r w:rsidRPr="001D4274">
        <w:rPr>
          <w:rFonts w:ascii="Times New Roman" w:hAnsi="Times New Roman"/>
          <w:sz w:val="24"/>
          <w:szCs w:val="24"/>
        </w:rPr>
        <w:t>Аквіла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– Галичина» </w:t>
      </w:r>
    </w:p>
    <w:p w:rsidR="001D4274" w:rsidRPr="00F8422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22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В. Симоненка гр. </w:t>
      </w:r>
      <w:proofErr w:type="spellStart"/>
      <w:r w:rsidRPr="00F84224">
        <w:rPr>
          <w:rFonts w:ascii="Times New Roman" w:hAnsi="Times New Roman"/>
          <w:sz w:val="24"/>
          <w:szCs w:val="24"/>
        </w:rPr>
        <w:t>Данчевському</w:t>
      </w:r>
      <w:proofErr w:type="spellEnd"/>
      <w:r w:rsidRPr="00F84224">
        <w:rPr>
          <w:rFonts w:ascii="Times New Roman" w:hAnsi="Times New Roman"/>
          <w:sz w:val="24"/>
          <w:szCs w:val="24"/>
        </w:rPr>
        <w:t xml:space="preserve"> Є.В.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просп.С.Бандери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,65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гр.Остапчуку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В.Я.</w:t>
      </w:r>
    </w:p>
    <w:p w:rsidR="001D4274" w:rsidRPr="00F8422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224">
        <w:rPr>
          <w:rFonts w:ascii="Times New Roman" w:hAnsi="Times New Roman"/>
          <w:sz w:val="24"/>
          <w:szCs w:val="24"/>
        </w:rPr>
        <w:lastRenderedPageBreak/>
        <w:t>Про затвердження проекту землеустрою щодо відведення земельної ділянки для обслуговування</w:t>
      </w:r>
      <w:r w:rsidR="00F84224">
        <w:rPr>
          <w:rFonts w:ascii="Times New Roman" w:hAnsi="Times New Roman"/>
          <w:sz w:val="24"/>
          <w:szCs w:val="24"/>
        </w:rPr>
        <w:t xml:space="preserve"> </w:t>
      </w:r>
      <w:r w:rsidRPr="00F84224">
        <w:rPr>
          <w:rFonts w:ascii="Times New Roman" w:hAnsi="Times New Roman"/>
          <w:sz w:val="24"/>
          <w:szCs w:val="24"/>
        </w:rPr>
        <w:t xml:space="preserve">багатоквартирного житлового будинку за адресою вул. Броварна,23 ОСББ «Броварна 23»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 28 ФО-П </w:t>
      </w:r>
      <w:proofErr w:type="spellStart"/>
      <w:r w:rsidRPr="001D4274">
        <w:rPr>
          <w:rFonts w:ascii="Times New Roman" w:hAnsi="Times New Roman"/>
          <w:sz w:val="24"/>
          <w:szCs w:val="24"/>
        </w:rPr>
        <w:t>Манастирському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Ю.М., ПП «</w:t>
      </w:r>
      <w:proofErr w:type="spellStart"/>
      <w:r w:rsidRPr="001D4274">
        <w:rPr>
          <w:rFonts w:ascii="Times New Roman" w:hAnsi="Times New Roman"/>
          <w:sz w:val="24"/>
          <w:szCs w:val="24"/>
        </w:rPr>
        <w:t>АвтоценТер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»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вул.Ю.Словацького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,6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гр.Мудрику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О.М.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вул.Н.Яремчука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,14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гр.Грищуку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О.В.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вул.В.Болюха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,6а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гр.Жук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М.Ю.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Доли гр. Паничеву В.О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вул.Новий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Світ, 53б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гр.Небесній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В.С.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вул.Руська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,6б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гр.Левандовському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О.А.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гр.Грицану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Д.Р.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вул.Полковника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Д.Нечая,19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гр.Козловському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М.В.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вул.Полковника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Д.Вітовського,6 </w:t>
      </w:r>
      <w:proofErr w:type="spellStart"/>
      <w:r w:rsidRPr="001D4274">
        <w:rPr>
          <w:rFonts w:ascii="Times New Roman" w:hAnsi="Times New Roman"/>
          <w:sz w:val="24"/>
          <w:szCs w:val="24"/>
        </w:rPr>
        <w:t>гр.Івахіву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О.Л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вул.А.Манастирського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,31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гр.Мазур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Н.М.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вул.Нова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,26 </w:t>
      </w:r>
      <w:proofErr w:type="spellStart"/>
      <w:r w:rsidRPr="001D4274">
        <w:rPr>
          <w:rFonts w:ascii="Times New Roman" w:hAnsi="Times New Roman"/>
          <w:sz w:val="24"/>
          <w:szCs w:val="24"/>
        </w:rPr>
        <w:t>гр.Шпилюр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Г.С., Сибірі Д.М., </w:t>
      </w:r>
      <w:proofErr w:type="spellStart"/>
      <w:r w:rsidRPr="001D4274">
        <w:rPr>
          <w:rFonts w:ascii="Times New Roman" w:hAnsi="Times New Roman"/>
          <w:sz w:val="24"/>
          <w:szCs w:val="24"/>
        </w:rPr>
        <w:t>Шпилюрі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П.С.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вул.Фестивальна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,48а </w:t>
      </w:r>
      <w:proofErr w:type="spellStart"/>
      <w:r w:rsidRPr="001D4274">
        <w:rPr>
          <w:rFonts w:ascii="Times New Roman" w:hAnsi="Times New Roman"/>
          <w:sz w:val="24"/>
          <w:szCs w:val="24"/>
        </w:rPr>
        <w:t>гр.Шимко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Г.В.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вул.М.Лисенка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,13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гр.Процик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М.М., Кошеля Г.В., Кошеля М.В., Кошеля В.М., </w:t>
      </w:r>
      <w:proofErr w:type="spellStart"/>
      <w:r w:rsidRPr="001D4274">
        <w:rPr>
          <w:rFonts w:ascii="Times New Roman" w:hAnsi="Times New Roman"/>
          <w:sz w:val="24"/>
          <w:szCs w:val="24"/>
        </w:rPr>
        <w:t>Пацулі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Л.С., Кутній Т.Д., </w:t>
      </w:r>
      <w:proofErr w:type="spellStart"/>
      <w:r w:rsidRPr="001D4274">
        <w:rPr>
          <w:rFonts w:ascii="Times New Roman" w:hAnsi="Times New Roman"/>
          <w:sz w:val="24"/>
          <w:szCs w:val="24"/>
        </w:rPr>
        <w:t>Маслій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Н.Б.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,115/183 </w:t>
      </w:r>
      <w:proofErr w:type="spellStart"/>
      <w:r w:rsidRPr="001D4274">
        <w:rPr>
          <w:rFonts w:ascii="Times New Roman" w:hAnsi="Times New Roman"/>
          <w:sz w:val="24"/>
          <w:szCs w:val="24"/>
        </w:rPr>
        <w:t>гр.Шегді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О.В.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,115/177 </w:t>
      </w:r>
      <w:proofErr w:type="spellStart"/>
      <w:r w:rsidRPr="001D4274">
        <w:rPr>
          <w:rFonts w:ascii="Times New Roman" w:hAnsi="Times New Roman"/>
          <w:sz w:val="24"/>
          <w:szCs w:val="24"/>
        </w:rPr>
        <w:t>гр.Старик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У.В., </w:t>
      </w:r>
      <w:proofErr w:type="spellStart"/>
      <w:r w:rsidRPr="001D4274">
        <w:rPr>
          <w:rFonts w:ascii="Times New Roman" w:hAnsi="Times New Roman"/>
          <w:sz w:val="24"/>
          <w:szCs w:val="24"/>
        </w:rPr>
        <w:t>Глованю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С.М.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,115/175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гр.Пельо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М.Я.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вул.Енергетична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,8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гр.Демкович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М.Л.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вул.А.Малишка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,52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гр.Биндас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О.Л.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вул.Академіка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В.Гнатюка,6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гр.Климчук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О.І., Стукало М.С., Стукалу М.І.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вул.Микулинецька-бічна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,1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гр.Метельській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Т.Г.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вул.Бережанська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,35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гр.Оберлейтнер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О.В.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вул.Проектна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гр.Бігус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О.М.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вул.Проектна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гр.Горбачу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О.В.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вул.Південна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,23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гр.Лучку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Р.М.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вул.Полковника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Д.Вітовського,6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гр.Порохняк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Л.Л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вул.За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Рудкою,43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гр.Данилишину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О.В.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вул.Степова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,38а </w:t>
      </w:r>
      <w:proofErr w:type="spellStart"/>
      <w:r w:rsidRPr="001D4274">
        <w:rPr>
          <w:rFonts w:ascii="Times New Roman" w:hAnsi="Times New Roman"/>
          <w:sz w:val="24"/>
          <w:szCs w:val="24"/>
        </w:rPr>
        <w:t>гр.Трілю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Р.П.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вул.Полковника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Д.Нечая,11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гр.Косовецькому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Р.І.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Галицька гр. Іванечко Н.Р.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вул.О.Довженка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гр. Новак Ю.В.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вул.Глінки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,14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гр.Богуш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Т.Ю.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вул.Мирна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,27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гр.Орденас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А.Я.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вул.Тиха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гр.Бойку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І. О. 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за адресою вул. Текстильна гр. </w:t>
      </w:r>
      <w:proofErr w:type="spellStart"/>
      <w:r w:rsidRPr="001D4274">
        <w:rPr>
          <w:rFonts w:ascii="Times New Roman" w:hAnsi="Times New Roman"/>
          <w:sz w:val="24"/>
          <w:szCs w:val="24"/>
        </w:rPr>
        <w:t>Лявріну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А. З.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Академіка Сахарова ФО-П Городецькому Я.Я.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вул.Тиха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гр.Наломенко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Х.З.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вул.Ломоносова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,22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гр.Михайлишину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Р.В.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вул.Бордуляка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274">
        <w:rPr>
          <w:rFonts w:ascii="Times New Roman" w:hAnsi="Times New Roman"/>
          <w:sz w:val="24"/>
          <w:szCs w:val="24"/>
        </w:rPr>
        <w:t>гр.Тарас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Г.І.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вул.Шпитальна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,26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гр.Вонс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І.В., </w:t>
      </w:r>
      <w:proofErr w:type="spellStart"/>
      <w:r w:rsidRPr="001D4274">
        <w:rPr>
          <w:rFonts w:ascii="Times New Roman" w:hAnsi="Times New Roman"/>
          <w:sz w:val="24"/>
          <w:szCs w:val="24"/>
        </w:rPr>
        <w:t>Шозді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М.Я.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просп.Ст.Бандери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,41 </w:t>
      </w:r>
      <w:proofErr w:type="spellStart"/>
      <w:r w:rsidRPr="001D4274">
        <w:rPr>
          <w:rFonts w:ascii="Times New Roman" w:hAnsi="Times New Roman"/>
          <w:sz w:val="24"/>
          <w:szCs w:val="24"/>
        </w:rPr>
        <w:t>гр.Сенатович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О.В.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вул.Тернопільська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,35 </w:t>
      </w:r>
      <w:proofErr w:type="spellStart"/>
      <w:r w:rsidRPr="001D4274">
        <w:rPr>
          <w:rFonts w:ascii="Times New Roman" w:hAnsi="Times New Roman"/>
          <w:sz w:val="24"/>
          <w:szCs w:val="24"/>
        </w:rPr>
        <w:t>гр.Цимбалістій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М.О.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вул.Оболоня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,5 </w:t>
      </w:r>
      <w:proofErr w:type="spellStart"/>
      <w:r w:rsidRPr="001D4274">
        <w:rPr>
          <w:rFonts w:ascii="Times New Roman" w:hAnsi="Times New Roman"/>
          <w:sz w:val="24"/>
          <w:szCs w:val="24"/>
        </w:rPr>
        <w:t>гр.Кривому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 w:rsidRPr="001D4274">
        <w:rPr>
          <w:rFonts w:ascii="Times New Roman" w:hAnsi="Times New Roman"/>
          <w:sz w:val="24"/>
          <w:szCs w:val="24"/>
        </w:rPr>
        <w:t>Завербному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Ю.Р.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Про затвердження проектів землеустрою щодо відведення земельних ділянок за адресою вул. С.</w:t>
      </w:r>
      <w:proofErr w:type="spellStart"/>
      <w:r w:rsidRPr="001D4274">
        <w:rPr>
          <w:rFonts w:ascii="Times New Roman" w:hAnsi="Times New Roman"/>
          <w:sz w:val="24"/>
          <w:szCs w:val="24"/>
        </w:rPr>
        <w:t>Будного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(гр. </w:t>
      </w:r>
      <w:proofErr w:type="spellStart"/>
      <w:r w:rsidRPr="001D4274">
        <w:rPr>
          <w:rFonts w:ascii="Times New Roman" w:hAnsi="Times New Roman"/>
          <w:sz w:val="24"/>
          <w:szCs w:val="24"/>
        </w:rPr>
        <w:t>Линда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І.В. та інші)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4274">
        <w:rPr>
          <w:rFonts w:ascii="Times New Roman" w:hAnsi="Times New Roman"/>
          <w:sz w:val="24"/>
          <w:szCs w:val="24"/>
        </w:rPr>
        <w:t>гр.Мартинишин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С.В. та інші)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1D4274">
        <w:rPr>
          <w:rFonts w:ascii="Times New Roman" w:hAnsi="Times New Roman"/>
          <w:sz w:val="24"/>
          <w:szCs w:val="24"/>
        </w:rPr>
        <w:t>,1 (</w:t>
      </w:r>
      <w:proofErr w:type="spellStart"/>
      <w:r w:rsidRPr="001D4274">
        <w:rPr>
          <w:rFonts w:ascii="Times New Roman" w:hAnsi="Times New Roman"/>
          <w:sz w:val="24"/>
          <w:szCs w:val="24"/>
        </w:rPr>
        <w:t>гр.Каплун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І.Г. та інші)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1D4274">
        <w:rPr>
          <w:rFonts w:ascii="Times New Roman" w:hAnsi="Times New Roman"/>
          <w:sz w:val="24"/>
          <w:szCs w:val="24"/>
        </w:rPr>
        <w:t>,2А (</w:t>
      </w:r>
      <w:proofErr w:type="spellStart"/>
      <w:r w:rsidRPr="001D4274">
        <w:rPr>
          <w:rFonts w:ascii="Times New Roman" w:hAnsi="Times New Roman"/>
          <w:sz w:val="24"/>
          <w:szCs w:val="24"/>
        </w:rPr>
        <w:t>гр.Бобецька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Т.Й. та інші)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lastRenderedPageBreak/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1D4274">
        <w:rPr>
          <w:rFonts w:ascii="Times New Roman" w:hAnsi="Times New Roman"/>
          <w:sz w:val="24"/>
          <w:szCs w:val="24"/>
        </w:rPr>
        <w:t>,2А (</w:t>
      </w:r>
      <w:proofErr w:type="spellStart"/>
      <w:r w:rsidRPr="001D4274">
        <w:rPr>
          <w:rFonts w:ascii="Times New Roman" w:hAnsi="Times New Roman"/>
          <w:sz w:val="24"/>
          <w:szCs w:val="24"/>
        </w:rPr>
        <w:t>гр.Біленька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О.З. та інші)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1D4274">
        <w:rPr>
          <w:rFonts w:ascii="Times New Roman" w:hAnsi="Times New Roman"/>
          <w:sz w:val="24"/>
          <w:szCs w:val="24"/>
        </w:rPr>
        <w:t>,23 (</w:t>
      </w:r>
      <w:proofErr w:type="spellStart"/>
      <w:r w:rsidRPr="001D4274">
        <w:rPr>
          <w:rFonts w:ascii="Times New Roman" w:hAnsi="Times New Roman"/>
          <w:sz w:val="24"/>
          <w:szCs w:val="24"/>
        </w:rPr>
        <w:t>гр.Кравець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І.Є. та інші)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вул.Проектна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4274">
        <w:rPr>
          <w:rFonts w:ascii="Times New Roman" w:hAnsi="Times New Roman"/>
          <w:sz w:val="24"/>
          <w:szCs w:val="24"/>
        </w:rPr>
        <w:t>гр.Слюсарчук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В.В. та інші)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Про затвердження проектів землеустрою щодо відведення земельних ділянок за адресою вул. Лесі Українки,4 (</w:t>
      </w:r>
      <w:proofErr w:type="spellStart"/>
      <w:r w:rsidRPr="001D4274">
        <w:rPr>
          <w:rFonts w:ascii="Times New Roman" w:hAnsi="Times New Roman"/>
          <w:sz w:val="24"/>
          <w:szCs w:val="24"/>
        </w:rPr>
        <w:t>гр.Черкас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О.В. та інші)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4274">
        <w:rPr>
          <w:rFonts w:ascii="Times New Roman" w:hAnsi="Times New Roman"/>
          <w:sz w:val="24"/>
          <w:szCs w:val="24"/>
        </w:rPr>
        <w:t>гр.Гомівка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Л.М. та інші)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вул.С.Голубовича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4274">
        <w:rPr>
          <w:rFonts w:ascii="Times New Roman" w:hAnsi="Times New Roman"/>
          <w:sz w:val="24"/>
          <w:szCs w:val="24"/>
        </w:rPr>
        <w:t>гр.Трач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С.К. та інші)</w:t>
      </w:r>
    </w:p>
    <w:p w:rsidR="001D4274" w:rsidRPr="00F8422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224">
        <w:rPr>
          <w:rFonts w:ascii="Times New Roman" w:hAnsi="Times New Roman"/>
          <w:sz w:val="24"/>
          <w:szCs w:val="24"/>
        </w:rPr>
        <w:t>Про надання дозволу на розроблення проектів землеустрою щодо відведення земельних ділянок</w:t>
      </w:r>
      <w:r w:rsidR="00F84224">
        <w:rPr>
          <w:rFonts w:ascii="Times New Roman" w:hAnsi="Times New Roman"/>
          <w:sz w:val="24"/>
          <w:szCs w:val="24"/>
        </w:rPr>
        <w:t xml:space="preserve"> </w:t>
      </w:r>
      <w:r w:rsidRPr="00F84224">
        <w:rPr>
          <w:rFonts w:ascii="Times New Roman" w:hAnsi="Times New Roman"/>
          <w:sz w:val="24"/>
          <w:szCs w:val="24"/>
        </w:rPr>
        <w:t xml:space="preserve">за адресою вул. Гайова (гр. Олійник А. І. та інші)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Генерала М. Тарнавського (гр. Вовк І.А. та інші)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продаж земельної ділянки </w:t>
      </w:r>
      <w:proofErr w:type="spellStart"/>
      <w:r w:rsidRPr="001D4274">
        <w:rPr>
          <w:rFonts w:ascii="Times New Roman" w:hAnsi="Times New Roman"/>
          <w:sz w:val="24"/>
          <w:szCs w:val="24"/>
        </w:rPr>
        <w:t>кад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номер 6110100000: 01:014:0180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поновлення договору оренди землі за адресою вул. Текстильна ТОВ «СМП фірма «ВЕСТА» </w:t>
      </w:r>
    </w:p>
    <w:p w:rsidR="001D4274" w:rsidRPr="00F8422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224">
        <w:rPr>
          <w:rFonts w:ascii="Times New Roman" w:hAnsi="Times New Roman"/>
          <w:sz w:val="24"/>
          <w:szCs w:val="24"/>
        </w:rPr>
        <w:t>Про затвердження проекту землеустрою щодо</w:t>
      </w:r>
      <w:r w:rsidR="00F84224" w:rsidRPr="00F84224">
        <w:rPr>
          <w:rFonts w:ascii="Times New Roman" w:hAnsi="Times New Roman"/>
          <w:sz w:val="24"/>
          <w:szCs w:val="24"/>
        </w:rPr>
        <w:t xml:space="preserve"> </w:t>
      </w:r>
      <w:r w:rsidRPr="00F84224">
        <w:rPr>
          <w:rFonts w:ascii="Times New Roman" w:hAnsi="Times New Roman"/>
          <w:sz w:val="24"/>
          <w:szCs w:val="24"/>
        </w:rPr>
        <w:t xml:space="preserve">відведення земельної ділянки за адресою </w:t>
      </w:r>
      <w:proofErr w:type="spellStart"/>
      <w:r w:rsidRPr="00F84224">
        <w:rPr>
          <w:rFonts w:ascii="Times New Roman" w:hAnsi="Times New Roman"/>
          <w:sz w:val="24"/>
          <w:szCs w:val="24"/>
        </w:rPr>
        <w:t>вул.Яреми</w:t>
      </w:r>
      <w:proofErr w:type="spellEnd"/>
      <w:r w:rsidR="00F84224" w:rsidRPr="00F84224">
        <w:rPr>
          <w:rFonts w:ascii="Times New Roman" w:hAnsi="Times New Roman"/>
          <w:sz w:val="24"/>
          <w:szCs w:val="24"/>
        </w:rPr>
        <w:t xml:space="preserve"> </w:t>
      </w:r>
      <w:r w:rsidRPr="00F84224">
        <w:rPr>
          <w:rFonts w:ascii="Times New Roman" w:hAnsi="Times New Roman"/>
          <w:sz w:val="24"/>
          <w:szCs w:val="24"/>
        </w:rPr>
        <w:t>релігійній організації «</w:t>
      </w:r>
      <w:proofErr w:type="spellStart"/>
      <w:r w:rsidRPr="00F84224">
        <w:rPr>
          <w:rFonts w:ascii="Times New Roman" w:hAnsi="Times New Roman"/>
          <w:sz w:val="24"/>
          <w:szCs w:val="24"/>
        </w:rPr>
        <w:t>Тернопільсько-Зборівській</w:t>
      </w:r>
      <w:proofErr w:type="spellEnd"/>
      <w:r w:rsidR="00F84224" w:rsidRPr="00F84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224">
        <w:rPr>
          <w:rFonts w:ascii="Times New Roman" w:hAnsi="Times New Roman"/>
          <w:sz w:val="24"/>
          <w:szCs w:val="24"/>
        </w:rPr>
        <w:t>архиєпархії</w:t>
      </w:r>
      <w:proofErr w:type="spellEnd"/>
      <w:r w:rsidRPr="00F84224">
        <w:rPr>
          <w:rFonts w:ascii="Times New Roman" w:hAnsi="Times New Roman"/>
          <w:sz w:val="24"/>
          <w:szCs w:val="24"/>
        </w:rPr>
        <w:t xml:space="preserve"> Української Греко-Католицької Церкви»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єпархіального житлового будинку з господарськими будівлями та спорудами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вул.І.Пулюя</w:t>
      </w:r>
      <w:proofErr w:type="spellEnd"/>
      <w:r w:rsidRPr="001D4274">
        <w:rPr>
          <w:rFonts w:ascii="Times New Roman" w:hAnsi="Times New Roman"/>
          <w:sz w:val="24"/>
          <w:szCs w:val="24"/>
        </w:rPr>
        <w:t>,11 релігійній організації «</w:t>
      </w:r>
      <w:proofErr w:type="spellStart"/>
      <w:r w:rsidRPr="001D4274">
        <w:rPr>
          <w:rFonts w:ascii="Times New Roman" w:hAnsi="Times New Roman"/>
          <w:sz w:val="24"/>
          <w:szCs w:val="24"/>
        </w:rPr>
        <w:t>Тернопільсько-Зборівська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274">
        <w:rPr>
          <w:rFonts w:ascii="Times New Roman" w:hAnsi="Times New Roman"/>
          <w:sz w:val="24"/>
          <w:szCs w:val="24"/>
        </w:rPr>
        <w:t>Архиєпархія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української греко-католицької церкви»</w:t>
      </w:r>
    </w:p>
    <w:p w:rsidR="001D4274" w:rsidRPr="00F8422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224">
        <w:rPr>
          <w:rFonts w:ascii="Times New Roman" w:hAnsi="Times New Roman"/>
          <w:sz w:val="24"/>
          <w:szCs w:val="24"/>
        </w:rPr>
        <w:t>Про надання дозволу на складання проекту землеустрою щодо відведення земельної ділянки</w:t>
      </w:r>
      <w:r w:rsidR="00F84224" w:rsidRPr="00F84224">
        <w:rPr>
          <w:rFonts w:ascii="Times New Roman" w:hAnsi="Times New Roman"/>
          <w:sz w:val="24"/>
          <w:szCs w:val="24"/>
        </w:rPr>
        <w:t xml:space="preserve"> </w:t>
      </w:r>
      <w:r w:rsidRPr="00F84224">
        <w:rPr>
          <w:rFonts w:ascii="Times New Roman" w:hAnsi="Times New Roman"/>
          <w:sz w:val="24"/>
          <w:szCs w:val="24"/>
        </w:rPr>
        <w:t xml:space="preserve">для будівництва та обслуговування студентської каплиці з комплексом споруд соціального </w:t>
      </w:r>
      <w:proofErr w:type="spellStart"/>
      <w:r w:rsidRPr="00F84224">
        <w:rPr>
          <w:rFonts w:ascii="Times New Roman" w:hAnsi="Times New Roman"/>
          <w:sz w:val="24"/>
          <w:szCs w:val="24"/>
        </w:rPr>
        <w:t>кампусу</w:t>
      </w:r>
      <w:proofErr w:type="spellEnd"/>
      <w:r w:rsidR="00F84224" w:rsidRPr="00F84224">
        <w:rPr>
          <w:rFonts w:ascii="Times New Roman" w:hAnsi="Times New Roman"/>
          <w:sz w:val="24"/>
          <w:szCs w:val="24"/>
        </w:rPr>
        <w:t xml:space="preserve"> </w:t>
      </w:r>
      <w:r w:rsidRPr="00F84224">
        <w:rPr>
          <w:rFonts w:ascii="Times New Roman" w:hAnsi="Times New Roman"/>
          <w:sz w:val="24"/>
          <w:szCs w:val="24"/>
        </w:rPr>
        <w:t xml:space="preserve">за адресою </w:t>
      </w:r>
      <w:proofErr w:type="spellStart"/>
      <w:r w:rsidRPr="00F84224">
        <w:rPr>
          <w:rFonts w:ascii="Times New Roman" w:hAnsi="Times New Roman"/>
          <w:sz w:val="24"/>
          <w:szCs w:val="24"/>
        </w:rPr>
        <w:t>вул.Тролейбусна</w:t>
      </w:r>
      <w:proofErr w:type="spellEnd"/>
      <w:r w:rsidRPr="00F84224">
        <w:rPr>
          <w:rFonts w:ascii="Times New Roman" w:hAnsi="Times New Roman"/>
          <w:sz w:val="24"/>
          <w:szCs w:val="24"/>
        </w:rPr>
        <w:t xml:space="preserve"> релігійній організації</w:t>
      </w:r>
      <w:r w:rsidR="00F84224" w:rsidRPr="00F84224">
        <w:rPr>
          <w:rFonts w:ascii="Times New Roman" w:hAnsi="Times New Roman"/>
          <w:sz w:val="24"/>
          <w:szCs w:val="24"/>
        </w:rPr>
        <w:t xml:space="preserve"> </w:t>
      </w:r>
      <w:r w:rsidRPr="00F84224">
        <w:rPr>
          <w:rFonts w:ascii="Times New Roman" w:hAnsi="Times New Roman"/>
          <w:sz w:val="24"/>
          <w:szCs w:val="24"/>
        </w:rPr>
        <w:t>«</w:t>
      </w:r>
      <w:proofErr w:type="spellStart"/>
      <w:r w:rsidRPr="00F84224">
        <w:rPr>
          <w:rFonts w:ascii="Times New Roman" w:hAnsi="Times New Roman"/>
          <w:sz w:val="24"/>
          <w:szCs w:val="24"/>
        </w:rPr>
        <w:t>Тернопільсько-Зборівська</w:t>
      </w:r>
      <w:proofErr w:type="spellEnd"/>
      <w:r w:rsidRPr="00F84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224">
        <w:rPr>
          <w:rFonts w:ascii="Times New Roman" w:hAnsi="Times New Roman"/>
          <w:sz w:val="24"/>
          <w:szCs w:val="24"/>
        </w:rPr>
        <w:t>Архиєпархія</w:t>
      </w:r>
      <w:proofErr w:type="spellEnd"/>
      <w:r w:rsidRPr="00F84224">
        <w:rPr>
          <w:rFonts w:ascii="Times New Roman" w:hAnsi="Times New Roman"/>
          <w:sz w:val="24"/>
          <w:szCs w:val="24"/>
        </w:rPr>
        <w:t xml:space="preserve"> української греко-католицької церкви»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вул.Смакули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4274">
        <w:rPr>
          <w:rFonts w:ascii="Times New Roman" w:hAnsi="Times New Roman"/>
          <w:sz w:val="24"/>
          <w:szCs w:val="24"/>
        </w:rPr>
        <w:t>гр.Шевчук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В.В. та інші)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Валова,9 ОСББ «Музейна-Валова-9»</w:t>
      </w:r>
    </w:p>
    <w:p w:rsidR="001D4274" w:rsidRPr="00F8422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224">
        <w:rPr>
          <w:rFonts w:ascii="Times New Roman" w:hAnsi="Times New Roman"/>
          <w:sz w:val="24"/>
          <w:szCs w:val="24"/>
        </w:rPr>
        <w:t>Про надання земельних ділянок управлінню житлово-комунального господарства, благоустрою</w:t>
      </w:r>
      <w:r w:rsidR="00F84224" w:rsidRPr="00F84224">
        <w:rPr>
          <w:rFonts w:ascii="Times New Roman" w:hAnsi="Times New Roman"/>
          <w:sz w:val="24"/>
          <w:szCs w:val="24"/>
        </w:rPr>
        <w:t xml:space="preserve"> </w:t>
      </w:r>
      <w:r w:rsidRPr="00F84224">
        <w:rPr>
          <w:rFonts w:ascii="Times New Roman" w:hAnsi="Times New Roman"/>
          <w:sz w:val="24"/>
          <w:szCs w:val="24"/>
        </w:rPr>
        <w:t xml:space="preserve">та екології Тернопільської міської ради </w:t>
      </w:r>
    </w:p>
    <w:p w:rsidR="001D4274" w:rsidRPr="00F8422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22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84224">
        <w:rPr>
          <w:rFonts w:ascii="Times New Roman" w:hAnsi="Times New Roman"/>
          <w:sz w:val="24"/>
          <w:szCs w:val="24"/>
        </w:rPr>
        <w:t>вул.Коперника</w:t>
      </w:r>
      <w:proofErr w:type="spellEnd"/>
      <w:r w:rsidRPr="00F84224">
        <w:rPr>
          <w:rFonts w:ascii="Times New Roman" w:hAnsi="Times New Roman"/>
          <w:sz w:val="24"/>
          <w:szCs w:val="24"/>
        </w:rPr>
        <w:t xml:space="preserve"> комунальному некомерційному підприємству «Тернопільська міська комунальна лікарня швидкої допомоги» 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провулок Цегельний (</w:t>
      </w:r>
      <w:proofErr w:type="spellStart"/>
      <w:r w:rsidRPr="001D4274">
        <w:rPr>
          <w:rFonts w:ascii="Times New Roman" w:hAnsi="Times New Roman"/>
          <w:sz w:val="24"/>
          <w:szCs w:val="24"/>
        </w:rPr>
        <w:t>гр.Чура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А.В. та інші)</w:t>
      </w:r>
    </w:p>
    <w:p w:rsidR="001D4274" w:rsidRPr="001D4274" w:rsidRDefault="001D4274" w:rsidP="001D42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 xml:space="preserve">Про поновлення договору оренди земельної ділянки для будівництва та обслуговування  багатоквартирного житлового будинку з приміщеннями фізкультурно-оздоровчого і громадського призначення за адресою </w:t>
      </w:r>
      <w:proofErr w:type="spellStart"/>
      <w:r w:rsidRPr="001D4274">
        <w:rPr>
          <w:rFonts w:ascii="Times New Roman" w:hAnsi="Times New Roman"/>
          <w:sz w:val="24"/>
          <w:szCs w:val="24"/>
        </w:rPr>
        <w:t>вул.Слівенська</w:t>
      </w:r>
      <w:proofErr w:type="spellEnd"/>
      <w:r w:rsidRPr="001D4274">
        <w:rPr>
          <w:rFonts w:ascii="Times New Roman" w:hAnsi="Times New Roman"/>
          <w:sz w:val="24"/>
          <w:szCs w:val="24"/>
        </w:rPr>
        <w:t xml:space="preserve"> ТОВ «Житло»</w:t>
      </w:r>
    </w:p>
    <w:p w:rsidR="00F84224" w:rsidRDefault="00F84224" w:rsidP="001D4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4274" w:rsidRDefault="001D4274" w:rsidP="00536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 xml:space="preserve">Члени погоджувальної ради ознайомилися та взяли до відома порядок денний засідання </w:t>
      </w:r>
      <w:r>
        <w:rPr>
          <w:rFonts w:ascii="Times New Roman" w:hAnsi="Times New Roman"/>
          <w:sz w:val="24"/>
          <w:szCs w:val="24"/>
        </w:rPr>
        <w:t>3</w:t>
      </w:r>
      <w:r w:rsidRPr="00A3071B">
        <w:rPr>
          <w:rFonts w:ascii="Times New Roman" w:hAnsi="Times New Roman"/>
          <w:sz w:val="24"/>
          <w:szCs w:val="24"/>
        </w:rPr>
        <w:t xml:space="preserve"> сесії </w:t>
      </w:r>
      <w:r w:rsidR="006B16E6" w:rsidRPr="001D4274">
        <w:rPr>
          <w:rFonts w:ascii="Times New Roman" w:hAnsi="Times New Roman"/>
          <w:sz w:val="24"/>
          <w:szCs w:val="24"/>
        </w:rPr>
        <w:t>Тернопільської міської ради VІIІ скликання</w:t>
      </w:r>
      <w:r w:rsidRPr="00A3071B">
        <w:rPr>
          <w:rFonts w:ascii="Times New Roman" w:hAnsi="Times New Roman"/>
          <w:sz w:val="24"/>
          <w:szCs w:val="24"/>
        </w:rPr>
        <w:t>. Зауважень не висловили.</w:t>
      </w:r>
    </w:p>
    <w:p w:rsidR="00F84224" w:rsidRDefault="00F84224" w:rsidP="001D4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4224" w:rsidRPr="00A3071B" w:rsidRDefault="00F84224" w:rsidP="00F84224">
      <w:pPr>
        <w:tabs>
          <w:tab w:val="left" w:pos="1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 xml:space="preserve">Міський голова -  Сергій </w:t>
      </w: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запропонував перейти до розгляду додаткових питань порядку денного пленарного засідання </w:t>
      </w:r>
      <w:r>
        <w:rPr>
          <w:rFonts w:ascii="Times New Roman" w:hAnsi="Times New Roman"/>
          <w:sz w:val="24"/>
          <w:szCs w:val="24"/>
        </w:rPr>
        <w:t>3</w:t>
      </w:r>
      <w:r w:rsidRPr="00A3071B">
        <w:rPr>
          <w:rFonts w:ascii="Times New Roman" w:hAnsi="Times New Roman"/>
          <w:sz w:val="24"/>
          <w:szCs w:val="24"/>
        </w:rPr>
        <w:t xml:space="preserve"> сесії Тернопільської міської ради VІIІ скликання.</w:t>
      </w:r>
    </w:p>
    <w:p w:rsidR="00F84224" w:rsidRDefault="00F84224" w:rsidP="00F8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Міський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голова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зазначив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проекти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gram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ішень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які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вносяться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  <w:r w:rsidRPr="00A3071B">
        <w:rPr>
          <w:rFonts w:ascii="Times New Roman" w:hAnsi="Times New Roman"/>
          <w:sz w:val="24"/>
          <w:szCs w:val="24"/>
        </w:rPr>
        <w:t xml:space="preserve"> порядок денний як додаткові, пройшли усю процедуру візування виконавчими органами та були розглянуті профільними </w:t>
      </w:r>
      <w:r w:rsidR="00A14BFC">
        <w:rPr>
          <w:rFonts w:ascii="Times New Roman" w:hAnsi="Times New Roman"/>
          <w:sz w:val="24"/>
          <w:szCs w:val="24"/>
        </w:rPr>
        <w:t xml:space="preserve">постійними </w:t>
      </w:r>
      <w:r w:rsidRPr="00A3071B">
        <w:rPr>
          <w:rFonts w:ascii="Times New Roman" w:hAnsi="Times New Roman"/>
          <w:sz w:val="24"/>
          <w:szCs w:val="24"/>
        </w:rPr>
        <w:t>комісіями</w:t>
      </w:r>
      <w:r w:rsidR="00A14BFC">
        <w:rPr>
          <w:rFonts w:ascii="Times New Roman" w:hAnsi="Times New Roman"/>
          <w:sz w:val="24"/>
          <w:szCs w:val="24"/>
        </w:rPr>
        <w:t xml:space="preserve"> міської ради</w:t>
      </w:r>
      <w:r w:rsidRPr="00A3071B">
        <w:rPr>
          <w:rFonts w:ascii="Times New Roman" w:hAnsi="Times New Roman"/>
          <w:sz w:val="24"/>
          <w:szCs w:val="24"/>
        </w:rPr>
        <w:t>.</w:t>
      </w:r>
    </w:p>
    <w:p w:rsidR="00F84224" w:rsidRPr="00F84224" w:rsidRDefault="00F84224" w:rsidP="00F8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224" w:rsidRPr="00F84224" w:rsidRDefault="00F84224" w:rsidP="00F8422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224">
        <w:rPr>
          <w:rFonts w:ascii="Times New Roman" w:hAnsi="Times New Roman" w:cs="Times New Roman"/>
          <w:sz w:val="24"/>
          <w:szCs w:val="24"/>
          <w:lang w:val="uk-UA"/>
        </w:rPr>
        <w:t>СЛУХАЛИ:  Додаткові питання, запропоновані на розгляд пленарного засідання 3 сесії Тернопільської міської ради VІIІ скликання.</w:t>
      </w:r>
    </w:p>
    <w:p w:rsidR="00A14BFC" w:rsidRDefault="00A14BFC" w:rsidP="00F8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224" w:rsidRPr="00F84224" w:rsidRDefault="00F84224" w:rsidP="00F8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224">
        <w:rPr>
          <w:rFonts w:ascii="Times New Roman" w:hAnsi="Times New Roman"/>
          <w:sz w:val="24"/>
          <w:szCs w:val="24"/>
        </w:rPr>
        <w:t>Інформував:</w:t>
      </w:r>
      <w:r w:rsidRPr="00F84224"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 w:rsidRPr="00F84224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F84224" w:rsidRPr="00F84224" w:rsidRDefault="00F84224" w:rsidP="00F8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95. </w:t>
      </w:r>
      <w:r w:rsidRPr="00F84224">
        <w:rPr>
          <w:rFonts w:ascii="Times New Roman" w:hAnsi="Times New Roman"/>
          <w:sz w:val="24"/>
          <w:szCs w:val="24"/>
          <w:shd w:val="clear" w:color="auto" w:fill="FFFFFF"/>
        </w:rPr>
        <w:t>Про звернення до Кабінету Міністрів України щодо задоволення потреб суспільства в громадських перевезеннях</w:t>
      </w:r>
    </w:p>
    <w:p w:rsidR="00F84224" w:rsidRPr="00F84224" w:rsidRDefault="00F84224" w:rsidP="006B16E6">
      <w:p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96. </w:t>
      </w:r>
      <w:r w:rsidRPr="00F84224">
        <w:rPr>
          <w:rFonts w:ascii="Times New Roman" w:hAnsi="Times New Roman"/>
          <w:sz w:val="24"/>
          <w:szCs w:val="24"/>
        </w:rPr>
        <w:t>Про звернення щодо здійснення ліцеями освітньої діяльності на всіх рівнях повної загальної середньої освіти</w:t>
      </w:r>
    </w:p>
    <w:p w:rsidR="00F84224" w:rsidRPr="00F84224" w:rsidRDefault="00F84224" w:rsidP="006B16E6">
      <w:p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97. </w:t>
      </w:r>
      <w:r w:rsidRPr="00F84224">
        <w:rPr>
          <w:rFonts w:ascii="Times New Roman" w:hAnsi="Times New Roman"/>
          <w:sz w:val="24"/>
          <w:szCs w:val="24"/>
        </w:rPr>
        <w:t>Про погодження введення в штатний розпис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224">
        <w:rPr>
          <w:rFonts w:ascii="Times New Roman" w:hAnsi="Times New Roman"/>
          <w:sz w:val="24"/>
          <w:szCs w:val="24"/>
        </w:rPr>
        <w:t>Галицького коледжу імені В’ячеслава Чорновола посад науково-педагогічних працівників</w:t>
      </w:r>
    </w:p>
    <w:p w:rsidR="00F84224" w:rsidRDefault="00F84224" w:rsidP="00F84224">
      <w:pPr>
        <w:spacing w:after="0" w:line="240" w:lineRule="auto"/>
        <w:ind w:right="-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98. </w:t>
      </w:r>
      <w:r w:rsidRPr="00F84224">
        <w:rPr>
          <w:rFonts w:ascii="Times New Roman" w:hAnsi="Times New Roman"/>
          <w:sz w:val="24"/>
          <w:szCs w:val="24"/>
        </w:rPr>
        <w:t xml:space="preserve">Про затвердження Додаткових угод до Договорів про </w:t>
      </w:r>
      <w:proofErr w:type="spellStart"/>
      <w:r w:rsidRPr="00F84224">
        <w:rPr>
          <w:rFonts w:ascii="Times New Roman" w:hAnsi="Times New Roman"/>
          <w:sz w:val="24"/>
          <w:szCs w:val="24"/>
        </w:rPr>
        <w:t>субкредитування</w:t>
      </w:r>
      <w:proofErr w:type="spellEnd"/>
      <w:r w:rsidRPr="00F84224">
        <w:rPr>
          <w:rFonts w:ascii="Times New Roman" w:hAnsi="Times New Roman"/>
          <w:sz w:val="24"/>
          <w:szCs w:val="24"/>
        </w:rPr>
        <w:t xml:space="preserve"> від 18 серпня 2016 року №13010-05/79, від 18 серпня 2016 року №13010-05/80</w:t>
      </w:r>
    </w:p>
    <w:p w:rsidR="00F84224" w:rsidRDefault="00F84224" w:rsidP="00F84224">
      <w:pPr>
        <w:spacing w:after="0" w:line="240" w:lineRule="auto"/>
        <w:ind w:right="-115"/>
        <w:rPr>
          <w:rFonts w:ascii="Times New Roman" w:hAnsi="Times New Roman"/>
          <w:sz w:val="24"/>
          <w:szCs w:val="24"/>
        </w:rPr>
      </w:pP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3052">
        <w:rPr>
          <w:rFonts w:ascii="Times New Roman" w:hAnsi="Times New Roman"/>
          <w:sz w:val="24"/>
          <w:szCs w:val="24"/>
        </w:rPr>
        <w:t xml:space="preserve">Міський голова запропонував депутатам подати свої пропозиції та зауваження до переліку питань, якими пропонується доповнити порядок  денний пленарного засідання </w:t>
      </w:r>
      <w:r>
        <w:rPr>
          <w:rFonts w:ascii="Times New Roman" w:hAnsi="Times New Roman"/>
          <w:sz w:val="24"/>
          <w:szCs w:val="24"/>
        </w:rPr>
        <w:t>3</w:t>
      </w:r>
      <w:r w:rsidRPr="00C93052">
        <w:rPr>
          <w:rFonts w:ascii="Times New Roman" w:hAnsi="Times New Roman"/>
          <w:sz w:val="24"/>
          <w:szCs w:val="24"/>
        </w:rPr>
        <w:t xml:space="preserve"> сесії </w:t>
      </w:r>
      <w:r w:rsidR="006B16E6" w:rsidRPr="001D4274">
        <w:rPr>
          <w:rFonts w:ascii="Times New Roman" w:hAnsi="Times New Roman"/>
          <w:sz w:val="24"/>
          <w:szCs w:val="24"/>
        </w:rPr>
        <w:t>Тернопільської міської ради VІIІ скликання</w:t>
      </w:r>
      <w:r w:rsidRPr="00C93052">
        <w:rPr>
          <w:rFonts w:ascii="Times New Roman" w:hAnsi="Times New Roman"/>
          <w:sz w:val="24"/>
          <w:szCs w:val="24"/>
        </w:rPr>
        <w:t>.</w:t>
      </w: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3052">
        <w:rPr>
          <w:rFonts w:ascii="Times New Roman" w:hAnsi="Times New Roman"/>
          <w:sz w:val="24"/>
          <w:szCs w:val="24"/>
        </w:rPr>
        <w:t xml:space="preserve">Міський голова Сергій </w:t>
      </w:r>
      <w:proofErr w:type="spellStart"/>
      <w:r w:rsidRPr="00C93052">
        <w:rPr>
          <w:rFonts w:ascii="Times New Roman" w:hAnsi="Times New Roman"/>
          <w:sz w:val="24"/>
          <w:szCs w:val="24"/>
        </w:rPr>
        <w:t>Надал</w:t>
      </w:r>
      <w:proofErr w:type="spellEnd"/>
      <w:r w:rsidRPr="00C93052">
        <w:rPr>
          <w:rFonts w:ascii="Times New Roman" w:hAnsi="Times New Roman"/>
          <w:sz w:val="24"/>
          <w:szCs w:val="24"/>
        </w:rPr>
        <w:t xml:space="preserve"> запропонував депутатам  взяти до відома вищевказані питання, що будуть вноситися до порядку денного пленарного засідання </w:t>
      </w:r>
      <w:r>
        <w:rPr>
          <w:rFonts w:ascii="Times New Roman" w:hAnsi="Times New Roman"/>
          <w:sz w:val="24"/>
          <w:szCs w:val="24"/>
        </w:rPr>
        <w:t>3</w:t>
      </w:r>
      <w:r w:rsidRPr="00C93052">
        <w:rPr>
          <w:rFonts w:ascii="Times New Roman" w:hAnsi="Times New Roman"/>
          <w:sz w:val="24"/>
          <w:szCs w:val="24"/>
        </w:rPr>
        <w:t xml:space="preserve"> сесії </w:t>
      </w:r>
      <w:bookmarkStart w:id="4" w:name="_GoBack"/>
      <w:bookmarkEnd w:id="4"/>
      <w:r w:rsidR="006B16E6" w:rsidRPr="001D4274">
        <w:rPr>
          <w:rFonts w:ascii="Times New Roman" w:hAnsi="Times New Roman"/>
          <w:sz w:val="24"/>
          <w:szCs w:val="24"/>
        </w:rPr>
        <w:t>Тернопільської міської ради VІIІ скликання</w:t>
      </w:r>
      <w:r w:rsidRPr="00C93052">
        <w:rPr>
          <w:rFonts w:ascii="Times New Roman" w:hAnsi="Times New Roman"/>
          <w:sz w:val="24"/>
          <w:szCs w:val="24"/>
        </w:rPr>
        <w:t>.</w:t>
      </w: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3052">
        <w:rPr>
          <w:rFonts w:ascii="Times New Roman" w:hAnsi="Times New Roman"/>
          <w:b/>
          <w:sz w:val="24"/>
          <w:szCs w:val="24"/>
        </w:rPr>
        <w:t xml:space="preserve">ВИРІШИЛИ: </w:t>
      </w:r>
      <w:r w:rsidRPr="00C93052">
        <w:rPr>
          <w:rFonts w:ascii="Times New Roman" w:hAnsi="Times New Roman"/>
          <w:sz w:val="24"/>
          <w:szCs w:val="24"/>
        </w:rPr>
        <w:t xml:space="preserve">Взяти до відома питання, якими пропонується доповнити порядок  денний пленарного засідання </w:t>
      </w:r>
      <w:r w:rsidR="00536441">
        <w:rPr>
          <w:rFonts w:ascii="Times New Roman" w:hAnsi="Times New Roman"/>
          <w:sz w:val="24"/>
          <w:szCs w:val="24"/>
        </w:rPr>
        <w:t>3</w:t>
      </w:r>
      <w:r w:rsidRPr="00C93052">
        <w:rPr>
          <w:rFonts w:ascii="Times New Roman" w:hAnsi="Times New Roman"/>
          <w:sz w:val="24"/>
          <w:szCs w:val="24"/>
        </w:rPr>
        <w:t xml:space="preserve"> сесії </w:t>
      </w:r>
      <w:r w:rsidR="006B16E6" w:rsidRPr="001D4274">
        <w:rPr>
          <w:rFonts w:ascii="Times New Roman" w:hAnsi="Times New Roman"/>
          <w:sz w:val="24"/>
          <w:szCs w:val="24"/>
        </w:rPr>
        <w:t>Тернопільської міської ради VІIІ скликання</w:t>
      </w:r>
      <w:r w:rsidRPr="00C93052">
        <w:rPr>
          <w:rFonts w:ascii="Times New Roman" w:hAnsi="Times New Roman"/>
          <w:sz w:val="24"/>
          <w:szCs w:val="24"/>
        </w:rPr>
        <w:t>.</w:t>
      </w: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3052">
        <w:rPr>
          <w:rFonts w:ascii="Times New Roman" w:hAnsi="Times New Roman"/>
          <w:sz w:val="24"/>
          <w:szCs w:val="24"/>
        </w:rPr>
        <w:t xml:space="preserve">Зауваження у  депутатів відсутні. </w:t>
      </w: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4224" w:rsidRPr="00C93052" w:rsidRDefault="00F84224" w:rsidP="00F84224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3052">
        <w:rPr>
          <w:rFonts w:ascii="Times New Roman" w:hAnsi="Times New Roman"/>
          <w:sz w:val="24"/>
          <w:szCs w:val="24"/>
        </w:rPr>
        <w:tab/>
        <w:t xml:space="preserve">Міський голова Сергій </w:t>
      </w:r>
      <w:proofErr w:type="spellStart"/>
      <w:r w:rsidRPr="00C93052">
        <w:rPr>
          <w:rFonts w:ascii="Times New Roman" w:hAnsi="Times New Roman"/>
          <w:sz w:val="24"/>
          <w:szCs w:val="24"/>
        </w:rPr>
        <w:t>Надал</w:t>
      </w:r>
      <w:proofErr w:type="spellEnd"/>
      <w:r w:rsidRPr="00C93052">
        <w:rPr>
          <w:rFonts w:ascii="Times New Roman" w:hAnsi="Times New Roman"/>
          <w:sz w:val="24"/>
          <w:szCs w:val="24"/>
        </w:rPr>
        <w:t xml:space="preserve"> подякував усім за роботу.</w:t>
      </w: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93052">
        <w:rPr>
          <w:rFonts w:ascii="Times New Roman" w:hAnsi="Times New Roman"/>
          <w:i/>
          <w:sz w:val="24"/>
          <w:szCs w:val="24"/>
        </w:rPr>
        <w:t xml:space="preserve">Завершення засідання Погоджувальної ради </w:t>
      </w: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4224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14BFC" w:rsidRPr="00C93052" w:rsidRDefault="00A14BFC" w:rsidP="00F84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3052">
        <w:rPr>
          <w:rFonts w:ascii="Times New Roman" w:hAnsi="Times New Roman"/>
          <w:sz w:val="24"/>
          <w:szCs w:val="24"/>
        </w:rPr>
        <w:t>Міський голова</w:t>
      </w:r>
      <w:r w:rsidRPr="00C93052">
        <w:rPr>
          <w:rFonts w:ascii="Times New Roman" w:hAnsi="Times New Roman"/>
          <w:sz w:val="24"/>
          <w:szCs w:val="24"/>
        </w:rPr>
        <w:tab/>
      </w:r>
      <w:r w:rsidRPr="00C93052">
        <w:rPr>
          <w:rFonts w:ascii="Times New Roman" w:hAnsi="Times New Roman"/>
          <w:sz w:val="24"/>
          <w:szCs w:val="24"/>
        </w:rPr>
        <w:tab/>
      </w:r>
      <w:r w:rsidRPr="00C93052">
        <w:rPr>
          <w:rFonts w:ascii="Times New Roman" w:hAnsi="Times New Roman"/>
          <w:sz w:val="24"/>
          <w:szCs w:val="24"/>
        </w:rPr>
        <w:tab/>
      </w:r>
      <w:r w:rsidRPr="00C93052">
        <w:rPr>
          <w:rFonts w:ascii="Times New Roman" w:hAnsi="Times New Roman"/>
          <w:sz w:val="24"/>
          <w:szCs w:val="24"/>
        </w:rPr>
        <w:tab/>
      </w:r>
      <w:r w:rsidRPr="00C93052">
        <w:rPr>
          <w:rFonts w:ascii="Times New Roman" w:hAnsi="Times New Roman"/>
          <w:sz w:val="24"/>
          <w:szCs w:val="24"/>
        </w:rPr>
        <w:tab/>
      </w:r>
      <w:r w:rsidRPr="00C93052">
        <w:rPr>
          <w:rFonts w:ascii="Times New Roman" w:hAnsi="Times New Roman"/>
          <w:sz w:val="24"/>
          <w:szCs w:val="24"/>
        </w:rPr>
        <w:tab/>
      </w:r>
      <w:r w:rsidRPr="00C93052">
        <w:rPr>
          <w:rFonts w:ascii="Times New Roman" w:hAnsi="Times New Roman"/>
          <w:sz w:val="24"/>
          <w:szCs w:val="24"/>
        </w:rPr>
        <w:tab/>
        <w:t xml:space="preserve"> Сергій НАДАЛ</w:t>
      </w:r>
    </w:p>
    <w:p w:rsidR="00F84224" w:rsidRPr="00C93052" w:rsidRDefault="00F84224" w:rsidP="00F842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4224" w:rsidRPr="00F84224" w:rsidRDefault="00F84224" w:rsidP="00F84224">
      <w:pPr>
        <w:spacing w:after="0" w:line="240" w:lineRule="auto"/>
        <w:ind w:right="-115"/>
        <w:rPr>
          <w:rFonts w:ascii="Times New Roman" w:hAnsi="Times New Roman"/>
          <w:sz w:val="24"/>
          <w:szCs w:val="24"/>
        </w:rPr>
      </w:pPr>
    </w:p>
    <w:p w:rsidR="00F84224" w:rsidRPr="00F84224" w:rsidRDefault="00F84224" w:rsidP="00F8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224" w:rsidRDefault="00F84224" w:rsidP="00F8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224" w:rsidRDefault="00F84224" w:rsidP="00F842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4224" w:rsidRPr="00A3071B" w:rsidRDefault="00F84224" w:rsidP="00F8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224" w:rsidRPr="00A3071B" w:rsidRDefault="00F84224" w:rsidP="001D4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323127" w:rsidRPr="001D4274" w:rsidRDefault="00323127" w:rsidP="00323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3127" w:rsidRPr="001D4274" w:rsidRDefault="00323127" w:rsidP="00323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3127" w:rsidRPr="001D4274" w:rsidRDefault="00323127" w:rsidP="00323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3127" w:rsidRPr="001D4274" w:rsidRDefault="00323127" w:rsidP="00323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3127" w:rsidRPr="001D4274" w:rsidRDefault="00323127" w:rsidP="00323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3127" w:rsidRPr="001D4274" w:rsidRDefault="00323127" w:rsidP="00323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3127" w:rsidRPr="001D4274" w:rsidRDefault="00323127" w:rsidP="00323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3127" w:rsidRPr="001D4274" w:rsidRDefault="00323127" w:rsidP="00323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3127" w:rsidRPr="001D4274" w:rsidRDefault="00323127" w:rsidP="00323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3127" w:rsidRPr="001D4274" w:rsidRDefault="00323127" w:rsidP="00323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3127" w:rsidRPr="001D4274" w:rsidRDefault="00323127" w:rsidP="00A41B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D4274">
        <w:rPr>
          <w:rFonts w:ascii="Times New Roman" w:hAnsi="Times New Roman"/>
          <w:sz w:val="24"/>
          <w:szCs w:val="24"/>
        </w:rPr>
        <w:t>Чорна Юлія (067) 4472560</w:t>
      </w:r>
    </w:p>
    <w:sectPr w:rsidR="00323127" w:rsidRPr="001D427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2451"/>
    <w:multiLevelType w:val="hybridMultilevel"/>
    <w:tmpl w:val="C66EEC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hyphenationZone w:val="425"/>
  <w:characterSpacingControl w:val="doNotCompress"/>
  <w:compat/>
  <w:rsids>
    <w:rsidRoot w:val="00323127"/>
    <w:rsid w:val="000B07F3"/>
    <w:rsid w:val="001D4274"/>
    <w:rsid w:val="00212348"/>
    <w:rsid w:val="002B6716"/>
    <w:rsid w:val="0031485D"/>
    <w:rsid w:val="00323127"/>
    <w:rsid w:val="003A00FE"/>
    <w:rsid w:val="00457F08"/>
    <w:rsid w:val="00536441"/>
    <w:rsid w:val="005F36B4"/>
    <w:rsid w:val="006B16E6"/>
    <w:rsid w:val="00712056"/>
    <w:rsid w:val="009676C1"/>
    <w:rsid w:val="00984EF8"/>
    <w:rsid w:val="00A14BFC"/>
    <w:rsid w:val="00A315C0"/>
    <w:rsid w:val="00A41B48"/>
    <w:rsid w:val="00B612F8"/>
    <w:rsid w:val="00B76169"/>
    <w:rsid w:val="00D9625C"/>
    <w:rsid w:val="00EA75CD"/>
    <w:rsid w:val="00F1733D"/>
    <w:rsid w:val="00F84224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2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3231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12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Абзац списка1"/>
    <w:basedOn w:val="a"/>
    <w:rsid w:val="00323127"/>
    <w:pPr>
      <w:suppressAutoHyphens/>
      <w:ind w:left="720"/>
      <w:contextualSpacing/>
    </w:pPr>
    <w:rPr>
      <w:rFonts w:eastAsia="font279" w:cs="font279"/>
      <w:color w:val="00000A"/>
      <w:kern w:val="1"/>
      <w:lang w:val="ru-RU" w:eastAsia="ru-RU"/>
    </w:rPr>
  </w:style>
  <w:style w:type="table" w:styleId="a3">
    <w:name w:val="Table Grid"/>
    <w:basedOn w:val="a1"/>
    <w:uiPriority w:val="39"/>
    <w:rsid w:val="001D4274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11103</Words>
  <Characters>6330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d03-Hariv</cp:lastModifiedBy>
  <cp:revision>9</cp:revision>
  <cp:lastPrinted>2021-02-01T10:38:00Z</cp:lastPrinted>
  <dcterms:created xsi:type="dcterms:W3CDTF">2021-01-28T15:14:00Z</dcterms:created>
  <dcterms:modified xsi:type="dcterms:W3CDTF">2021-02-01T11:25:00Z</dcterms:modified>
</cp:coreProperties>
</file>