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B7" w:rsidRDefault="00774159" w:rsidP="00C66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№4</w:t>
      </w:r>
    </w:p>
    <w:p w:rsidR="00967A56" w:rsidRPr="00BB1F5D" w:rsidRDefault="00967A56" w:rsidP="00C66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2DB7" w:rsidRDefault="002B2DB7" w:rsidP="00C66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1F5D">
        <w:rPr>
          <w:rFonts w:ascii="Times New Roman" w:hAnsi="Times New Roman"/>
          <w:b/>
          <w:sz w:val="24"/>
          <w:szCs w:val="24"/>
        </w:rPr>
        <w:t>засідання Погоджувальної ради</w:t>
      </w:r>
    </w:p>
    <w:p w:rsidR="00967A56" w:rsidRPr="00BB1F5D" w:rsidRDefault="00967A56" w:rsidP="00C66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DB7" w:rsidRPr="00C8019F" w:rsidRDefault="002B2DB7" w:rsidP="00C66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019F">
        <w:rPr>
          <w:rFonts w:ascii="Times New Roman" w:hAnsi="Times New Roman"/>
          <w:b/>
          <w:sz w:val="24"/>
          <w:szCs w:val="24"/>
          <w:lang w:val="ru-RU"/>
        </w:rPr>
        <w:t>22</w:t>
      </w:r>
      <w:r w:rsidRPr="00C8019F">
        <w:rPr>
          <w:rFonts w:ascii="Times New Roman" w:hAnsi="Times New Roman"/>
          <w:b/>
          <w:sz w:val="24"/>
          <w:szCs w:val="24"/>
        </w:rPr>
        <w:t>.</w:t>
      </w:r>
      <w:r w:rsidRPr="00C8019F">
        <w:rPr>
          <w:rFonts w:ascii="Times New Roman" w:hAnsi="Times New Roman"/>
          <w:b/>
          <w:sz w:val="24"/>
          <w:szCs w:val="24"/>
          <w:lang w:val="ru-RU"/>
        </w:rPr>
        <w:t>04</w:t>
      </w:r>
      <w:r w:rsidRPr="00C8019F">
        <w:rPr>
          <w:rFonts w:ascii="Times New Roman" w:hAnsi="Times New Roman"/>
          <w:b/>
          <w:sz w:val="24"/>
          <w:szCs w:val="24"/>
        </w:rPr>
        <w:t>.202</w:t>
      </w:r>
      <w:r w:rsidRPr="00C8019F">
        <w:rPr>
          <w:rFonts w:ascii="Times New Roman" w:hAnsi="Times New Roman"/>
          <w:b/>
          <w:sz w:val="24"/>
          <w:szCs w:val="24"/>
          <w:lang w:val="ru-RU"/>
        </w:rPr>
        <w:t>1</w:t>
      </w:r>
      <w:r w:rsidRPr="00C8019F">
        <w:rPr>
          <w:rFonts w:ascii="Times New Roman" w:hAnsi="Times New Roman"/>
          <w:b/>
          <w:sz w:val="24"/>
          <w:szCs w:val="24"/>
        </w:rPr>
        <w:tab/>
      </w:r>
      <w:r w:rsidRPr="00C8019F">
        <w:rPr>
          <w:rFonts w:ascii="Times New Roman" w:hAnsi="Times New Roman"/>
          <w:b/>
          <w:sz w:val="24"/>
          <w:szCs w:val="24"/>
        </w:rPr>
        <w:tab/>
      </w:r>
      <w:r w:rsidRPr="00C8019F">
        <w:rPr>
          <w:rFonts w:ascii="Times New Roman" w:hAnsi="Times New Roman"/>
          <w:b/>
          <w:sz w:val="24"/>
          <w:szCs w:val="24"/>
        </w:rPr>
        <w:tab/>
      </w:r>
      <w:r w:rsidRPr="00C8019F">
        <w:rPr>
          <w:rFonts w:ascii="Times New Roman" w:hAnsi="Times New Roman"/>
          <w:b/>
          <w:sz w:val="24"/>
          <w:szCs w:val="24"/>
        </w:rPr>
        <w:tab/>
      </w:r>
      <w:r w:rsidRPr="00C8019F">
        <w:rPr>
          <w:rFonts w:ascii="Times New Roman" w:hAnsi="Times New Roman"/>
          <w:b/>
          <w:sz w:val="24"/>
          <w:szCs w:val="24"/>
        </w:rPr>
        <w:tab/>
      </w:r>
      <w:r w:rsidRPr="00C8019F">
        <w:rPr>
          <w:rFonts w:ascii="Times New Roman" w:hAnsi="Times New Roman"/>
          <w:b/>
          <w:sz w:val="24"/>
          <w:szCs w:val="24"/>
        </w:rPr>
        <w:tab/>
      </w:r>
      <w:r w:rsidRPr="00C8019F">
        <w:rPr>
          <w:rFonts w:ascii="Times New Roman" w:hAnsi="Times New Roman"/>
          <w:b/>
          <w:sz w:val="24"/>
          <w:szCs w:val="24"/>
        </w:rPr>
        <w:tab/>
      </w:r>
      <w:r w:rsidRPr="00C8019F">
        <w:rPr>
          <w:rFonts w:ascii="Times New Roman" w:hAnsi="Times New Roman"/>
          <w:b/>
          <w:sz w:val="24"/>
          <w:szCs w:val="24"/>
        </w:rPr>
        <w:tab/>
      </w:r>
      <w:r w:rsidRPr="00C8019F">
        <w:rPr>
          <w:rFonts w:ascii="Times New Roman" w:hAnsi="Times New Roman"/>
          <w:b/>
          <w:sz w:val="24"/>
          <w:szCs w:val="24"/>
        </w:rPr>
        <w:tab/>
      </w:r>
      <w:r w:rsidRPr="00C8019F">
        <w:rPr>
          <w:rFonts w:ascii="Times New Roman" w:hAnsi="Times New Roman"/>
          <w:b/>
          <w:sz w:val="24"/>
          <w:szCs w:val="24"/>
        </w:rPr>
        <w:tab/>
        <w:t>1</w:t>
      </w:r>
      <w:r w:rsidRPr="00C8019F">
        <w:rPr>
          <w:rFonts w:ascii="Times New Roman" w:hAnsi="Times New Roman"/>
          <w:b/>
          <w:sz w:val="24"/>
          <w:szCs w:val="24"/>
          <w:lang w:val="ru-RU"/>
        </w:rPr>
        <w:t>3</w:t>
      </w:r>
      <w:r w:rsidRPr="00C8019F">
        <w:rPr>
          <w:rFonts w:ascii="Times New Roman" w:hAnsi="Times New Roman"/>
          <w:b/>
          <w:sz w:val="24"/>
          <w:szCs w:val="24"/>
        </w:rPr>
        <w:t>:00</w:t>
      </w:r>
    </w:p>
    <w:p w:rsidR="00967A56" w:rsidRDefault="00967A56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A56" w:rsidRPr="00BB1F5D" w:rsidRDefault="00967A56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Місце проведення – зелена кімната</w:t>
      </w:r>
    </w:p>
    <w:p w:rsidR="002B2DB7" w:rsidRPr="00BB1F5D" w:rsidRDefault="002B2DB7" w:rsidP="00C66F8A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Присутні:</w:t>
      </w:r>
    </w:p>
    <w:p w:rsidR="002B2DB7" w:rsidRPr="00BB1F5D" w:rsidRDefault="002B2DB7" w:rsidP="00C66F8A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F5D">
        <w:rPr>
          <w:rFonts w:ascii="Times New Roman" w:hAnsi="Times New Roman"/>
          <w:sz w:val="24"/>
          <w:szCs w:val="24"/>
        </w:rPr>
        <w:t>Надал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Сергій – міський голова</w:t>
      </w:r>
    </w:p>
    <w:p w:rsidR="002B2DB7" w:rsidRPr="00BB1F5D" w:rsidRDefault="002B2DB7" w:rsidP="00C66F8A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Гірчак Ігор – секретар ради, член фракції «Порядок. Відповідальність. Справедливість.»</w:t>
      </w:r>
    </w:p>
    <w:p w:rsidR="002B2DB7" w:rsidRPr="00BB1F5D" w:rsidRDefault="002B2DB7" w:rsidP="00C66F8A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F5D">
        <w:rPr>
          <w:rFonts w:ascii="Times New Roman" w:hAnsi="Times New Roman"/>
          <w:sz w:val="24"/>
          <w:szCs w:val="24"/>
        </w:rPr>
        <w:t>Горохівський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Антон –  депутат міської ради, голова фракції «Всеукраїнське об’єднання «Свобода»</w:t>
      </w:r>
    </w:p>
    <w:p w:rsidR="002B2DB7" w:rsidRPr="00BB1F5D" w:rsidRDefault="002B2DB7" w:rsidP="00C66F8A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F5D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Андрій - депутат міської ради, голова фракції «Порядок. Відповідальність. Справедливість.»</w:t>
      </w:r>
    </w:p>
    <w:p w:rsidR="002B2DB7" w:rsidRPr="00BB1F5D" w:rsidRDefault="002B2DB7" w:rsidP="00C66F8A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F5D">
        <w:rPr>
          <w:rFonts w:ascii="Times New Roman" w:hAnsi="Times New Roman"/>
          <w:sz w:val="24"/>
          <w:szCs w:val="24"/>
        </w:rPr>
        <w:t>Гевко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Віктор – депутат міської ради, представник політичної партії «Слуга Народу»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F5D">
        <w:rPr>
          <w:rFonts w:ascii="Times New Roman" w:hAnsi="Times New Roman"/>
          <w:sz w:val="24"/>
          <w:szCs w:val="24"/>
        </w:rPr>
        <w:t>Овчарук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Віктор - депутат міської ради, голова фракції політичної партії «Європейська Солідарність»</w:t>
      </w:r>
    </w:p>
    <w:p w:rsidR="002B2DB7" w:rsidRPr="00BB1F5D" w:rsidRDefault="002B2DB7" w:rsidP="00C66F8A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F5D">
        <w:rPr>
          <w:rFonts w:ascii="Times New Roman" w:hAnsi="Times New Roman"/>
          <w:sz w:val="24"/>
          <w:szCs w:val="24"/>
        </w:rPr>
        <w:t>Ергешов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Рустам - депутат міської ради, представник політичної партії «За майбутнє»</w:t>
      </w:r>
    </w:p>
    <w:p w:rsidR="002B2DB7" w:rsidRPr="00BB1F5D" w:rsidRDefault="002B2DB7" w:rsidP="00C66F8A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2B2DB7" w:rsidRPr="00BB1F5D" w:rsidRDefault="002B2DB7" w:rsidP="00C66F8A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DB7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Вів засідання - Сергій </w:t>
      </w:r>
      <w:proofErr w:type="spellStart"/>
      <w:r w:rsidRPr="00BB1F5D"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C8019F" w:rsidRPr="00BB1F5D" w:rsidRDefault="00C8019F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Міський голова Сергій </w:t>
      </w:r>
      <w:proofErr w:type="spellStart"/>
      <w:r w:rsidRPr="00BB1F5D">
        <w:rPr>
          <w:rFonts w:ascii="Times New Roman" w:hAnsi="Times New Roman"/>
          <w:sz w:val="24"/>
          <w:szCs w:val="24"/>
        </w:rPr>
        <w:t>Надал</w:t>
      </w:r>
      <w:proofErr w:type="spellEnd"/>
      <w:r w:rsidRPr="00BB1F5D">
        <w:rPr>
          <w:rFonts w:ascii="Times New Roman" w:hAnsi="Times New Roman"/>
          <w:sz w:val="24"/>
          <w:szCs w:val="24"/>
        </w:rPr>
        <w:t>: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1) повідомив присутнім, що початок пленарного засідання 5 сесії міської ради відбудеться о 09.00 23.04.2021 в приміщенні Українського Дому,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бульв.Т.Шевченка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27. 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2) зазначив, що порядок денний пленарних засідань формується виключно з питань, які пройшли усю процедуру візування виконавчими органами та були розглянуті постійними комісіями міської ради.</w:t>
      </w:r>
    </w:p>
    <w:p w:rsidR="002B2DB7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3) запропонував перейти до розгляду порядку денного пленарного  засідання 5 сесії Тернопільської міської ради VІIІ скликання.</w:t>
      </w:r>
    </w:p>
    <w:p w:rsidR="00C8019F" w:rsidRPr="00BB1F5D" w:rsidRDefault="00C8019F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b/>
          <w:sz w:val="24"/>
          <w:szCs w:val="24"/>
        </w:rPr>
        <w:t>СЛУХАЛИ:</w:t>
      </w:r>
      <w:r w:rsidRPr="00BB1F5D">
        <w:rPr>
          <w:rFonts w:ascii="Times New Roman" w:hAnsi="Times New Roman"/>
          <w:sz w:val="24"/>
          <w:szCs w:val="24"/>
        </w:rPr>
        <w:t xml:space="preserve"> Про порядок денний пленарного засідання 5 сесії Тернопільської міської ради VІIІ скликання.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Інформував:</w:t>
      </w:r>
      <w:r w:rsidRPr="00BB1F5D">
        <w:rPr>
          <w:rFonts w:ascii="Times New Roman" w:hAnsi="Times New Roman"/>
          <w:sz w:val="24"/>
          <w:szCs w:val="24"/>
        </w:rPr>
        <w:tab/>
        <w:t xml:space="preserve">Сергій </w:t>
      </w:r>
      <w:proofErr w:type="spellStart"/>
      <w:r w:rsidRPr="00BB1F5D"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5"/>
      <w:bookmarkStart w:id="1" w:name="OLE_LINK6"/>
      <w:r w:rsidRPr="00BB1F5D">
        <w:rPr>
          <w:rFonts w:ascii="Times New Roman" w:hAnsi="Times New Roman"/>
          <w:sz w:val="24"/>
          <w:szCs w:val="24"/>
        </w:rPr>
        <w:t>1.Про звернення депутатів Тернопільської міської ради до Президента України та Прем`єр-Міністра України щодо відновлення органам місцевого самоврядування права здійснювати контроль за додержанням законодавства про працю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2.Про звернення депутатів Тернопільської міської ради до Президента України щодо присвоєння почесного звання «Герой України» полковнику армії  УНР, Голові проводу ОУН Євгену </w:t>
      </w:r>
      <w:proofErr w:type="spellStart"/>
      <w:r w:rsidRPr="00BB1F5D">
        <w:rPr>
          <w:rFonts w:ascii="Times New Roman" w:hAnsi="Times New Roman"/>
          <w:sz w:val="24"/>
          <w:szCs w:val="24"/>
        </w:rPr>
        <w:t>Коновальцю</w:t>
      </w:r>
      <w:proofErr w:type="spellEnd"/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3.Про створення комісії, яка проводитиме попередній розгляд матеріалів про нагородження відзнаками Тернопільської міської ради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4.Про внесення змін до рішення міської ради від 18.12.2020 №8/2/38 «Про план роботи Тернопільської міської ради на 2021 рік»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5.Про внесення змін до Програми розвитку малого і середнього підприємництва на 2021-2022 роки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lastRenderedPageBreak/>
        <w:t>6.Про внесення змін в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рік»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7.Про внесення змін в програму  «Безпечна громада» на 2021-2022 роки»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8.Про надання згоди на прийняття квартири до комунальної власності Тернопільської міської територіальної громади 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9.Про надання згоди на прийняття квартири до комунальної власності Тернопільської міської територіальної громади 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10.Про затвердження договору про передачу міжбюджетних трансфертів  на 2021 рік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11.Про внесення змін та доповнень до рішення  міської ради від 05.01.2011р. №6/4/51 «Про затвердження положень про виконавчі органи міської ради»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12.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Про затвердження договорів про міжбюджетні трансферти на 2021 рік з </w:t>
      </w:r>
      <w:proofErr w:type="spellStart"/>
      <w:r w:rsidRPr="00BB1F5D">
        <w:rPr>
          <w:rFonts w:ascii="Times New Roman" w:hAnsi="Times New Roman"/>
          <w:sz w:val="24"/>
          <w:szCs w:val="24"/>
        </w:rPr>
        <w:t>Купчинецькою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сільською радою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13.Про затвердження договорів про міжбюджетні трансферти на 2021 рік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14.Про реалізацію </w:t>
      </w:r>
      <w:proofErr w:type="spellStart"/>
      <w:r w:rsidRPr="00BB1F5D">
        <w:rPr>
          <w:rFonts w:ascii="Times New Roman" w:hAnsi="Times New Roman"/>
          <w:sz w:val="24"/>
          <w:szCs w:val="24"/>
        </w:rPr>
        <w:t>проєкту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«Глибока </w:t>
      </w:r>
      <w:proofErr w:type="spellStart"/>
      <w:r w:rsidRPr="00BB1F5D">
        <w:rPr>
          <w:rFonts w:ascii="Times New Roman" w:hAnsi="Times New Roman"/>
          <w:sz w:val="24"/>
          <w:szCs w:val="24"/>
        </w:rPr>
        <w:t>термомодернізація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будівель   закладів освіти м. Тернополя»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15.Про прийняття мереж зовнішнього освітлення до комунальної  власності Тернопільської міської територіальної громади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16.Про прийняття обладнання до комунальної власності Тернопільської міської територіальної громади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17.Про передачу інженерних мереж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18.Про надання дозволу на відчуження майна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19.Про внесення змін до Статуту Комунального підприємства «</w:t>
      </w:r>
      <w:proofErr w:type="spellStart"/>
      <w:r w:rsidRPr="00BB1F5D"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» код ЄДРПОУ 03353845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20.Про статутну діяльність закладів фізичної культури і спорту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21.Про стан оренди та хід приватизації майна комунальної власності за 2020 рік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22.Про приватизацію об'єкта комунальної власності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23.Про перейменування Тернопільського міського центру соціальних служб для сім’ї, дітей та молоді і затвердження положення у новій редакції 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24.Про внесення змін до Статуту комунального підприємства  Тернопільської міської ради «Тернопіль </w:t>
      </w:r>
      <w:proofErr w:type="spellStart"/>
      <w:r w:rsidRPr="00BB1F5D">
        <w:rPr>
          <w:rFonts w:ascii="Times New Roman" w:hAnsi="Times New Roman"/>
          <w:sz w:val="24"/>
          <w:szCs w:val="24"/>
        </w:rPr>
        <w:t>Інтеравіа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25.Про зняття з контролю та перенесення термінів виконання рішень міської ради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26.Про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BB1F5D">
        <w:rPr>
          <w:rFonts w:ascii="Times New Roman" w:hAnsi="Times New Roman"/>
          <w:sz w:val="24"/>
          <w:szCs w:val="24"/>
        </w:rPr>
        <w:t>Пом’яни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, 15 с. </w:t>
      </w:r>
      <w:proofErr w:type="spellStart"/>
      <w:r w:rsidRPr="00BB1F5D">
        <w:rPr>
          <w:rFonts w:ascii="Times New Roman" w:hAnsi="Times New Roman"/>
          <w:sz w:val="24"/>
          <w:szCs w:val="24"/>
        </w:rPr>
        <w:t>Носівці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Кошулинському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І.П.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27.Про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Носівці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Кошулинському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І.П.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28.Про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Центральна, 77 с. </w:t>
      </w:r>
      <w:proofErr w:type="spellStart"/>
      <w:r w:rsidRPr="00BB1F5D">
        <w:rPr>
          <w:rFonts w:ascii="Times New Roman" w:hAnsi="Times New Roman"/>
          <w:sz w:val="24"/>
          <w:szCs w:val="24"/>
        </w:rPr>
        <w:t>Чернихів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Воробець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Г.В.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29.Про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Чернихів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Воробець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Г.В.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30.Про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</w:t>
      </w:r>
      <w:proofErr w:type="spellStart"/>
      <w:r w:rsidRPr="00BB1F5D">
        <w:rPr>
          <w:rFonts w:ascii="Times New Roman" w:hAnsi="Times New Roman"/>
          <w:sz w:val="24"/>
          <w:szCs w:val="24"/>
        </w:rPr>
        <w:t>Горанська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14А с. </w:t>
      </w:r>
      <w:proofErr w:type="spellStart"/>
      <w:r w:rsidRPr="00BB1F5D">
        <w:rPr>
          <w:rFonts w:ascii="Times New Roman" w:hAnsi="Times New Roman"/>
          <w:sz w:val="24"/>
          <w:szCs w:val="24"/>
        </w:rPr>
        <w:t>Чернихів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(Зборівського) району </w:t>
      </w:r>
      <w:r w:rsidRPr="00BB1F5D">
        <w:rPr>
          <w:rFonts w:ascii="Times New Roman" w:hAnsi="Times New Roman"/>
          <w:sz w:val="24"/>
          <w:szCs w:val="24"/>
        </w:rPr>
        <w:lastRenderedPageBreak/>
        <w:t xml:space="preserve">Тернопільської області, яке належить до Тернопільської міської територіальної громади, 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Шаблій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Л.З.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31.Про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BB1F5D">
        <w:rPr>
          <w:rFonts w:ascii="Times New Roman" w:hAnsi="Times New Roman"/>
          <w:sz w:val="24"/>
          <w:szCs w:val="24"/>
        </w:rPr>
        <w:t>Горанська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3 с. </w:t>
      </w:r>
      <w:proofErr w:type="spellStart"/>
      <w:r w:rsidRPr="00BB1F5D">
        <w:rPr>
          <w:rFonts w:ascii="Times New Roman" w:hAnsi="Times New Roman"/>
          <w:sz w:val="24"/>
          <w:szCs w:val="24"/>
        </w:rPr>
        <w:t>Чернихів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 Тернопільської міської територіальної громади, 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Шпаковській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М.І.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32.Про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Чернихів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Шпаковській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М.І.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33. Про затвердження технічної документації із  землеустрою щодо встановлення меж земельної ділянки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Чернихів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Вайді А.Р.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34.Про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</w:r>
      <w:proofErr w:type="spellStart"/>
      <w:r w:rsidRPr="00BB1F5D">
        <w:rPr>
          <w:rFonts w:ascii="Times New Roman" w:hAnsi="Times New Roman"/>
          <w:sz w:val="24"/>
          <w:szCs w:val="24"/>
        </w:rPr>
        <w:t>Чернихів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Скибиляк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Н. 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35.Про надання дозволу на розроблення технічної документації із землеустрою щодо встановлення меж земельної частки (паю) в натурі(на місцевості) за адресою  с. </w:t>
      </w:r>
      <w:proofErr w:type="spellStart"/>
      <w:r w:rsidRPr="00BB1F5D">
        <w:rPr>
          <w:rFonts w:ascii="Times New Roman" w:hAnsi="Times New Roman"/>
          <w:sz w:val="24"/>
          <w:szCs w:val="24"/>
        </w:rPr>
        <w:t>Чернихів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Юнику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П.Б.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36.Про затвердження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Глядки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  територіальної громади, гр. Теслі Ю.М.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37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Глядки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Ювченку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 С.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38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Глядки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Треснюку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П. 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39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Глядки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 (в межах населеного пункту) Тернопільського району Тернопільської області, яке належить до Тернопільської міської територіальної громади, гр. Романів М. І.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40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Глядки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Миколіву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 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41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Стрілецька, 10, с. </w:t>
      </w:r>
      <w:proofErr w:type="spellStart"/>
      <w:r w:rsidRPr="00BB1F5D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релігійній організації «Парафія Пресвятої  Трійці села </w:t>
      </w:r>
      <w:proofErr w:type="spellStart"/>
      <w:r w:rsidRPr="00BB1F5D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Зборівського району </w:t>
      </w:r>
      <w:proofErr w:type="spellStart"/>
      <w:r w:rsidRPr="00BB1F5D">
        <w:rPr>
          <w:rFonts w:ascii="Times New Roman" w:hAnsi="Times New Roman"/>
          <w:sz w:val="24"/>
          <w:szCs w:val="24"/>
        </w:rPr>
        <w:t>Тернопільсько-Зборівської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архиєпархії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Української Греко-Католицької Церкви»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42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Микитюк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У.А.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43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Пономарьовій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44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Більському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І.І.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45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Теслюк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О.І.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46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Петришин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47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Гуралю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В.Б.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48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Білоус О.Р.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49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Більській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І.Я.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50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Гураль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Л.І.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51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Лучанку С.П.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52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вул. Галицька,8 </w:t>
      </w:r>
      <w:proofErr w:type="spellStart"/>
      <w:r w:rsidRPr="00BB1F5D">
        <w:rPr>
          <w:rFonts w:ascii="Times New Roman" w:hAnsi="Times New Roman"/>
          <w:sz w:val="24"/>
          <w:szCs w:val="24"/>
        </w:rPr>
        <w:t>с.Малашівці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Оксюті В.П.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53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Лень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А.Л.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54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 за 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гр.Догляду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Є.М.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55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</w:r>
      <w:proofErr w:type="spellStart"/>
      <w:r w:rsidRPr="00BB1F5D">
        <w:rPr>
          <w:rFonts w:ascii="Times New Roman" w:hAnsi="Times New Roman"/>
          <w:sz w:val="24"/>
          <w:szCs w:val="24"/>
        </w:rPr>
        <w:t>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 Тернопільського району  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Крамару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Я.Б.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56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</w:r>
      <w:proofErr w:type="spellStart"/>
      <w:r w:rsidRPr="00BB1F5D">
        <w:rPr>
          <w:rFonts w:ascii="Times New Roman" w:hAnsi="Times New Roman"/>
          <w:sz w:val="24"/>
          <w:szCs w:val="24"/>
        </w:rPr>
        <w:t>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Мультан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Г.О.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57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вул.Відродження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,29 </w:t>
      </w:r>
      <w:proofErr w:type="spellStart"/>
      <w:r w:rsidRPr="00BB1F5D">
        <w:rPr>
          <w:rFonts w:ascii="Times New Roman" w:hAnsi="Times New Roman"/>
          <w:sz w:val="24"/>
          <w:szCs w:val="24"/>
        </w:rPr>
        <w:t>с.Іванківці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Матуш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Н.Р.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58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с.Іванківці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Матуш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Н.Р.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59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Гвоздику С.Д.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60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Матушу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Д.П. 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61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Матушу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А.Г.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62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с.Іванківці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Венгер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63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с. </w:t>
      </w:r>
      <w:proofErr w:type="spellStart"/>
      <w:r w:rsidRPr="00BB1F5D">
        <w:rPr>
          <w:rFonts w:ascii="Times New Roman" w:hAnsi="Times New Roman"/>
          <w:sz w:val="24"/>
          <w:szCs w:val="24"/>
        </w:rPr>
        <w:t>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Гвоздик О.І.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64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</w:r>
      <w:proofErr w:type="spellStart"/>
      <w:r w:rsidRPr="00BB1F5D">
        <w:rPr>
          <w:rFonts w:ascii="Times New Roman" w:hAnsi="Times New Roman"/>
          <w:sz w:val="24"/>
          <w:szCs w:val="24"/>
        </w:rPr>
        <w:t>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Деревінській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М.О.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65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с.Іванківці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Семеновій Л.Т.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66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Набережна, 8 с. </w:t>
      </w:r>
      <w:proofErr w:type="spellStart"/>
      <w:r w:rsidRPr="00BB1F5D">
        <w:rPr>
          <w:rFonts w:ascii="Times New Roman" w:hAnsi="Times New Roman"/>
          <w:sz w:val="24"/>
          <w:szCs w:val="24"/>
        </w:rPr>
        <w:t>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Б.М.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67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Затвердження технічної документації із землеустрою щодо встановлення меж земельної ділянки в натурі (на місцевості)  за  адресою  вул. Шевченка, 24  </w:t>
      </w:r>
      <w:proofErr w:type="spellStart"/>
      <w:r w:rsidRPr="00BB1F5D">
        <w:rPr>
          <w:rFonts w:ascii="Times New Roman" w:hAnsi="Times New Roman"/>
          <w:sz w:val="24"/>
          <w:szCs w:val="24"/>
        </w:rPr>
        <w:t>с.Іванківці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Юник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М.Н.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68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с.Іванківці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пункту)Тернопільського (Зборівського) району Тернопільської області, яке належить до Тернопільської міської територіальної громади, гр. Мізерній М.Д.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69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32 </w:t>
      </w:r>
      <w:proofErr w:type="spellStart"/>
      <w:r w:rsidRPr="00BB1F5D">
        <w:rPr>
          <w:rFonts w:ascii="Times New Roman" w:hAnsi="Times New Roman"/>
          <w:sz w:val="24"/>
          <w:szCs w:val="24"/>
        </w:rPr>
        <w:t>с.Іванківці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Мізерній М.Д.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70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25 </w:t>
      </w:r>
      <w:proofErr w:type="spellStart"/>
      <w:r w:rsidRPr="00BB1F5D">
        <w:rPr>
          <w:rFonts w:ascii="Times New Roman" w:hAnsi="Times New Roman"/>
          <w:sz w:val="24"/>
          <w:szCs w:val="24"/>
        </w:rPr>
        <w:t>с.Іванківці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Кметю В.Я.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71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с.Іванківці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Кметю В.Я.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72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 адресою  вул. Центральна, буд. 74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Машкаринець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 Т.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73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Машкаринець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 Т.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74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Долішня, буд. 43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Хомину Т.М.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75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Чернецькій М. 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76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 меж земельної ділянки в натурі (на місцевості) за адресою вул. Зелена, буд. 17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Завадовському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 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77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 яке належить до Тернопільської міської територіальної 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Машкаринцю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 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78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Загороди, буд. 16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Морозу В. Я.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79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Дідику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В.Є.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80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Лисому О.З.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81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Багрій М.В.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82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Сендик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83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Рови, буд. 13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Мілевич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 І.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84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Бенцал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85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Балюку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В.Б.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86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Полигач Г. Д.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87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межами населеного пункту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Чорному В. Й.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88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 належить до Тернопільської міської територіальної громади, гр. Чорному Ю. 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89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с.Курівці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  територіальної громади, гр. Лисій Н. Б.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90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Сараків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Л. 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91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 громади, гр. Чортику П.М.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92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  громади, гр. Чортик О. С.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93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Долішня, буд. 155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Козюпі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І.Б., </w:t>
      </w:r>
      <w:proofErr w:type="spellStart"/>
      <w:r w:rsidRPr="00BB1F5D">
        <w:rPr>
          <w:rFonts w:ascii="Times New Roman" w:hAnsi="Times New Roman"/>
          <w:sz w:val="24"/>
          <w:szCs w:val="24"/>
        </w:rPr>
        <w:t>Лешенок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Н.Б.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94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Кульчинській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Г. 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95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с.Курівці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Петрусику В. Г.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96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с.Кобзарівка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Жонці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97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Центральна, 45 А </w:t>
      </w:r>
      <w:proofErr w:type="spellStart"/>
      <w:r w:rsidRPr="00BB1F5D">
        <w:rPr>
          <w:rFonts w:ascii="Times New Roman" w:hAnsi="Times New Roman"/>
          <w:sz w:val="24"/>
          <w:szCs w:val="24"/>
        </w:rPr>
        <w:t>с.Кобзарівка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Жонці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98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Кобзарівка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Мущанській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Я.І.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99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Кобзарівка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Явному П.М.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100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Кобзарівка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Гесюк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С.С.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101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Кобзарівка-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BB1F5D">
        <w:rPr>
          <w:rFonts w:ascii="Times New Roman" w:hAnsi="Times New Roman"/>
          <w:sz w:val="24"/>
          <w:szCs w:val="24"/>
        </w:rPr>
        <w:t>гр.Слупському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Я.Й.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102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Кирилюк М.В.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103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 за 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с.Вертелка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Гаврищак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О.Ф.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104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</w:r>
      <w:proofErr w:type="spellStart"/>
      <w:r w:rsidRPr="00BB1F5D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 Тернопільського району   Тернопільської області, яке належить до Тернопільської міської територіальної громади, гр. Гайовому Л.В.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105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с. </w:t>
      </w:r>
      <w:proofErr w:type="spellStart"/>
      <w:r w:rsidRPr="00BB1F5D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Сімінському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В.Л.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106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Сімінському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П.В.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107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Папірняк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Н.В.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108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Ярошевській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Л.Я.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109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Джуль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Г.Ф.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110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Дручку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111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Жулинському В.М.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112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</w:t>
      </w:r>
      <w:proofErr w:type="spellStart"/>
      <w:r w:rsidRPr="00BB1F5D">
        <w:rPr>
          <w:rFonts w:ascii="Times New Roman" w:hAnsi="Times New Roman"/>
          <w:sz w:val="24"/>
          <w:szCs w:val="24"/>
        </w:rPr>
        <w:t>Громіш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,13 </w:t>
      </w:r>
      <w:proofErr w:type="spellStart"/>
      <w:r w:rsidRPr="00BB1F5D">
        <w:rPr>
          <w:rFonts w:ascii="Times New Roman" w:hAnsi="Times New Roman"/>
          <w:sz w:val="24"/>
          <w:szCs w:val="24"/>
        </w:rPr>
        <w:t>с.Вертелка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Папірняку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П.С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113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Папірняку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П.С.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114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Ярошевській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115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(Зборівського) 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Сімінському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116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Бобиченко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М.М.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117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Центральна, 5 с. </w:t>
      </w:r>
      <w:proofErr w:type="spellStart"/>
      <w:r w:rsidRPr="00BB1F5D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Кос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М.Б.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118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Градовому А.С.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119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Центральна, 21б с. </w:t>
      </w:r>
      <w:proofErr w:type="spellStart"/>
      <w:r w:rsidRPr="00BB1F5D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Градовому А.С.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120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вул. Галицька, 106 с. </w:t>
      </w:r>
      <w:proofErr w:type="spellStart"/>
      <w:r w:rsidRPr="00BB1F5D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Панасюку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121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  за 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с.Іванківці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Калужному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С.І.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122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</w:r>
      <w:proofErr w:type="spellStart"/>
      <w:r w:rsidRPr="00BB1F5D">
        <w:rPr>
          <w:rFonts w:ascii="Times New Roman" w:hAnsi="Times New Roman"/>
          <w:sz w:val="24"/>
          <w:szCs w:val="24"/>
        </w:rPr>
        <w:t>Іванківці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 Тернопільського району   Тернопільської області, яке належить до Тернопільської міської територіальної громади, гр. Свистуну Б.М.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123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розміщення, будівництва, експлуатації та обслуговування будівель та споруд  об’єктів передачі електричної та теплової енергії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Курівці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 яке належить до Тернопільської міської територіальної громади,  ВАТ «</w:t>
      </w:r>
      <w:proofErr w:type="spellStart"/>
      <w:r w:rsidRPr="00BB1F5D">
        <w:rPr>
          <w:rFonts w:ascii="Times New Roman" w:hAnsi="Times New Roman"/>
          <w:sz w:val="24"/>
          <w:szCs w:val="24"/>
        </w:rPr>
        <w:t>Тернопільобленерго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124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с.Плесківці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Глинському П.Я.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125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B1F5D">
        <w:rPr>
          <w:rFonts w:ascii="Times New Roman" w:hAnsi="Times New Roman"/>
          <w:sz w:val="24"/>
          <w:szCs w:val="24"/>
        </w:rPr>
        <w:t>Плесківці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Глинському В.П.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126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Центральна, 27Б  с. </w:t>
      </w:r>
      <w:proofErr w:type="spellStart"/>
      <w:r w:rsidRPr="00BB1F5D">
        <w:rPr>
          <w:rFonts w:ascii="Times New Roman" w:hAnsi="Times New Roman"/>
          <w:sz w:val="24"/>
          <w:szCs w:val="24"/>
        </w:rPr>
        <w:t>Чернихів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  (в межах населеного пункту) Тернопільського району Тернопільської області, яке належить до Тернопільської міської територіальної громади, релігійній організації «Різдва Пресвятої Богородиці с. </w:t>
      </w:r>
      <w:proofErr w:type="spellStart"/>
      <w:r w:rsidRPr="00BB1F5D">
        <w:rPr>
          <w:rFonts w:ascii="Times New Roman" w:hAnsi="Times New Roman"/>
          <w:sz w:val="24"/>
          <w:szCs w:val="24"/>
        </w:rPr>
        <w:t>Чернихів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Зборівського району </w:t>
      </w:r>
      <w:proofErr w:type="spellStart"/>
      <w:r w:rsidRPr="00BB1F5D">
        <w:rPr>
          <w:rFonts w:ascii="Times New Roman" w:hAnsi="Times New Roman"/>
          <w:sz w:val="24"/>
          <w:szCs w:val="24"/>
        </w:rPr>
        <w:t>Тернопільсько-Зборівської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Архиєпархії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Української Греко-Католицької Церкви»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127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Горішня, 2А  с. </w:t>
      </w:r>
      <w:proofErr w:type="spellStart"/>
      <w:r w:rsidRPr="00BB1F5D">
        <w:rPr>
          <w:rFonts w:ascii="Times New Roman" w:hAnsi="Times New Roman"/>
          <w:sz w:val="24"/>
          <w:szCs w:val="24"/>
        </w:rPr>
        <w:t>Глядки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релігійній організації «Парафії Святого Чудотворця Миколая </w:t>
      </w:r>
      <w:proofErr w:type="spellStart"/>
      <w:r w:rsidRPr="00BB1F5D">
        <w:rPr>
          <w:rFonts w:ascii="Times New Roman" w:hAnsi="Times New Roman"/>
          <w:sz w:val="24"/>
          <w:szCs w:val="24"/>
        </w:rPr>
        <w:t>Архиєпископа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Мир Лікійського с. </w:t>
      </w:r>
      <w:proofErr w:type="spellStart"/>
      <w:r w:rsidRPr="00BB1F5D">
        <w:rPr>
          <w:rFonts w:ascii="Times New Roman" w:hAnsi="Times New Roman"/>
          <w:sz w:val="24"/>
          <w:szCs w:val="24"/>
        </w:rPr>
        <w:t>Глядки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Зборівського району </w:t>
      </w:r>
      <w:proofErr w:type="spellStart"/>
      <w:r w:rsidRPr="00BB1F5D">
        <w:rPr>
          <w:rFonts w:ascii="Times New Roman" w:hAnsi="Times New Roman"/>
          <w:sz w:val="24"/>
          <w:szCs w:val="24"/>
        </w:rPr>
        <w:t>Тернопільсько-Зборівської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Архиєпархії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Української Греко-Католицької Церкви»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128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вул.Оболоня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,33 </w:t>
      </w:r>
      <w:proofErr w:type="spellStart"/>
      <w:r w:rsidRPr="00BB1F5D">
        <w:rPr>
          <w:rFonts w:ascii="Times New Roman" w:hAnsi="Times New Roman"/>
          <w:sz w:val="24"/>
          <w:szCs w:val="24"/>
        </w:rPr>
        <w:t>гр.Яримовичу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Б.В.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129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поділ земельної ділянки, наданої в користування ФО-П Степанка В.В. за адресою вул. </w:t>
      </w:r>
      <w:proofErr w:type="spellStart"/>
      <w:r w:rsidRPr="00BB1F5D">
        <w:rPr>
          <w:rFonts w:ascii="Times New Roman" w:hAnsi="Times New Roman"/>
          <w:sz w:val="24"/>
          <w:szCs w:val="24"/>
        </w:rPr>
        <w:t>Лозовецька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28 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130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40а ПП «УКР-ПЕТРОЛЬ»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131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вул.А.Манастирського</w:t>
      </w:r>
      <w:proofErr w:type="spellEnd"/>
      <w:r w:rsidRPr="00BB1F5D">
        <w:rPr>
          <w:rFonts w:ascii="Times New Roman" w:hAnsi="Times New Roman"/>
          <w:sz w:val="24"/>
          <w:szCs w:val="24"/>
        </w:rPr>
        <w:t>, 8  ТМШРБП «</w:t>
      </w:r>
      <w:proofErr w:type="spellStart"/>
      <w:r w:rsidRPr="00BB1F5D">
        <w:rPr>
          <w:rFonts w:ascii="Times New Roman" w:hAnsi="Times New Roman"/>
          <w:sz w:val="24"/>
          <w:szCs w:val="24"/>
        </w:rPr>
        <w:t>Міськшляхрембуд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132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вул.Шашкевича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,8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гр.Мелимука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Бенько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BB1F5D">
        <w:rPr>
          <w:rFonts w:ascii="Times New Roman" w:hAnsi="Times New Roman"/>
          <w:sz w:val="24"/>
          <w:szCs w:val="24"/>
        </w:rPr>
        <w:t>Мелимука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С.В.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133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вул.Зарічна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,36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гр.Май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Г.П.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134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вул.Волинська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,23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гр.Дзерблюк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М.В.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135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вул.А.Малишка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,26 </w:t>
      </w:r>
      <w:proofErr w:type="spellStart"/>
      <w:r w:rsidRPr="00BB1F5D">
        <w:rPr>
          <w:rFonts w:ascii="Times New Roman" w:hAnsi="Times New Roman"/>
          <w:sz w:val="24"/>
          <w:szCs w:val="24"/>
        </w:rPr>
        <w:t>гр.Смакоус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Г.М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136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вул.Проектна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гр.Швецю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В.В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137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поділ земельної ділянки за адресою вул. </w:t>
      </w:r>
      <w:proofErr w:type="spellStart"/>
      <w:r w:rsidRPr="00BB1F5D">
        <w:rPr>
          <w:rFonts w:ascii="Times New Roman" w:hAnsi="Times New Roman"/>
          <w:sz w:val="24"/>
          <w:szCs w:val="24"/>
        </w:rPr>
        <w:t>Микулинецька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115, яка перебуває в оренді ОК </w:t>
      </w:r>
      <w:proofErr w:type="spellStart"/>
      <w:r w:rsidRPr="00BB1F5D">
        <w:rPr>
          <w:rFonts w:ascii="Times New Roman" w:hAnsi="Times New Roman"/>
          <w:sz w:val="24"/>
          <w:szCs w:val="24"/>
        </w:rPr>
        <w:t>ТІЗ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«Цукровар»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138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,115/194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гр.Кабо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В.В.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139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,115/40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гр.Кручковській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Т.М.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140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,115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гр.Гураль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М.В.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141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вул.Південна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,23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гр.Лучку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Р.М.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142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вул.В.Болюха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,8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гр.Левандовській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BB1F5D">
        <w:rPr>
          <w:rFonts w:ascii="Times New Roman" w:hAnsi="Times New Roman"/>
          <w:sz w:val="24"/>
          <w:szCs w:val="24"/>
        </w:rPr>
        <w:t>Геділя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BB1F5D">
        <w:rPr>
          <w:rFonts w:ascii="Times New Roman" w:hAnsi="Times New Roman"/>
          <w:sz w:val="24"/>
          <w:szCs w:val="24"/>
        </w:rPr>
        <w:t>Геділя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А.М., </w:t>
      </w:r>
      <w:proofErr w:type="spellStart"/>
      <w:r w:rsidRPr="00BB1F5D">
        <w:rPr>
          <w:rFonts w:ascii="Times New Roman" w:hAnsi="Times New Roman"/>
          <w:sz w:val="24"/>
          <w:szCs w:val="24"/>
        </w:rPr>
        <w:t>Соколовській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Г.Д., Сторожук М.П., Сторожук І.О., Сторожуку О.З.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143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проектів землеустрою  щодо відведення земельних ділянок  за адресою вул. Текстильна (гр.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Янзюк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С. І. та інші)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144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вул.Глибока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,52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гр.Модецю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145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 вбудованими стоянками та приміщеннями громадського призначення за адресою вул. Ю.Іллєнка,3а ОСББ «Богуслава»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146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 </w:t>
      </w:r>
      <w:proofErr w:type="spellStart"/>
      <w:r w:rsidRPr="00BB1F5D">
        <w:rPr>
          <w:rFonts w:ascii="Times New Roman" w:hAnsi="Times New Roman"/>
          <w:sz w:val="24"/>
          <w:szCs w:val="24"/>
        </w:rPr>
        <w:t>просп.Злуки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гр.Бураку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Р.М.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147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Галицька,22 ОСББ «Галицька 22»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148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Лук’яновича,2 ОСББ «Лук’яновича 2»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149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вул.Чумацька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,39а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гр.Дудар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О.А.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150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земельної ділянки для обслуговування багатоквартирного будинку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вул.Шопена</w:t>
      </w:r>
      <w:proofErr w:type="spellEnd"/>
      <w:r w:rsidRPr="00BB1F5D">
        <w:rPr>
          <w:rFonts w:ascii="Times New Roman" w:hAnsi="Times New Roman"/>
          <w:sz w:val="24"/>
          <w:szCs w:val="24"/>
        </w:rPr>
        <w:t>,4 ОСББ «Шопена,4»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151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Д. Лук’яновича, 8 ФО-П </w:t>
      </w:r>
      <w:proofErr w:type="spellStart"/>
      <w:r w:rsidRPr="00BB1F5D">
        <w:rPr>
          <w:rFonts w:ascii="Times New Roman" w:hAnsi="Times New Roman"/>
          <w:sz w:val="24"/>
          <w:szCs w:val="24"/>
        </w:rPr>
        <w:t>Кручку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152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вул.Проектна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гр.Ляхову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В.В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153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вул.Проектна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гр.Морозу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Л.І.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154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М.Карпенка, 12г гр. Хмелю А. О.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155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С. </w:t>
      </w:r>
      <w:proofErr w:type="spellStart"/>
      <w:r w:rsidRPr="00BB1F5D">
        <w:rPr>
          <w:rFonts w:ascii="Times New Roman" w:hAnsi="Times New Roman"/>
          <w:sz w:val="24"/>
          <w:szCs w:val="24"/>
        </w:rPr>
        <w:t>Будного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23 </w:t>
      </w:r>
      <w:proofErr w:type="spellStart"/>
      <w:r w:rsidRPr="00BB1F5D">
        <w:rPr>
          <w:rFonts w:ascii="Times New Roman" w:hAnsi="Times New Roman"/>
          <w:sz w:val="24"/>
          <w:szCs w:val="24"/>
        </w:rPr>
        <w:t>гр.Столярчуку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П. П.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156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С.</w:t>
      </w:r>
      <w:proofErr w:type="spellStart"/>
      <w:r w:rsidRPr="00BB1F5D">
        <w:rPr>
          <w:rFonts w:ascii="Times New Roman" w:hAnsi="Times New Roman"/>
          <w:sz w:val="24"/>
          <w:szCs w:val="24"/>
        </w:rPr>
        <w:t>Будного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4а ТОВ «Білий Замок»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157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вул.С.Будного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,4а ТОВ «Білий Замок»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158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За Рудкою, 46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Олексюк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С. І.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159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пров. Галицький </w:t>
      </w:r>
      <w:proofErr w:type="spellStart"/>
      <w:r w:rsidRPr="00BB1F5D">
        <w:rPr>
          <w:rFonts w:ascii="Times New Roman" w:hAnsi="Times New Roman"/>
          <w:sz w:val="24"/>
          <w:szCs w:val="24"/>
        </w:rPr>
        <w:t>гр.Романюку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О.М.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160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вул.С.Стадникової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гр.Нагірній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Т.В.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161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вул.Гребінки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,4/2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гр.Бурмас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І.О.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162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вул.Мирна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гр.Купровському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В.Я.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163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вул.Мирна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гр.Гулі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О.Я.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164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вул.Лучаківського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гр. Наваляному В. А.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165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вул.Циганська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гр.Павліській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Я.О.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166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Гайова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Кожемякіній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Т. Е.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167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Б. Хмельницького,21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Николину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 М.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168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Деповська (гр. Мурин І. М. та інші)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169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Овочева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гр.Посилюжній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Н. 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170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укладення договору земельного сервітуту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вул.Тютюнника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,20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гр.Денека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гр.Кордубі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Л.В.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171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вул.Мирна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,51 </w:t>
      </w:r>
      <w:proofErr w:type="spellStart"/>
      <w:r w:rsidRPr="00BB1F5D">
        <w:rPr>
          <w:rFonts w:ascii="Times New Roman" w:hAnsi="Times New Roman"/>
          <w:sz w:val="24"/>
          <w:szCs w:val="24"/>
        </w:rPr>
        <w:t>гр.Чихірі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Н.Б.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172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вул.С.Будного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гр.Ваврикович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М.З.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173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А. Малишка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Баландюк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Л. 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174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вул.Текстильна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34г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гр.Заблоцькому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Б.В.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175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вул. Проектна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гр.Бігус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О.М.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176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С.Крушельницької,16 ОСББ «Крушельницької,16»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177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вул.Проектна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гр.Хамуляк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Н.Т.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178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>Про поновлення договору оренди землі за адресою проспект Степана Бандери ТОВ «ДАРТ»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179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вул.Мирна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,27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гр.Орденас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А.Я.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180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гр.Карачок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В.М.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181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вул.Тернопільська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,35 </w:t>
      </w:r>
      <w:proofErr w:type="spellStart"/>
      <w:r w:rsidRPr="00BB1F5D">
        <w:rPr>
          <w:rFonts w:ascii="Times New Roman" w:hAnsi="Times New Roman"/>
          <w:sz w:val="24"/>
          <w:szCs w:val="24"/>
        </w:rPr>
        <w:t>гр.Цимбалістій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М.О.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182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внесення змін в рішення міської ради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183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 із землеустрою щодо встановлення меж земельної ділянки в натурі (на місцевості)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вул.Гайова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8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Галайчуку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Ю.В.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184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вул.Оболоня</w:t>
      </w:r>
      <w:proofErr w:type="spellEnd"/>
      <w:r w:rsidRPr="00BB1F5D">
        <w:rPr>
          <w:rFonts w:ascii="Times New Roman" w:hAnsi="Times New Roman"/>
          <w:sz w:val="24"/>
          <w:szCs w:val="24"/>
        </w:rPr>
        <w:t>,4 (</w:t>
      </w:r>
      <w:proofErr w:type="spellStart"/>
      <w:r w:rsidRPr="00BB1F5D">
        <w:rPr>
          <w:rFonts w:ascii="Times New Roman" w:hAnsi="Times New Roman"/>
          <w:sz w:val="24"/>
          <w:szCs w:val="24"/>
        </w:rPr>
        <w:t>гр.Рубас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О.Я. та інші)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185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вул.Тролейбусна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,14а/18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гр.Мироненко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Ю.С.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186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вул.Живова</w:t>
      </w:r>
      <w:proofErr w:type="spellEnd"/>
      <w:r w:rsidRPr="00BB1F5D">
        <w:rPr>
          <w:rFonts w:ascii="Times New Roman" w:hAnsi="Times New Roman"/>
          <w:sz w:val="24"/>
          <w:szCs w:val="24"/>
        </w:rPr>
        <w:t>,37 ОСББ «</w:t>
      </w:r>
      <w:proofErr w:type="spellStart"/>
      <w:r w:rsidRPr="00BB1F5D">
        <w:rPr>
          <w:rFonts w:ascii="Times New Roman" w:hAnsi="Times New Roman"/>
          <w:sz w:val="24"/>
          <w:szCs w:val="24"/>
        </w:rPr>
        <w:t>Живова</w:t>
      </w:r>
      <w:proofErr w:type="spellEnd"/>
      <w:r w:rsidRPr="00BB1F5D">
        <w:rPr>
          <w:rFonts w:ascii="Times New Roman" w:hAnsi="Times New Roman"/>
          <w:sz w:val="24"/>
          <w:szCs w:val="24"/>
        </w:rPr>
        <w:t>,37»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187</w:t>
      </w:r>
      <w:r w:rsidR="00A4393A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вул.Гайова</w:t>
      </w:r>
      <w:proofErr w:type="spellEnd"/>
      <w:r w:rsidRPr="00BB1F5D">
        <w:rPr>
          <w:rFonts w:ascii="Times New Roman" w:hAnsi="Times New Roman"/>
          <w:sz w:val="24"/>
          <w:szCs w:val="24"/>
        </w:rPr>
        <w:t>,34 ТОВ «МІЛКІС»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188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BB1F5D">
        <w:rPr>
          <w:rFonts w:ascii="Times New Roman" w:hAnsi="Times New Roman"/>
          <w:sz w:val="24"/>
          <w:szCs w:val="24"/>
        </w:rPr>
        <w:t>Дубовецька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,9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Касіяну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Г. 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189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А. Чехова (гр.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Ониськів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 С. та інші)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190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вул.Текстильна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гр.Починку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 І.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191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М. Паращука,2 </w:t>
      </w:r>
      <w:proofErr w:type="spellStart"/>
      <w:r w:rsidRPr="00BB1F5D">
        <w:rPr>
          <w:rFonts w:ascii="Times New Roman" w:hAnsi="Times New Roman"/>
          <w:sz w:val="24"/>
          <w:szCs w:val="24"/>
        </w:rPr>
        <w:t>гр.Ревуцькому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Б. Й.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192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за адресою Київська,9В </w:t>
      </w:r>
      <w:proofErr w:type="spellStart"/>
      <w:r w:rsidRPr="00BB1F5D">
        <w:rPr>
          <w:rFonts w:ascii="Times New Roman" w:hAnsi="Times New Roman"/>
          <w:sz w:val="24"/>
          <w:szCs w:val="24"/>
        </w:rPr>
        <w:t>гр.Шимуді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Б.А.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193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вул.Студинського</w:t>
      </w:r>
      <w:proofErr w:type="spellEnd"/>
      <w:r w:rsidRPr="00BB1F5D">
        <w:rPr>
          <w:rFonts w:ascii="Times New Roman" w:hAnsi="Times New Roman"/>
          <w:sz w:val="24"/>
          <w:szCs w:val="24"/>
        </w:rPr>
        <w:t>,9 ОСББ «</w:t>
      </w:r>
      <w:proofErr w:type="spellStart"/>
      <w:r w:rsidRPr="00BB1F5D">
        <w:rPr>
          <w:rFonts w:ascii="Times New Roman" w:hAnsi="Times New Roman"/>
          <w:sz w:val="24"/>
          <w:szCs w:val="24"/>
        </w:rPr>
        <w:t>Студинського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9»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194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розробку технічної документації із землеустрою щодо встановлення меж земельної ділянки в натурі (на місцевості) для обслуговування багатоквартирного  будинку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вул.Яреми</w:t>
      </w:r>
      <w:proofErr w:type="spellEnd"/>
      <w:r w:rsidRPr="00BB1F5D">
        <w:rPr>
          <w:rFonts w:ascii="Times New Roman" w:hAnsi="Times New Roman"/>
          <w:sz w:val="24"/>
          <w:szCs w:val="24"/>
        </w:rPr>
        <w:t>,16 ОСББ «Яреми 16»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195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С. </w:t>
      </w:r>
      <w:proofErr w:type="spellStart"/>
      <w:r w:rsidRPr="00BB1F5D">
        <w:rPr>
          <w:rFonts w:ascii="Times New Roman" w:hAnsi="Times New Roman"/>
          <w:sz w:val="24"/>
          <w:szCs w:val="24"/>
        </w:rPr>
        <w:t>Будного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,23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Гжебелко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Л. К.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196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поділ земельної ділянки за адресою вул. </w:t>
      </w:r>
      <w:proofErr w:type="spellStart"/>
      <w:r w:rsidRPr="00BB1F5D">
        <w:rPr>
          <w:rFonts w:ascii="Times New Roman" w:hAnsi="Times New Roman"/>
          <w:sz w:val="24"/>
          <w:szCs w:val="24"/>
        </w:rPr>
        <w:t>Микулинецька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>, 46, яка перебуває в оренді ПП «ІНВЕСТ-РОДИНА»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197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BB1F5D">
        <w:rPr>
          <w:rFonts w:ascii="Times New Roman" w:hAnsi="Times New Roman"/>
          <w:sz w:val="24"/>
          <w:szCs w:val="24"/>
        </w:rPr>
        <w:t>Микулинецька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46 ТОВ «ТЕРПЛАСТ ГРУП»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198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земельної ділянки за адресою вул. 15 Квітня, 1и </w:t>
      </w:r>
      <w:proofErr w:type="spellStart"/>
      <w:r w:rsidRPr="00BB1F5D">
        <w:rPr>
          <w:rFonts w:ascii="Times New Roman" w:hAnsi="Times New Roman"/>
          <w:sz w:val="24"/>
          <w:szCs w:val="24"/>
        </w:rPr>
        <w:t>гр.Свинарчину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О.Й., </w:t>
      </w:r>
      <w:proofErr w:type="spellStart"/>
      <w:r w:rsidRPr="00BB1F5D">
        <w:rPr>
          <w:rFonts w:ascii="Times New Roman" w:hAnsi="Times New Roman"/>
          <w:sz w:val="24"/>
          <w:szCs w:val="24"/>
        </w:rPr>
        <w:t>Івасишину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І.І.,  </w:t>
      </w:r>
      <w:proofErr w:type="spellStart"/>
      <w:r w:rsidRPr="00BB1F5D">
        <w:rPr>
          <w:rFonts w:ascii="Times New Roman" w:hAnsi="Times New Roman"/>
          <w:sz w:val="24"/>
          <w:szCs w:val="24"/>
        </w:rPr>
        <w:t>Николюку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С.І., </w:t>
      </w:r>
      <w:proofErr w:type="spellStart"/>
      <w:r w:rsidRPr="00BB1F5D">
        <w:rPr>
          <w:rFonts w:ascii="Times New Roman" w:hAnsi="Times New Roman"/>
          <w:sz w:val="24"/>
          <w:szCs w:val="24"/>
        </w:rPr>
        <w:t>Фащевській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Г.В.,  </w:t>
      </w:r>
      <w:proofErr w:type="spellStart"/>
      <w:r w:rsidRPr="00BB1F5D">
        <w:rPr>
          <w:rFonts w:ascii="Times New Roman" w:hAnsi="Times New Roman"/>
          <w:sz w:val="24"/>
          <w:szCs w:val="24"/>
        </w:rPr>
        <w:t>Бородиці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В.Б., </w:t>
      </w:r>
      <w:proofErr w:type="spellStart"/>
      <w:r w:rsidRPr="00BB1F5D">
        <w:rPr>
          <w:rFonts w:ascii="Times New Roman" w:hAnsi="Times New Roman"/>
          <w:sz w:val="24"/>
          <w:szCs w:val="24"/>
        </w:rPr>
        <w:t>Калюжину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О.Б., </w:t>
      </w:r>
      <w:proofErr w:type="spellStart"/>
      <w:r w:rsidRPr="00BB1F5D">
        <w:rPr>
          <w:rFonts w:ascii="Times New Roman" w:hAnsi="Times New Roman"/>
          <w:sz w:val="24"/>
          <w:szCs w:val="24"/>
        </w:rPr>
        <w:t>Калюжині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С.В.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199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земельної ділянки 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вул.Лук’яновича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,8  Тернопільському національному технічному  університету імені Івана Пулюя,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гр.Луніну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О.В.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200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вул.Подільська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гр.Тарасу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Я.М.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201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вул.Л.Українки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ФО-П </w:t>
      </w:r>
      <w:proofErr w:type="spellStart"/>
      <w:r w:rsidRPr="00BB1F5D">
        <w:rPr>
          <w:rFonts w:ascii="Times New Roman" w:hAnsi="Times New Roman"/>
          <w:sz w:val="24"/>
          <w:szCs w:val="24"/>
        </w:rPr>
        <w:t>Жаловській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Г.М.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202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  вбудовано-прибудованими приміщеннями громадського призначення,  творчими майстернями, стоянками для автомобілів зблокованими гаражами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>,5  ОСББ «</w:t>
      </w:r>
      <w:proofErr w:type="spellStart"/>
      <w:r w:rsidRPr="00BB1F5D">
        <w:rPr>
          <w:rFonts w:ascii="Times New Roman" w:hAnsi="Times New Roman"/>
          <w:sz w:val="24"/>
          <w:szCs w:val="24"/>
        </w:rPr>
        <w:t>Микулинецька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5»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203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  вбудовано-прибудованими приміщеннями громадського  призначення, творчими майстернями, стоянками для  автомобілів зблокованими гаражами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>,5  ОСББ «</w:t>
      </w:r>
      <w:proofErr w:type="spellStart"/>
      <w:r w:rsidRPr="00BB1F5D">
        <w:rPr>
          <w:rFonts w:ascii="Times New Roman" w:hAnsi="Times New Roman"/>
          <w:sz w:val="24"/>
          <w:szCs w:val="24"/>
        </w:rPr>
        <w:t>Микулинецька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5»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204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 щодо встановлення меж земельної ділянки в натурі (на місцевості) 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– бічна,10/2 ФО-П </w:t>
      </w:r>
      <w:proofErr w:type="spellStart"/>
      <w:r w:rsidRPr="00BB1F5D">
        <w:rPr>
          <w:rFonts w:ascii="Times New Roman" w:hAnsi="Times New Roman"/>
          <w:sz w:val="24"/>
          <w:szCs w:val="24"/>
        </w:rPr>
        <w:t>Івашківу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М.С.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205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 меж земельної ділянки в натурі (на місцевості)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вул.Приміська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,1 </w:t>
      </w:r>
      <w:proofErr w:type="spellStart"/>
      <w:r w:rsidRPr="00BB1F5D">
        <w:rPr>
          <w:rFonts w:ascii="Times New Roman" w:hAnsi="Times New Roman"/>
          <w:sz w:val="24"/>
          <w:szCs w:val="24"/>
        </w:rPr>
        <w:t>гр.Шевченко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О.С.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206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вул.А.Манастирського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,53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гр.Борецькій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М.Д.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207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,116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гр.Матковській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М.Б.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208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вул.Ділова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,5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гр.Гаврилюк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О.А.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209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 щодо відведення земельної ділянки за адресою  вул. Білогірська,1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гр.Кіянчуку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Я.Д., </w:t>
      </w:r>
      <w:proofErr w:type="spellStart"/>
      <w:r w:rsidRPr="00BB1F5D">
        <w:rPr>
          <w:rFonts w:ascii="Times New Roman" w:hAnsi="Times New Roman"/>
          <w:sz w:val="24"/>
          <w:szCs w:val="24"/>
        </w:rPr>
        <w:t>Фреїву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І.М.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210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проведення експертної грошової оцінки  земельної ділянки наданої для обслуговування нежитлової будівлі  за адресою вул. </w:t>
      </w:r>
      <w:proofErr w:type="spellStart"/>
      <w:r w:rsidRPr="00BB1F5D">
        <w:rPr>
          <w:rFonts w:ascii="Times New Roman" w:hAnsi="Times New Roman"/>
          <w:sz w:val="24"/>
          <w:szCs w:val="24"/>
        </w:rPr>
        <w:t>Бродівська</w:t>
      </w:r>
      <w:proofErr w:type="spellEnd"/>
      <w:r w:rsidRPr="00BB1F5D">
        <w:rPr>
          <w:rFonts w:ascii="Times New Roman" w:hAnsi="Times New Roman"/>
          <w:sz w:val="24"/>
          <w:szCs w:val="24"/>
        </w:rPr>
        <w:t>,44  ФО-П Білану Т.В.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211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поділ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вул.Тролейбусна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3, яка перебуває в оренді ТОВ «МАЛА МЕХАНІЗАЦІЯ»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212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вул.Новий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Світ,73а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гр.Благуляк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О.С.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213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внесення змін в рішення міської ради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214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Лесі Українки, 4 (гр.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Понтус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Г. М. та інші)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215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 ділянки в натурі (на місцевості)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вул.Білогірська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,7а </w:t>
      </w:r>
      <w:proofErr w:type="spellStart"/>
      <w:r w:rsidRPr="00BB1F5D">
        <w:rPr>
          <w:rFonts w:ascii="Times New Roman" w:hAnsi="Times New Roman"/>
          <w:sz w:val="24"/>
          <w:szCs w:val="24"/>
        </w:rPr>
        <w:t>гр.Рудавській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BB1F5D">
        <w:rPr>
          <w:rFonts w:ascii="Times New Roman" w:hAnsi="Times New Roman"/>
          <w:sz w:val="24"/>
          <w:szCs w:val="24"/>
        </w:rPr>
        <w:t>Асатуряну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А.О.,  </w:t>
      </w:r>
      <w:proofErr w:type="spellStart"/>
      <w:r w:rsidRPr="00BB1F5D">
        <w:rPr>
          <w:rFonts w:ascii="Times New Roman" w:hAnsi="Times New Roman"/>
          <w:sz w:val="24"/>
          <w:szCs w:val="24"/>
        </w:rPr>
        <w:t>Асатурян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Н.Л., </w:t>
      </w:r>
      <w:proofErr w:type="spellStart"/>
      <w:r w:rsidRPr="00BB1F5D">
        <w:rPr>
          <w:rFonts w:ascii="Times New Roman" w:hAnsi="Times New Roman"/>
          <w:sz w:val="24"/>
          <w:szCs w:val="24"/>
        </w:rPr>
        <w:t>Асатурян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А.В.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216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вул.Фестивальна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,2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гр.Богайчук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І.І.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217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Генерала М. Тарнавського (гр.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Микиташ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Р. О. та інші)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218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Лесі Українки, 4 (гр.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Кубчик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Г. Д. та інші)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219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  вул. С. </w:t>
      </w:r>
      <w:proofErr w:type="spellStart"/>
      <w:r w:rsidRPr="00BB1F5D">
        <w:rPr>
          <w:rFonts w:ascii="Times New Roman" w:hAnsi="Times New Roman"/>
          <w:sz w:val="24"/>
          <w:szCs w:val="24"/>
        </w:rPr>
        <w:t>Будного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1 (гр. Гудима Т. І. та інші)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220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Гайова (гр.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Поліха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Л. В. та інші)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221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 ділянки в натурі (на місцевості)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вул.Лозовецька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,98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гр.Кобилянській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Pr="00BB1F5D">
        <w:rPr>
          <w:rFonts w:ascii="Times New Roman" w:hAnsi="Times New Roman"/>
          <w:sz w:val="24"/>
          <w:szCs w:val="24"/>
        </w:rPr>
        <w:t>Ділаю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М.В.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222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>Про затвердження проектів землеустрою щодо відведення земельних ділянок  для розміщення, будівництва, експлуатації   та обслуговування будівель та споруд об’єктів передачі електричної та теплової енергії   ВАТ «</w:t>
      </w:r>
      <w:proofErr w:type="spellStart"/>
      <w:r w:rsidRPr="00BB1F5D">
        <w:rPr>
          <w:rFonts w:ascii="Times New Roman" w:hAnsi="Times New Roman"/>
          <w:sz w:val="24"/>
          <w:szCs w:val="24"/>
        </w:rPr>
        <w:t>Тернопільобленерго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223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вул.Бригадна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,29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гр.Пиптик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В.М., </w:t>
      </w:r>
      <w:proofErr w:type="spellStart"/>
      <w:r w:rsidRPr="00BB1F5D">
        <w:rPr>
          <w:rFonts w:ascii="Times New Roman" w:hAnsi="Times New Roman"/>
          <w:sz w:val="24"/>
          <w:szCs w:val="24"/>
        </w:rPr>
        <w:t>Пиптик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М.І., </w:t>
      </w:r>
      <w:proofErr w:type="spellStart"/>
      <w:r w:rsidRPr="00BB1F5D">
        <w:rPr>
          <w:rFonts w:ascii="Times New Roman" w:hAnsi="Times New Roman"/>
          <w:sz w:val="24"/>
          <w:szCs w:val="24"/>
        </w:rPr>
        <w:t>Пиптик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І.В., </w:t>
      </w:r>
      <w:proofErr w:type="spellStart"/>
      <w:r w:rsidRPr="00BB1F5D">
        <w:rPr>
          <w:rFonts w:ascii="Times New Roman" w:hAnsi="Times New Roman"/>
          <w:sz w:val="24"/>
          <w:szCs w:val="24"/>
        </w:rPr>
        <w:t>Пиптику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І.В., Попик О.В., </w:t>
      </w:r>
      <w:proofErr w:type="spellStart"/>
      <w:r w:rsidRPr="00BB1F5D">
        <w:rPr>
          <w:rFonts w:ascii="Times New Roman" w:hAnsi="Times New Roman"/>
          <w:sz w:val="24"/>
          <w:szCs w:val="24"/>
        </w:rPr>
        <w:t>Пиптику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В.В.,  Вовк О.В.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224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О. Довженка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Зарваницькій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 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225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О. Довженка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Яценику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 П.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226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 технічної документації із землеустрою  щодо встановлення меж земельної ділянки   в натурі (на місцевості) за адресою   вул. </w:t>
      </w:r>
      <w:proofErr w:type="spellStart"/>
      <w:r w:rsidRPr="00BB1F5D">
        <w:rPr>
          <w:rFonts w:ascii="Times New Roman" w:hAnsi="Times New Roman"/>
          <w:sz w:val="24"/>
          <w:szCs w:val="24"/>
        </w:rPr>
        <w:t>Дубовецька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9 гр. Холод О. 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227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 щодо встановлення (відновлення) меж земельної ділянки в натурі (на місцевості)  для обслуговування торгових та адміністративних приміщень нежитлової будівлі  за адресою вул. Кардинала Сліпого,7 ФО-П </w:t>
      </w:r>
      <w:proofErr w:type="spellStart"/>
      <w:r w:rsidRPr="00BB1F5D">
        <w:rPr>
          <w:rFonts w:ascii="Times New Roman" w:hAnsi="Times New Roman"/>
          <w:sz w:val="24"/>
          <w:szCs w:val="24"/>
        </w:rPr>
        <w:t>Демкурі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Т.В.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228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 щодо відведення земельної ділянки для  обслуговування багатоквартирного житлового будинку за адресою вул. </w:t>
      </w:r>
      <w:proofErr w:type="spellStart"/>
      <w:r w:rsidRPr="00BB1F5D">
        <w:rPr>
          <w:rFonts w:ascii="Times New Roman" w:hAnsi="Times New Roman"/>
          <w:sz w:val="24"/>
          <w:szCs w:val="24"/>
        </w:rPr>
        <w:t>Оболоня</w:t>
      </w:r>
      <w:proofErr w:type="spellEnd"/>
      <w:r w:rsidRPr="00BB1F5D">
        <w:rPr>
          <w:rFonts w:ascii="Times New Roman" w:hAnsi="Times New Roman"/>
          <w:sz w:val="24"/>
          <w:szCs w:val="24"/>
        </w:rPr>
        <w:t>, 11 ОСББ «</w:t>
      </w:r>
      <w:proofErr w:type="spellStart"/>
      <w:r w:rsidRPr="00BB1F5D">
        <w:rPr>
          <w:rFonts w:ascii="Times New Roman" w:hAnsi="Times New Roman"/>
          <w:sz w:val="24"/>
          <w:szCs w:val="24"/>
        </w:rPr>
        <w:t>Оболоня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11»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229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 щодо відведення земельної ділянки для  обслуговування багатоквартирного житлового будинку  за адресою вулиця Генерала М.Тарнавського,4 ОСББ «Тарнавського 4»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230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Подільська, 5 ФО-П </w:t>
      </w:r>
      <w:proofErr w:type="spellStart"/>
      <w:r w:rsidRPr="00BB1F5D">
        <w:rPr>
          <w:rFonts w:ascii="Times New Roman" w:hAnsi="Times New Roman"/>
          <w:sz w:val="24"/>
          <w:szCs w:val="24"/>
        </w:rPr>
        <w:t>Володченкову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В.Ю.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231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 із землеустрою щодо встановлення меж  земельної ділянки в натурі (на місцевості)  за    адресою проспект Степана Бандери,70  ОСББ «С.Бандери,70»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232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земельної ділянки   за адресою вул. Тернопільська, 44г   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Канціруку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Б.З.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233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 із землеустрою щодо встановлення меж  земельної ділянки в натурі (на місцевості) 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вул.Бродівська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,5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гр.Казанцеву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В.А.,  </w:t>
      </w:r>
      <w:proofErr w:type="spellStart"/>
      <w:r w:rsidRPr="00BB1F5D">
        <w:rPr>
          <w:rFonts w:ascii="Times New Roman" w:hAnsi="Times New Roman"/>
          <w:sz w:val="24"/>
          <w:szCs w:val="24"/>
        </w:rPr>
        <w:t>Горохівському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Є.І., </w:t>
      </w:r>
      <w:proofErr w:type="spellStart"/>
      <w:r w:rsidRPr="00BB1F5D">
        <w:rPr>
          <w:rFonts w:ascii="Times New Roman" w:hAnsi="Times New Roman"/>
          <w:sz w:val="24"/>
          <w:szCs w:val="24"/>
        </w:rPr>
        <w:t>Савчишину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Р.В. та Череватому О.П.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234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проведення  експертної грошової оцінки земельної  ділянки за адресою вул. </w:t>
      </w:r>
      <w:proofErr w:type="spellStart"/>
      <w:r w:rsidRPr="00BB1F5D">
        <w:rPr>
          <w:rFonts w:ascii="Times New Roman" w:hAnsi="Times New Roman"/>
          <w:sz w:val="24"/>
          <w:szCs w:val="24"/>
        </w:rPr>
        <w:t>Микулинецька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31Б  ТОВ «ОМЕГА-1 ЛТД»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235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вул.Чалдаєва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,2А  кооперативу «Злагода»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236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 за адресою вул. </w:t>
      </w:r>
      <w:proofErr w:type="spellStart"/>
      <w:r w:rsidRPr="00BB1F5D">
        <w:rPr>
          <w:rFonts w:ascii="Times New Roman" w:hAnsi="Times New Roman"/>
          <w:sz w:val="24"/>
          <w:szCs w:val="24"/>
        </w:rPr>
        <w:t>Білецька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,33 </w:t>
      </w:r>
      <w:proofErr w:type="spellStart"/>
      <w:r w:rsidRPr="00BB1F5D">
        <w:rPr>
          <w:rFonts w:ascii="Times New Roman" w:hAnsi="Times New Roman"/>
          <w:sz w:val="24"/>
          <w:szCs w:val="24"/>
        </w:rPr>
        <w:t>ПрАТ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«Опілля»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237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поділ земельної ділянки, наданої в користування ГК «Хлібороб»  за адресою вул. </w:t>
      </w:r>
      <w:proofErr w:type="spellStart"/>
      <w:r w:rsidRPr="00BB1F5D">
        <w:rPr>
          <w:rFonts w:ascii="Times New Roman" w:hAnsi="Times New Roman"/>
          <w:sz w:val="24"/>
          <w:szCs w:val="24"/>
        </w:rPr>
        <w:t>Золотогірська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238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С. </w:t>
      </w:r>
      <w:proofErr w:type="spellStart"/>
      <w:r w:rsidRPr="00BB1F5D">
        <w:rPr>
          <w:rFonts w:ascii="Times New Roman" w:hAnsi="Times New Roman"/>
          <w:sz w:val="24"/>
          <w:szCs w:val="24"/>
        </w:rPr>
        <w:t>Будного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23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Вітрук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К.М.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239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Багата, 9 гр. Яременку В. В.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240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Новий Світ гр. Предку С. Я.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241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  відведення земельних ділянок за адресою   вул. Д. Лук’яновича (гр. </w:t>
      </w:r>
      <w:proofErr w:type="spellStart"/>
      <w:r w:rsidRPr="00BB1F5D">
        <w:rPr>
          <w:rFonts w:ascii="Times New Roman" w:hAnsi="Times New Roman"/>
          <w:sz w:val="24"/>
          <w:szCs w:val="24"/>
        </w:rPr>
        <w:t>Шпотак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 Б. та інші)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242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передачу безоплатно у власність  земельної ділянки за адресою 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вул.Тролейбусна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,14а/22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гр.Палихата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В.Т.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243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земельної ділянки за 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вул.Зарічна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,26 </w:t>
      </w:r>
      <w:proofErr w:type="spellStart"/>
      <w:r w:rsidRPr="00BB1F5D">
        <w:rPr>
          <w:rFonts w:ascii="Times New Roman" w:hAnsi="Times New Roman"/>
          <w:sz w:val="24"/>
          <w:szCs w:val="24"/>
        </w:rPr>
        <w:t>гр.Федірко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О.Д.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244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вул.Бережанська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,14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гр.Голоюху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М.М.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245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земельної ділянки  для обслуговування багатоквартирного житлового будинку за адресою вул. Омеляна Польового,2г ОСББ «Монреаль»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246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вул.Зарічна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,44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гр.Батіг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Г.Б.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247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поновлення договору оренди землі 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вул.Гайова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,21ФО-П </w:t>
      </w:r>
      <w:proofErr w:type="spellStart"/>
      <w:r w:rsidRPr="00BB1F5D">
        <w:rPr>
          <w:rFonts w:ascii="Times New Roman" w:hAnsi="Times New Roman"/>
          <w:sz w:val="24"/>
          <w:szCs w:val="24"/>
        </w:rPr>
        <w:t>Даниліву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С.П.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248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 проекту землеустрою щодо відведення земельної ділянки   за адресою вул. Поліська, 11 ТОВ «ВЗХ СТАР»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249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за 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вул.Золотогірська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гр.Дрьоміну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С.І.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250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>Про затвердження проекту землеустрою  щодо відведення земельної ділянки  за адресою вул. Є.</w:t>
      </w:r>
      <w:proofErr w:type="spellStart"/>
      <w:r w:rsidRPr="00BB1F5D">
        <w:rPr>
          <w:rFonts w:ascii="Times New Roman" w:hAnsi="Times New Roman"/>
          <w:sz w:val="24"/>
          <w:szCs w:val="24"/>
        </w:rPr>
        <w:t>Гріга</w:t>
      </w:r>
      <w:proofErr w:type="spellEnd"/>
      <w:r w:rsidRPr="00BB1F5D">
        <w:rPr>
          <w:rFonts w:ascii="Times New Roman" w:hAnsi="Times New Roman"/>
          <w:sz w:val="24"/>
          <w:szCs w:val="24"/>
        </w:rPr>
        <w:t>,3 ФО-П Макуху А.М.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251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  технічної документації із землеустрою   щодо встановлення меж земельної ділянки в натурі (на місцевості) за  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вул.Бенцаля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5 ОСББ «КОЛОС 2012»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252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вул.Микулинецька-бічна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10 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Дячуку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253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передачу в суборенду земельної ділянки за адресою вул. Текстильна,28 ТОВ «ЮСП ПАНЕЛЬ»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254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 проекту землеустрою щодо відведення земельної ділянки для обслуговування   багатоквартирного житлового будинку за адресою вул. Глибока, 31 ОСББ «Глибока, 31»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255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  технічної документації із землеустрою   щодо встановлення меж земельної ділянки   в натурі (на місцевості) за адресою вул. </w:t>
      </w:r>
      <w:proofErr w:type="spellStart"/>
      <w:r w:rsidRPr="00BB1F5D">
        <w:rPr>
          <w:rFonts w:ascii="Times New Roman" w:hAnsi="Times New Roman"/>
          <w:sz w:val="24"/>
          <w:szCs w:val="24"/>
        </w:rPr>
        <w:t>Лучаківського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 11 ОСББ «ГАЛЖЕК»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256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об’єднання земельних  ділянок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вул.Академіка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Студинського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,13 Підприємству об’єднання громадян  «Тернопільське </w:t>
      </w:r>
      <w:proofErr w:type="spellStart"/>
      <w:r w:rsidRPr="00BB1F5D">
        <w:rPr>
          <w:rFonts w:ascii="Times New Roman" w:hAnsi="Times New Roman"/>
          <w:sz w:val="24"/>
          <w:szCs w:val="24"/>
        </w:rPr>
        <w:t>учбово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- виробниче підприємство  Українського товариства сліпих»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257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  технічної документації із землеустрою   щодо встановлення меж земельної   ділянки в натурі (на місцевості) за адресою просп. Злуки, 3Б ОСББ «Злуки 3Б»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258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відмову у наданні дозволу на розроблення проекту землеустрою щодо відведення земельної ділянки за адресою проспект С. Бандери, 7 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Захарчуку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 Б.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259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 за адресою вул. Текстильна,34а гр. Франків О.О.  та </w:t>
      </w:r>
      <w:proofErr w:type="spellStart"/>
      <w:r w:rsidRPr="00BB1F5D">
        <w:rPr>
          <w:rFonts w:ascii="Times New Roman" w:hAnsi="Times New Roman"/>
          <w:sz w:val="24"/>
          <w:szCs w:val="24"/>
        </w:rPr>
        <w:t>Франківу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Р.Й.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260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>Про надання земельної ділянки за адресою вул. Текстильна,24 ТОВ «АЛЬФА-ТЕР»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261</w:t>
      </w:r>
      <w:r w:rsidR="000B0F96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  вул. Поліська гр. </w:t>
      </w:r>
      <w:proofErr w:type="spellStart"/>
      <w:r w:rsidRPr="00BB1F5D">
        <w:rPr>
          <w:rFonts w:ascii="Times New Roman" w:hAnsi="Times New Roman"/>
          <w:sz w:val="24"/>
          <w:szCs w:val="24"/>
        </w:rPr>
        <w:t>Ворощуку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М.М.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262</w:t>
      </w:r>
      <w:r w:rsidR="00BB1F5D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поділ земельної  ділянки, наданої в користування товариству  з обмеженою відповідальністю «Добродій» ЛТД  за адресою вул. Чернівецька,51,53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263</w:t>
      </w:r>
      <w:r w:rsidR="00BB1F5D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в оренду земельної  ділянки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гр.Бісовській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М.М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бічна,12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264</w:t>
      </w:r>
      <w:r w:rsidR="00BB1F5D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вул.Золотогірська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Релігійній громаді Української Греко-Католицької Церкви Святих Мучеників Бориса і Гліба</w:t>
      </w:r>
    </w:p>
    <w:p w:rsidR="00BB1F5D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265</w:t>
      </w:r>
      <w:r w:rsidR="00BB1F5D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вул.Академіка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F5D">
        <w:rPr>
          <w:rFonts w:ascii="Times New Roman" w:hAnsi="Times New Roman"/>
          <w:sz w:val="24"/>
          <w:szCs w:val="24"/>
        </w:rPr>
        <w:t>Студинського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,6 </w:t>
      </w:r>
      <w:proofErr w:type="spellStart"/>
      <w:r w:rsidRPr="00BB1F5D">
        <w:rPr>
          <w:rFonts w:ascii="Times New Roman" w:hAnsi="Times New Roman"/>
          <w:sz w:val="24"/>
          <w:szCs w:val="24"/>
        </w:rPr>
        <w:t>гр.Кремінській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І.О., </w:t>
      </w:r>
      <w:proofErr w:type="spellStart"/>
      <w:r w:rsidRPr="00BB1F5D">
        <w:rPr>
          <w:rFonts w:ascii="Times New Roman" w:hAnsi="Times New Roman"/>
          <w:sz w:val="24"/>
          <w:szCs w:val="24"/>
        </w:rPr>
        <w:t>Ведерніковій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В.І.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266</w:t>
      </w:r>
      <w:r w:rsidR="00BB1F5D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вул.Ю.Опільського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,10/3 </w:t>
      </w:r>
      <w:proofErr w:type="spellStart"/>
      <w:r w:rsidRPr="00BB1F5D">
        <w:rPr>
          <w:rFonts w:ascii="Times New Roman" w:hAnsi="Times New Roman"/>
          <w:sz w:val="24"/>
          <w:szCs w:val="24"/>
        </w:rPr>
        <w:t>гр.Чубатому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К.С. 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267</w:t>
      </w:r>
      <w:r w:rsidR="00BB1F5D" w:rsidRPr="00BB1F5D">
        <w:rPr>
          <w:rFonts w:ascii="Times New Roman" w:hAnsi="Times New Roman"/>
          <w:sz w:val="24"/>
          <w:szCs w:val="24"/>
        </w:rPr>
        <w:t>.</w:t>
      </w:r>
      <w:r w:rsidRPr="00BB1F5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B1F5D">
        <w:rPr>
          <w:rFonts w:ascii="Times New Roman" w:hAnsi="Times New Roman"/>
          <w:sz w:val="24"/>
          <w:szCs w:val="24"/>
        </w:rPr>
        <w:t>вул.Гайова</w:t>
      </w:r>
      <w:proofErr w:type="spellEnd"/>
      <w:r w:rsidRPr="00BB1F5D">
        <w:rPr>
          <w:rFonts w:ascii="Times New Roman" w:hAnsi="Times New Roman"/>
          <w:sz w:val="24"/>
          <w:szCs w:val="24"/>
        </w:rPr>
        <w:t>,47 приватному малому підприємству «Софіт»</w:t>
      </w:r>
    </w:p>
    <w:p w:rsidR="002B2DB7" w:rsidRPr="00BB1F5D" w:rsidRDefault="002B2DB7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268</w:t>
      </w:r>
      <w:r w:rsidR="00BB1F5D" w:rsidRPr="00BB1F5D">
        <w:rPr>
          <w:rFonts w:ascii="Times New Roman" w:hAnsi="Times New Roman"/>
          <w:sz w:val="24"/>
          <w:szCs w:val="24"/>
        </w:rPr>
        <w:t>.</w:t>
      </w:r>
      <w:bookmarkStart w:id="2" w:name="OLE_LINK11"/>
      <w:bookmarkStart w:id="3" w:name="OLE_LINK12"/>
      <w:r w:rsidRPr="00BB1F5D">
        <w:rPr>
          <w:rFonts w:ascii="Times New Roman" w:hAnsi="Times New Roman"/>
          <w:sz w:val="24"/>
          <w:szCs w:val="24"/>
        </w:rPr>
        <w:t xml:space="preserve">Про надання дозволу на поділ земельної ділянки, наданої в користування товариству з обмеженою відповідальністю «Компанія </w:t>
      </w:r>
      <w:proofErr w:type="spellStart"/>
      <w:r w:rsidRPr="00BB1F5D">
        <w:rPr>
          <w:rFonts w:ascii="Times New Roman" w:hAnsi="Times New Roman"/>
          <w:sz w:val="24"/>
          <w:szCs w:val="24"/>
        </w:rPr>
        <w:t>Добробуд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»  за адресою вул.15 Квітня-Академіка Сахарова </w:t>
      </w:r>
      <w:bookmarkEnd w:id="2"/>
      <w:bookmarkEnd w:id="3"/>
    </w:p>
    <w:bookmarkEnd w:id="0"/>
    <w:bookmarkEnd w:id="1"/>
    <w:p w:rsidR="002B2DB7" w:rsidRDefault="002B2DB7" w:rsidP="00C66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B1F5D">
        <w:rPr>
          <w:rFonts w:ascii="Times New Roman" w:hAnsi="Times New Roman"/>
          <w:sz w:val="24"/>
          <w:szCs w:val="24"/>
          <w:lang w:val="uk-UA"/>
        </w:rPr>
        <w:tab/>
        <w:t xml:space="preserve">Члени погоджувальної ради ознайомилися та взяли до відома порядок денний засідання 5 сесії Тернопільської міської ради </w:t>
      </w:r>
      <w:r w:rsidRPr="00BB1F5D">
        <w:rPr>
          <w:rFonts w:ascii="Times New Roman" w:hAnsi="Times New Roman"/>
          <w:sz w:val="24"/>
          <w:szCs w:val="24"/>
        </w:rPr>
        <w:t>V</w:t>
      </w:r>
      <w:r w:rsidRPr="00BB1F5D">
        <w:rPr>
          <w:rFonts w:ascii="Times New Roman" w:hAnsi="Times New Roman"/>
          <w:sz w:val="24"/>
          <w:szCs w:val="24"/>
          <w:lang w:val="uk-UA"/>
        </w:rPr>
        <w:t>І</w:t>
      </w:r>
      <w:r w:rsidRPr="00BB1F5D">
        <w:rPr>
          <w:rFonts w:ascii="Times New Roman" w:hAnsi="Times New Roman"/>
          <w:sz w:val="24"/>
          <w:szCs w:val="24"/>
        </w:rPr>
        <w:t>I</w:t>
      </w:r>
      <w:r w:rsidRPr="00BB1F5D">
        <w:rPr>
          <w:rFonts w:ascii="Times New Roman" w:hAnsi="Times New Roman"/>
          <w:sz w:val="24"/>
          <w:szCs w:val="24"/>
          <w:lang w:val="uk-UA"/>
        </w:rPr>
        <w:t xml:space="preserve">І скликання. </w:t>
      </w:r>
      <w:proofErr w:type="spellStart"/>
      <w:r w:rsidRPr="00BB1F5D">
        <w:rPr>
          <w:rFonts w:ascii="Times New Roman" w:hAnsi="Times New Roman"/>
          <w:sz w:val="24"/>
          <w:szCs w:val="24"/>
        </w:rPr>
        <w:t>Зауважень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B1F5D">
        <w:rPr>
          <w:rFonts w:ascii="Times New Roman" w:hAnsi="Times New Roman"/>
          <w:sz w:val="24"/>
          <w:szCs w:val="24"/>
        </w:rPr>
        <w:t>висловили</w:t>
      </w:r>
      <w:proofErr w:type="spellEnd"/>
      <w:r w:rsidRPr="00BB1F5D">
        <w:rPr>
          <w:rFonts w:ascii="Times New Roman" w:hAnsi="Times New Roman"/>
          <w:sz w:val="24"/>
          <w:szCs w:val="24"/>
        </w:rPr>
        <w:t>.</w:t>
      </w:r>
    </w:p>
    <w:p w:rsidR="00C8019F" w:rsidRPr="00C8019F" w:rsidRDefault="00C8019F" w:rsidP="00C66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2DB7" w:rsidRPr="00C8019F" w:rsidRDefault="002B2DB7" w:rsidP="00C66F8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019F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C8019F">
        <w:rPr>
          <w:rFonts w:ascii="Times New Roman" w:hAnsi="Times New Roman"/>
          <w:sz w:val="24"/>
          <w:szCs w:val="24"/>
        </w:rPr>
        <w:t>Міський</w:t>
      </w:r>
      <w:proofErr w:type="spellEnd"/>
      <w:r w:rsidRPr="00C8019F">
        <w:rPr>
          <w:rFonts w:ascii="Times New Roman" w:hAnsi="Times New Roman"/>
          <w:sz w:val="24"/>
          <w:szCs w:val="24"/>
        </w:rPr>
        <w:t xml:space="preserve"> голова - </w:t>
      </w:r>
      <w:proofErr w:type="spellStart"/>
      <w:r w:rsidRPr="00C8019F">
        <w:rPr>
          <w:rFonts w:ascii="Times New Roman" w:hAnsi="Times New Roman"/>
          <w:sz w:val="24"/>
          <w:szCs w:val="24"/>
        </w:rPr>
        <w:t>Сергій</w:t>
      </w:r>
      <w:proofErr w:type="spellEnd"/>
      <w:r w:rsidRPr="00C8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19F">
        <w:rPr>
          <w:rFonts w:ascii="Times New Roman" w:hAnsi="Times New Roman"/>
          <w:sz w:val="24"/>
          <w:szCs w:val="24"/>
        </w:rPr>
        <w:t>Надал</w:t>
      </w:r>
      <w:proofErr w:type="spellEnd"/>
      <w:r w:rsidRPr="00C8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19F">
        <w:rPr>
          <w:rFonts w:ascii="Times New Roman" w:hAnsi="Times New Roman"/>
          <w:sz w:val="24"/>
          <w:szCs w:val="24"/>
        </w:rPr>
        <w:t>запропонував</w:t>
      </w:r>
      <w:proofErr w:type="spellEnd"/>
      <w:r w:rsidRPr="00C8019F">
        <w:rPr>
          <w:rFonts w:ascii="Times New Roman" w:hAnsi="Times New Roman"/>
          <w:sz w:val="24"/>
          <w:szCs w:val="24"/>
        </w:rPr>
        <w:t xml:space="preserve"> перейти до </w:t>
      </w:r>
      <w:proofErr w:type="spellStart"/>
      <w:r w:rsidRPr="00C8019F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C8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19F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C8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19F">
        <w:rPr>
          <w:rFonts w:ascii="Times New Roman" w:hAnsi="Times New Roman"/>
          <w:sz w:val="24"/>
          <w:szCs w:val="24"/>
        </w:rPr>
        <w:t>питань</w:t>
      </w:r>
      <w:proofErr w:type="spellEnd"/>
      <w:r w:rsidRPr="00C8019F">
        <w:rPr>
          <w:rFonts w:ascii="Times New Roman" w:hAnsi="Times New Roman"/>
          <w:sz w:val="24"/>
          <w:szCs w:val="24"/>
        </w:rPr>
        <w:t xml:space="preserve"> порядку денного пленарного </w:t>
      </w:r>
      <w:proofErr w:type="spellStart"/>
      <w:r w:rsidRPr="00C8019F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C8019F">
        <w:rPr>
          <w:rFonts w:ascii="Times New Roman" w:hAnsi="Times New Roman"/>
          <w:sz w:val="24"/>
          <w:szCs w:val="24"/>
        </w:rPr>
        <w:t xml:space="preserve"> </w:t>
      </w:r>
      <w:r w:rsidRPr="00C8019F">
        <w:rPr>
          <w:rFonts w:ascii="Times New Roman" w:hAnsi="Times New Roman"/>
          <w:sz w:val="24"/>
          <w:szCs w:val="24"/>
          <w:lang w:val="uk-UA"/>
        </w:rPr>
        <w:t>5</w:t>
      </w:r>
      <w:r w:rsidRPr="00C8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19F">
        <w:rPr>
          <w:rFonts w:ascii="Times New Roman" w:hAnsi="Times New Roman"/>
          <w:sz w:val="24"/>
          <w:szCs w:val="24"/>
        </w:rPr>
        <w:t>сесії</w:t>
      </w:r>
      <w:proofErr w:type="spellEnd"/>
      <w:r w:rsidRPr="00C8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19F">
        <w:rPr>
          <w:rFonts w:ascii="Times New Roman" w:hAnsi="Times New Roman"/>
          <w:sz w:val="24"/>
          <w:szCs w:val="24"/>
        </w:rPr>
        <w:t>Тернопільської</w:t>
      </w:r>
      <w:proofErr w:type="spellEnd"/>
      <w:r w:rsidRPr="00C8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19F">
        <w:rPr>
          <w:rFonts w:ascii="Times New Roman" w:hAnsi="Times New Roman"/>
          <w:sz w:val="24"/>
          <w:szCs w:val="24"/>
        </w:rPr>
        <w:t>міської</w:t>
      </w:r>
      <w:proofErr w:type="spellEnd"/>
      <w:r w:rsidRPr="00C8019F">
        <w:rPr>
          <w:rFonts w:ascii="Times New Roman" w:hAnsi="Times New Roman"/>
          <w:sz w:val="24"/>
          <w:szCs w:val="24"/>
        </w:rPr>
        <w:t xml:space="preserve"> ради VІIІ </w:t>
      </w:r>
      <w:proofErr w:type="spellStart"/>
      <w:r w:rsidRPr="00C8019F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C8019F">
        <w:rPr>
          <w:rFonts w:ascii="Times New Roman" w:hAnsi="Times New Roman"/>
          <w:sz w:val="24"/>
          <w:szCs w:val="24"/>
        </w:rPr>
        <w:t>.</w:t>
      </w:r>
    </w:p>
    <w:p w:rsidR="002B2DB7" w:rsidRPr="00BB1F5D" w:rsidRDefault="002B2DB7" w:rsidP="00C66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B1F5D">
        <w:rPr>
          <w:rFonts w:ascii="Times New Roman" w:hAnsi="Times New Roman"/>
          <w:color w:val="000000"/>
          <w:sz w:val="24"/>
          <w:szCs w:val="24"/>
          <w:lang w:val="uk-UA"/>
        </w:rPr>
        <w:tab/>
        <w:t>Міський голова зазначив, що проекти рішень, які пропонується включити в</w:t>
      </w:r>
      <w:r w:rsidRPr="00BB1F5D">
        <w:rPr>
          <w:rFonts w:ascii="Times New Roman" w:hAnsi="Times New Roman"/>
          <w:sz w:val="24"/>
          <w:szCs w:val="24"/>
          <w:lang w:val="uk-UA"/>
        </w:rPr>
        <w:t xml:space="preserve"> порядок денний як додаткові, пройшли усю процедуру візування виконавчими органами та обов’язково будуть розглянуті профільними постійними комісіями міської ради до пленарного засідання 5 сесії.</w:t>
      </w:r>
    </w:p>
    <w:p w:rsidR="002B2DB7" w:rsidRDefault="002B2DB7" w:rsidP="00C66F8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1F5D">
        <w:rPr>
          <w:rFonts w:ascii="Times New Roman" w:hAnsi="Times New Roman" w:cs="Times New Roman"/>
          <w:sz w:val="24"/>
          <w:szCs w:val="24"/>
          <w:lang w:val="uk-UA"/>
        </w:rPr>
        <w:t>СЛУХАЛИ: Додаткові питання, запропоновані на розгляд пленарного засідання 5 сесії Тернопільської міської ради VІIІ скликання.</w:t>
      </w:r>
    </w:p>
    <w:p w:rsidR="00C66F8A" w:rsidRDefault="00C66F8A" w:rsidP="00C66F8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269.</w:t>
      </w:r>
      <w:r w:rsidRPr="00C66F8A">
        <w:rPr>
          <w:rFonts w:ascii="Times New Roman" w:hAnsi="Times New Roman"/>
          <w:sz w:val="24"/>
          <w:szCs w:val="24"/>
        </w:rPr>
        <w:t xml:space="preserve">Про звернення Тернопільської міської ради щодо передачі у комунальну власність об’єкта спільної власності територіальних громад Тернопільського району за адресою </w:t>
      </w:r>
      <w:proofErr w:type="spellStart"/>
      <w:r w:rsidRPr="00C66F8A">
        <w:rPr>
          <w:rFonts w:ascii="Times New Roman" w:hAnsi="Times New Roman"/>
          <w:sz w:val="24"/>
          <w:szCs w:val="24"/>
        </w:rPr>
        <w:t>м.Тернопіль</w:t>
      </w:r>
      <w:proofErr w:type="spellEnd"/>
      <w:r w:rsidRPr="00C66F8A">
        <w:rPr>
          <w:rFonts w:ascii="Times New Roman" w:hAnsi="Times New Roman"/>
          <w:sz w:val="24"/>
          <w:szCs w:val="24"/>
        </w:rPr>
        <w:t xml:space="preserve">, вул. </w:t>
      </w:r>
      <w:r>
        <w:rPr>
          <w:rFonts w:ascii="Times New Roman" w:hAnsi="Times New Roman"/>
          <w:sz w:val="24"/>
          <w:szCs w:val="24"/>
          <w:lang w:val="ru-RU"/>
        </w:rPr>
        <w:t>Степова,45</w:t>
      </w:r>
    </w:p>
    <w:p w:rsidR="00C66F8A" w:rsidRPr="00C66F8A" w:rsidRDefault="00C66F8A" w:rsidP="00C66F8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270.</w:t>
      </w:r>
      <w:r w:rsidRPr="00C66F8A">
        <w:rPr>
          <w:rFonts w:ascii="Times New Roman" w:hAnsi="Times New Roman"/>
          <w:position w:val="-1"/>
          <w:sz w:val="24"/>
          <w:szCs w:val="24"/>
        </w:rPr>
        <w:t>Про затвердження Концепції цифрової трансформації Тернопільської міської територіальної громади на 2021-2023 роки</w:t>
      </w:r>
    </w:p>
    <w:p w:rsidR="00C66F8A" w:rsidRPr="00C66F8A" w:rsidRDefault="00C66F8A" w:rsidP="00C66F8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271.</w:t>
      </w:r>
      <w:r w:rsidRPr="00C66F8A">
        <w:rPr>
          <w:rFonts w:ascii="Times New Roman" w:hAnsi="Times New Roman"/>
          <w:sz w:val="24"/>
          <w:szCs w:val="24"/>
        </w:rPr>
        <w:t>Про внесення змін до рішення міської ради від 05.04.2019 №7/33/9 «Про внесення змін до рішень міської ради»</w:t>
      </w:r>
    </w:p>
    <w:p w:rsidR="00C66F8A" w:rsidRDefault="00C66F8A" w:rsidP="00C66F8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>272.</w:t>
      </w:r>
      <w:r>
        <w:rPr>
          <w:rFonts w:ascii="Times New Roman" w:hAnsi="Times New Roman"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внесення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Положення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інформаційну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систему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Реє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Тернопільської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територіальної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громади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викладення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новій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редакції</w:t>
      </w:r>
      <w:proofErr w:type="spellEnd"/>
    </w:p>
    <w:p w:rsidR="00C66F8A" w:rsidRPr="00C66F8A" w:rsidRDefault="00C66F8A" w:rsidP="00C66F8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>273.</w:t>
      </w:r>
      <w:r w:rsidRPr="00C66F8A">
        <w:rPr>
          <w:rFonts w:ascii="Times New Roman" w:hAnsi="Times New Roman"/>
          <w:sz w:val="24"/>
          <w:szCs w:val="24"/>
        </w:rPr>
        <w:t>Про внесення змі</w:t>
      </w:r>
      <w:proofErr w:type="gramStart"/>
      <w:r w:rsidRPr="00C66F8A">
        <w:rPr>
          <w:rFonts w:ascii="Times New Roman" w:hAnsi="Times New Roman"/>
          <w:sz w:val="24"/>
          <w:szCs w:val="24"/>
        </w:rPr>
        <w:t>н</w:t>
      </w:r>
      <w:proofErr w:type="gramEnd"/>
      <w:r w:rsidRPr="00C66F8A">
        <w:rPr>
          <w:rFonts w:ascii="Times New Roman" w:hAnsi="Times New Roman"/>
          <w:sz w:val="24"/>
          <w:szCs w:val="24"/>
        </w:rPr>
        <w:t xml:space="preserve"> до Програми оновлення, актуалізації містобудівної, топографо-геодезичної документації та впровадження </w:t>
      </w:r>
      <w:proofErr w:type="spellStart"/>
      <w:r w:rsidRPr="00C66F8A">
        <w:rPr>
          <w:rFonts w:ascii="Times New Roman" w:hAnsi="Times New Roman"/>
          <w:sz w:val="24"/>
          <w:szCs w:val="24"/>
        </w:rPr>
        <w:t>геоінформаційної</w:t>
      </w:r>
      <w:proofErr w:type="spellEnd"/>
      <w:r w:rsidRPr="00C66F8A">
        <w:rPr>
          <w:rFonts w:ascii="Times New Roman" w:hAnsi="Times New Roman"/>
          <w:sz w:val="24"/>
          <w:szCs w:val="24"/>
        </w:rPr>
        <w:t xml:space="preserve"> системи ведення містобудівного кадастру на 2019-2021 роки</w:t>
      </w:r>
    </w:p>
    <w:p w:rsidR="00C66F8A" w:rsidRDefault="00C66F8A" w:rsidP="00C66F8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274.</w:t>
      </w:r>
      <w:r>
        <w:rPr>
          <w:rFonts w:ascii="Times New Roman" w:hAnsi="Times New Roman"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затвердження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комітету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14.04.2021  №287 «Про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прийняття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майна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комунальну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власність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C66F8A" w:rsidRPr="00C8019F" w:rsidRDefault="00C66F8A" w:rsidP="00C66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>275.</w:t>
      </w:r>
      <w:r>
        <w:rPr>
          <w:rFonts w:ascii="Times New Roman" w:hAnsi="Times New Roman"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затвердження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результаті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конкурсу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вибору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керуючої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компанії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індустріального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парку “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Тернопіль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”</w:t>
      </w:r>
    </w:p>
    <w:p w:rsidR="004B03FC" w:rsidRPr="00476269" w:rsidRDefault="004B03FC" w:rsidP="0096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3FC">
        <w:rPr>
          <w:rFonts w:ascii="Times New Roman" w:hAnsi="Times New Roman"/>
          <w:sz w:val="24"/>
          <w:szCs w:val="24"/>
          <w:lang w:val="ru-RU"/>
        </w:rPr>
        <w:t>276.</w:t>
      </w:r>
      <w:r w:rsidRPr="001F54E4">
        <w:rPr>
          <w:rFonts w:ascii="Times New Roman" w:hAnsi="Times New Roman"/>
          <w:sz w:val="24"/>
          <w:szCs w:val="24"/>
        </w:rPr>
        <w:t xml:space="preserve">Про затвердження договору про міжбюджетний трансферт на 2021 </w:t>
      </w:r>
      <w:proofErr w:type="gramStart"/>
      <w:r w:rsidRPr="001F54E4">
        <w:rPr>
          <w:rFonts w:ascii="Times New Roman" w:hAnsi="Times New Roman"/>
          <w:sz w:val="24"/>
          <w:szCs w:val="24"/>
        </w:rPr>
        <w:t>р</w:t>
      </w:r>
      <w:proofErr w:type="gramEnd"/>
      <w:r w:rsidRPr="001F54E4">
        <w:rPr>
          <w:rFonts w:ascii="Times New Roman" w:hAnsi="Times New Roman"/>
          <w:sz w:val="24"/>
          <w:szCs w:val="24"/>
        </w:rPr>
        <w:t xml:space="preserve">ік з </w:t>
      </w:r>
      <w:proofErr w:type="spellStart"/>
      <w:r w:rsidRPr="001F54E4">
        <w:rPr>
          <w:rFonts w:ascii="Times New Roman" w:hAnsi="Times New Roman"/>
          <w:sz w:val="24"/>
          <w:szCs w:val="24"/>
        </w:rPr>
        <w:t>Скориківською</w:t>
      </w:r>
      <w:proofErr w:type="spellEnd"/>
      <w:r w:rsidRPr="001F54E4">
        <w:rPr>
          <w:rFonts w:ascii="Times New Roman" w:hAnsi="Times New Roman"/>
          <w:sz w:val="24"/>
          <w:szCs w:val="24"/>
        </w:rPr>
        <w:t xml:space="preserve"> сільською радою</w:t>
      </w:r>
    </w:p>
    <w:p w:rsidR="004B03FC" w:rsidRPr="00476269" w:rsidRDefault="004B03FC" w:rsidP="0096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277.</w:t>
      </w:r>
      <w:r w:rsidRPr="001F54E4">
        <w:rPr>
          <w:rFonts w:ascii="Times New Roman" w:hAnsi="Times New Roman"/>
          <w:sz w:val="24"/>
          <w:szCs w:val="24"/>
        </w:rPr>
        <w:t xml:space="preserve">Про затвердження договору про міжбюджетний трансферт на 2021 рік з </w:t>
      </w:r>
      <w:proofErr w:type="spellStart"/>
      <w:r w:rsidRPr="001F54E4">
        <w:rPr>
          <w:rFonts w:ascii="Times New Roman" w:hAnsi="Times New Roman"/>
          <w:sz w:val="24"/>
          <w:szCs w:val="24"/>
        </w:rPr>
        <w:t>Підволочиською</w:t>
      </w:r>
      <w:proofErr w:type="spellEnd"/>
      <w:r w:rsidRPr="001F54E4">
        <w:rPr>
          <w:rFonts w:ascii="Times New Roman" w:hAnsi="Times New Roman"/>
          <w:sz w:val="24"/>
          <w:szCs w:val="24"/>
        </w:rPr>
        <w:t xml:space="preserve"> селищною радою</w:t>
      </w:r>
    </w:p>
    <w:p w:rsidR="00C66F8A" w:rsidRDefault="00C66F8A" w:rsidP="00C66F8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>27</w:t>
      </w:r>
      <w:r w:rsidR="004B03FC">
        <w:rPr>
          <w:rFonts w:ascii="Times New Roman" w:eastAsia="Calibri" w:hAnsi="Times New Roman"/>
          <w:sz w:val="24"/>
          <w:szCs w:val="24"/>
          <w:lang w:val="ru-RU" w:eastAsia="en-US"/>
        </w:rPr>
        <w:t>8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дозволу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укладення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договору земельного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сервітуту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вул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.Ч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умацька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Комунальному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підприємству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електромереж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зовнішнього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освітлення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Тернопільміськсвітло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</w:t>
      </w:r>
    </w:p>
    <w:p w:rsidR="004B03FC" w:rsidRDefault="004B03FC" w:rsidP="00C66F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B2DB7" w:rsidRPr="00BB1F5D" w:rsidRDefault="002B2DB7" w:rsidP="00C66F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Міський голова запропонував депутатам подати свої пропозиції та зауваження до переліку питань, якими пропонується доповнити порядок  денний пленарного засідання 5 сесії Тернопільської міської ради VІIІ скликання.</w:t>
      </w:r>
    </w:p>
    <w:p w:rsidR="002B2DB7" w:rsidRPr="00BB1F5D" w:rsidRDefault="002B2DB7" w:rsidP="00C66F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Міський голова Сергій </w:t>
      </w:r>
      <w:proofErr w:type="spellStart"/>
      <w:r w:rsidRPr="00BB1F5D">
        <w:rPr>
          <w:rFonts w:ascii="Times New Roman" w:hAnsi="Times New Roman"/>
          <w:sz w:val="24"/>
          <w:szCs w:val="24"/>
        </w:rPr>
        <w:t>Надал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запропонував депутатам взяти до відома вищевказані питання, що будуть вноситися до порядку денного пленарного засідання 5 сесії Тернопільської міської ради VІIІ скликання.</w:t>
      </w:r>
    </w:p>
    <w:p w:rsidR="002B2DB7" w:rsidRPr="00BB1F5D" w:rsidRDefault="002B2DB7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B2DB7" w:rsidRPr="00BB1F5D" w:rsidRDefault="002B2DB7" w:rsidP="00C66F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b/>
          <w:sz w:val="24"/>
          <w:szCs w:val="24"/>
        </w:rPr>
        <w:t xml:space="preserve">ВИРІШИЛИ: </w:t>
      </w:r>
      <w:r w:rsidRPr="00BB1F5D">
        <w:rPr>
          <w:rFonts w:ascii="Times New Roman" w:hAnsi="Times New Roman"/>
          <w:sz w:val="24"/>
          <w:szCs w:val="24"/>
        </w:rPr>
        <w:t>Взяти до відома питання, якими пропонується доповнити порядок денний пленарного засідання 5 сесії Тернопільської міської ради VІIІ скликання.</w:t>
      </w:r>
    </w:p>
    <w:p w:rsidR="002B2DB7" w:rsidRPr="00BB1F5D" w:rsidRDefault="002B2DB7" w:rsidP="00C66F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 xml:space="preserve">Зауваження у депутатів відсутні. </w:t>
      </w:r>
    </w:p>
    <w:p w:rsidR="002B2DB7" w:rsidRPr="00BB1F5D" w:rsidRDefault="002B2DB7" w:rsidP="00C66F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B2DB7" w:rsidRPr="00BB1F5D" w:rsidRDefault="002B2DB7" w:rsidP="00C66F8A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ab/>
        <w:t xml:space="preserve">Міський голова Сергій </w:t>
      </w:r>
      <w:proofErr w:type="spellStart"/>
      <w:r w:rsidRPr="00BB1F5D">
        <w:rPr>
          <w:rFonts w:ascii="Times New Roman" w:hAnsi="Times New Roman"/>
          <w:sz w:val="24"/>
          <w:szCs w:val="24"/>
        </w:rPr>
        <w:t>Надал</w:t>
      </w:r>
      <w:proofErr w:type="spellEnd"/>
      <w:r w:rsidRPr="00BB1F5D">
        <w:rPr>
          <w:rFonts w:ascii="Times New Roman" w:hAnsi="Times New Roman"/>
          <w:sz w:val="24"/>
          <w:szCs w:val="24"/>
        </w:rPr>
        <w:t xml:space="preserve"> подякував усім за роботу.</w:t>
      </w:r>
    </w:p>
    <w:p w:rsidR="002B2DB7" w:rsidRPr="00BB1F5D" w:rsidRDefault="002B2DB7" w:rsidP="00C66F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B2DB7" w:rsidRDefault="002B2DB7" w:rsidP="00C66F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BB1F5D">
        <w:rPr>
          <w:rFonts w:ascii="Times New Roman" w:hAnsi="Times New Roman"/>
          <w:i/>
          <w:sz w:val="24"/>
          <w:szCs w:val="24"/>
        </w:rPr>
        <w:t xml:space="preserve">Завершення засідання Погоджувальної ради </w:t>
      </w: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F1275E" w:rsidRPr="00BB1F5D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C66F8A" w:rsidRPr="00BB1F5D" w:rsidRDefault="00C66F8A" w:rsidP="00C66F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B2DB7" w:rsidRPr="00BB1F5D" w:rsidRDefault="002B2DB7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1F5D">
        <w:rPr>
          <w:rFonts w:ascii="Times New Roman" w:hAnsi="Times New Roman"/>
          <w:sz w:val="24"/>
          <w:szCs w:val="24"/>
        </w:rPr>
        <w:t>Міський голова</w:t>
      </w:r>
      <w:r w:rsidRPr="00BB1F5D">
        <w:rPr>
          <w:rFonts w:ascii="Times New Roman" w:hAnsi="Times New Roman"/>
          <w:sz w:val="24"/>
          <w:szCs w:val="24"/>
        </w:rPr>
        <w:tab/>
      </w:r>
      <w:r w:rsidRPr="00BB1F5D">
        <w:rPr>
          <w:rFonts w:ascii="Times New Roman" w:hAnsi="Times New Roman"/>
          <w:sz w:val="24"/>
          <w:szCs w:val="24"/>
        </w:rPr>
        <w:tab/>
      </w:r>
      <w:r w:rsidRPr="00BB1F5D">
        <w:rPr>
          <w:rFonts w:ascii="Times New Roman" w:hAnsi="Times New Roman"/>
          <w:sz w:val="24"/>
          <w:szCs w:val="24"/>
        </w:rPr>
        <w:tab/>
      </w:r>
      <w:r w:rsidRPr="00BB1F5D">
        <w:rPr>
          <w:rFonts w:ascii="Times New Roman" w:hAnsi="Times New Roman"/>
          <w:sz w:val="24"/>
          <w:szCs w:val="24"/>
        </w:rPr>
        <w:tab/>
      </w:r>
      <w:r w:rsidRPr="00BB1F5D">
        <w:rPr>
          <w:rFonts w:ascii="Times New Roman" w:hAnsi="Times New Roman"/>
          <w:sz w:val="24"/>
          <w:szCs w:val="24"/>
        </w:rPr>
        <w:tab/>
      </w:r>
      <w:r w:rsidRPr="00BB1F5D">
        <w:rPr>
          <w:rFonts w:ascii="Times New Roman" w:hAnsi="Times New Roman"/>
          <w:sz w:val="24"/>
          <w:szCs w:val="24"/>
        </w:rPr>
        <w:tab/>
      </w:r>
      <w:r w:rsidRPr="00BB1F5D">
        <w:rPr>
          <w:rFonts w:ascii="Times New Roman" w:hAnsi="Times New Roman"/>
          <w:sz w:val="24"/>
          <w:szCs w:val="24"/>
        </w:rPr>
        <w:tab/>
        <w:t xml:space="preserve"> Сергій НАДАЛ</w:t>
      </w:r>
    </w:p>
    <w:p w:rsidR="002B2DB7" w:rsidRDefault="002B2DB7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E3558" w:rsidRDefault="00EE3558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E" w:rsidRDefault="00F1275E" w:rsidP="00C66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A7504" w:rsidRPr="00BB1F5D" w:rsidRDefault="002B2DB7" w:rsidP="00EE3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3558">
        <w:rPr>
          <w:rFonts w:ascii="Times New Roman" w:hAnsi="Times New Roman"/>
          <w:sz w:val="20"/>
          <w:szCs w:val="20"/>
        </w:rPr>
        <w:t>Чорна Юлія (067) 4472560</w:t>
      </w:r>
      <w:bookmarkStart w:id="4" w:name="_GoBack"/>
      <w:bookmarkEnd w:id="4"/>
    </w:p>
    <w:sectPr w:rsidR="00FA7504" w:rsidRPr="00BB1F5D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EFB"/>
    <w:multiLevelType w:val="hybridMultilevel"/>
    <w:tmpl w:val="BDBC84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BA2832"/>
    <w:multiLevelType w:val="hybridMultilevel"/>
    <w:tmpl w:val="8FE6D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D3570"/>
    <w:multiLevelType w:val="hybridMultilevel"/>
    <w:tmpl w:val="7C66C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DB7"/>
    <w:rsid w:val="000B07F3"/>
    <w:rsid w:val="000B0F96"/>
    <w:rsid w:val="00172A84"/>
    <w:rsid w:val="002B2DB7"/>
    <w:rsid w:val="002B6716"/>
    <w:rsid w:val="0031485D"/>
    <w:rsid w:val="003A00FE"/>
    <w:rsid w:val="003B3716"/>
    <w:rsid w:val="00457F08"/>
    <w:rsid w:val="004B03FC"/>
    <w:rsid w:val="00616B30"/>
    <w:rsid w:val="007053CD"/>
    <w:rsid w:val="00712056"/>
    <w:rsid w:val="00774159"/>
    <w:rsid w:val="00897F63"/>
    <w:rsid w:val="00967A56"/>
    <w:rsid w:val="00984EF8"/>
    <w:rsid w:val="00A315C0"/>
    <w:rsid w:val="00A4393A"/>
    <w:rsid w:val="00B612F8"/>
    <w:rsid w:val="00BB1F5D"/>
    <w:rsid w:val="00C66F8A"/>
    <w:rsid w:val="00C8019F"/>
    <w:rsid w:val="00D16FF5"/>
    <w:rsid w:val="00D622C2"/>
    <w:rsid w:val="00D9121D"/>
    <w:rsid w:val="00EE3558"/>
    <w:rsid w:val="00F1275E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B7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2DB7"/>
    <w:pPr>
      <w:suppressAutoHyphens/>
      <w:ind w:left="720"/>
      <w:contextualSpacing/>
    </w:pPr>
    <w:rPr>
      <w:rFonts w:eastAsia="font279" w:cs="font279"/>
      <w:color w:val="00000A"/>
      <w:kern w:val="1"/>
      <w:lang w:val="ru-RU" w:eastAsia="ru-RU"/>
    </w:rPr>
  </w:style>
  <w:style w:type="paragraph" w:styleId="a3">
    <w:name w:val="List Paragraph"/>
    <w:basedOn w:val="a"/>
    <w:uiPriority w:val="34"/>
    <w:qFormat/>
    <w:rsid w:val="002B2DB7"/>
    <w:pPr>
      <w:ind w:left="720"/>
      <w:contextualSpacing/>
    </w:pPr>
    <w:rPr>
      <w:rFonts w:asciiTheme="minorHAnsi" w:hAnsiTheme="minorHAnsi"/>
      <w:lang w:val="ru-RU" w:eastAsia="en-US"/>
    </w:rPr>
  </w:style>
  <w:style w:type="table" w:styleId="a4">
    <w:name w:val="Table Grid"/>
    <w:basedOn w:val="a1"/>
    <w:uiPriority w:val="59"/>
    <w:rsid w:val="002B2DB7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B2DB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B2DB7"/>
    <w:rPr>
      <w:rFonts w:eastAsia="Times New Roman" w:cs="Times New Roman"/>
      <w:lang w:val="ru-RU"/>
    </w:rPr>
  </w:style>
  <w:style w:type="paragraph" w:styleId="a7">
    <w:name w:val="footer"/>
    <w:basedOn w:val="a"/>
    <w:link w:val="a8"/>
    <w:uiPriority w:val="99"/>
    <w:rsid w:val="002B2DB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B2DB7"/>
    <w:rPr>
      <w:rFonts w:eastAsia="Times New Roman" w:cs="Times New Roman"/>
      <w:lang w:val="ru-RU"/>
    </w:rPr>
  </w:style>
  <w:style w:type="paragraph" w:styleId="a9">
    <w:name w:val="Balloon Text"/>
    <w:basedOn w:val="a"/>
    <w:link w:val="aa"/>
    <w:uiPriority w:val="99"/>
    <w:rsid w:val="002B2DB7"/>
    <w:pPr>
      <w:spacing w:after="0" w:line="240" w:lineRule="auto"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rsid w:val="002B2DB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17</Pages>
  <Words>37433</Words>
  <Characters>21337</Characters>
  <Application>Microsoft Office Word</Application>
  <DocSecurity>0</DocSecurity>
  <Lines>177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16</cp:revision>
  <cp:lastPrinted>2021-04-22T13:21:00Z</cp:lastPrinted>
  <dcterms:created xsi:type="dcterms:W3CDTF">2021-04-21T10:45:00Z</dcterms:created>
  <dcterms:modified xsi:type="dcterms:W3CDTF">2021-04-22T13:31:00Z</dcterms:modified>
</cp:coreProperties>
</file>