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A" w:rsidRDefault="005F4DFA" w:rsidP="005F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F4DFA" w:rsidRPr="00390BEF" w:rsidRDefault="005F4DFA" w:rsidP="005F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5F4DFA" w:rsidRPr="00390BEF" w:rsidRDefault="005F4DFA" w:rsidP="005F4DFA">
      <w:pPr>
        <w:spacing w:after="0" w:line="240" w:lineRule="auto"/>
        <w:ind w:left="2832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     засідання конкурсної комісії</w:t>
      </w:r>
    </w:p>
    <w:p w:rsidR="005F4DFA" w:rsidRPr="00390BEF" w:rsidRDefault="005F4DFA" w:rsidP="005F4D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F4DFA" w:rsidRPr="00390BEF" w:rsidRDefault="005F4DFA" w:rsidP="005F4D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липня</w:t>
      </w:r>
      <w:r w:rsidRPr="00CB1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р.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м. Тернопіль</w:t>
      </w:r>
    </w:p>
    <w:p w:rsidR="005F4DFA" w:rsidRPr="00390BEF" w:rsidRDefault="005F4DFA" w:rsidP="005F4D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4DFA" w:rsidRPr="00390BEF" w:rsidRDefault="005F4DFA" w:rsidP="005F4D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В засіданні взяли участь:</w:t>
      </w:r>
    </w:p>
    <w:p w:rsidR="005F4DFA" w:rsidRPr="00390BEF" w:rsidRDefault="005F4DFA" w:rsidP="005F4D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ХІМЕЙЧУК Іван Сергійович</w:t>
      </w:r>
      <w:r>
        <w:rPr>
          <w:rFonts w:ascii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- заступник міського голови – </w:t>
      </w:r>
    </w:p>
    <w:p w:rsidR="005F4DFA" w:rsidRPr="00390BEF" w:rsidRDefault="005F4DFA" w:rsidP="005F4D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  керуючий справами, голова конкурсної </w:t>
      </w:r>
    </w:p>
    <w:p w:rsidR="005F4DFA" w:rsidRPr="00390BEF" w:rsidRDefault="005F4DFA" w:rsidP="005F4DFA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комісії</w:t>
      </w:r>
    </w:p>
    <w:p w:rsidR="005F4DFA" w:rsidRPr="00390BEF" w:rsidRDefault="005F4DFA" w:rsidP="005F4D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ЮРКЕВИЧ Мар’яна Ярославівна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заступник начальника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відділу кадрового </w:t>
      </w:r>
    </w:p>
    <w:p w:rsidR="005F4DFA" w:rsidRPr="00390BEF" w:rsidRDefault="005F4DFA" w:rsidP="005F4D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забезпечення, секретар конкурсної комісії</w:t>
      </w:r>
    </w:p>
    <w:p w:rsidR="005F4DFA" w:rsidRDefault="005F4DFA" w:rsidP="005F4D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конкурсної комісії</w:t>
      </w:r>
    </w:p>
    <w:p w:rsidR="005F4DFA" w:rsidRPr="00F47EE8" w:rsidRDefault="005F4DFA" w:rsidP="005F4DFA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ОСТАПЧУК Вікторія Олександрівна</w:t>
      </w:r>
      <w:r w:rsidRPr="00F47EE8">
        <w:rPr>
          <w:rFonts w:ascii="Times New Roman" w:eastAsia="Times New Roman" w:hAnsi="Times New Roman" w:cs="Times New Roman"/>
          <w:sz w:val="26"/>
          <w:szCs w:val="26"/>
        </w:rPr>
        <w:tab/>
        <w:t>- заступник міського голови з питань</w:t>
      </w:r>
    </w:p>
    <w:p w:rsidR="005F4DFA" w:rsidRPr="00F47EE8" w:rsidRDefault="005F4DFA" w:rsidP="005F4DFA">
      <w:pPr>
        <w:spacing w:after="0" w:line="240" w:lineRule="auto"/>
        <w:ind w:left="4245"/>
        <w:rPr>
          <w:rFonts w:ascii="Times New Roman" w:eastAsia="Times New Roman" w:hAnsi="Times New Roman" w:cs="Times New Roman"/>
          <w:sz w:val="26"/>
          <w:szCs w:val="26"/>
        </w:rPr>
      </w:pPr>
      <w:r w:rsidRPr="00F47EE8">
        <w:rPr>
          <w:rFonts w:ascii="Times New Roman" w:eastAsia="Times New Roman" w:hAnsi="Times New Roman" w:cs="Times New Roman"/>
          <w:sz w:val="26"/>
          <w:szCs w:val="26"/>
        </w:rPr>
        <w:t xml:space="preserve">  діяльності  виконавчих органів ради</w:t>
      </w:r>
    </w:p>
    <w:p w:rsidR="005F4DFA" w:rsidRPr="00390BEF" w:rsidRDefault="005F4DFA" w:rsidP="005F4D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ПЕЧІЛЬ Олександр Васильович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>- начальник управління правового</w:t>
      </w:r>
    </w:p>
    <w:p w:rsidR="005F4DFA" w:rsidRPr="00390BEF" w:rsidRDefault="005F4DFA" w:rsidP="005F4D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забезпечення</w:t>
      </w:r>
    </w:p>
    <w:p w:rsidR="005F4DFA" w:rsidRPr="00390BEF" w:rsidRDefault="005F4DFA" w:rsidP="005F4D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СТАНДРЕТ Василь Володимирович</w:t>
      </w:r>
      <w:r w:rsidRPr="00390BE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90BE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-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відділу кадрового забезпечення</w:t>
      </w:r>
    </w:p>
    <w:p w:rsidR="005F4DFA" w:rsidRPr="00390BEF" w:rsidRDefault="005F4DFA" w:rsidP="005F4D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4DFA" w:rsidRPr="00390BEF" w:rsidRDefault="005F4DFA" w:rsidP="005F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Порядок денний засідання</w:t>
      </w:r>
    </w:p>
    <w:p w:rsidR="005F4DFA" w:rsidRPr="00390BEF" w:rsidRDefault="005F4DFA" w:rsidP="005F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1. Про допущення до іспиту кандидатів на заміщення вакантних посад.</w:t>
      </w:r>
    </w:p>
    <w:p w:rsidR="005F4DFA" w:rsidRPr="00390BEF" w:rsidRDefault="005F4DFA" w:rsidP="005F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. Проведення письмового іспиту на заміщення вакантних посад.</w:t>
      </w:r>
    </w:p>
    <w:p w:rsidR="005F4DFA" w:rsidRPr="00390BEF" w:rsidRDefault="005F4DFA" w:rsidP="005F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4DFA" w:rsidRPr="00390BEF" w:rsidRDefault="005F4DFA" w:rsidP="005F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. Про допущення до іспиту на заміщення вакантних посад інформува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Стандрет</w:t>
      </w:r>
      <w:proofErr w:type="spellEnd"/>
    </w:p>
    <w:p w:rsidR="005F4DFA" w:rsidRPr="00390BEF" w:rsidRDefault="005F4DFA" w:rsidP="005F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b/>
          <w:sz w:val="26"/>
          <w:szCs w:val="26"/>
        </w:rPr>
        <w:t>Вирішили: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допустити претендентів на заміщення вакантних посад до складання письмового іспиту відповідно до поданих ними заяв. </w:t>
      </w: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5F4DFA" w:rsidRPr="005003D1" w:rsidTr="00557AD9">
        <w:tc>
          <w:tcPr>
            <w:tcW w:w="4068" w:type="dxa"/>
          </w:tcPr>
          <w:p w:rsidR="005F4DFA" w:rsidRPr="005003D1" w:rsidRDefault="005F4DFA" w:rsidP="00557AD9">
            <w:pPr>
              <w:jc w:val="center"/>
              <w:rPr>
                <w:b/>
                <w:sz w:val="24"/>
                <w:szCs w:val="24"/>
              </w:rPr>
            </w:pPr>
            <w:r w:rsidRPr="005003D1">
              <w:rPr>
                <w:b/>
                <w:sz w:val="24"/>
                <w:szCs w:val="24"/>
              </w:rPr>
              <w:t>Вакантна посада</w:t>
            </w:r>
          </w:p>
        </w:tc>
        <w:tc>
          <w:tcPr>
            <w:tcW w:w="5197" w:type="dxa"/>
          </w:tcPr>
          <w:p w:rsidR="005F4DFA" w:rsidRPr="005003D1" w:rsidRDefault="005F4DFA" w:rsidP="00557AD9">
            <w:pPr>
              <w:jc w:val="center"/>
              <w:rPr>
                <w:b/>
                <w:sz w:val="24"/>
                <w:szCs w:val="24"/>
              </w:rPr>
            </w:pPr>
            <w:r w:rsidRPr="005003D1">
              <w:rPr>
                <w:b/>
                <w:sz w:val="24"/>
                <w:szCs w:val="24"/>
              </w:rPr>
              <w:t>Учасники конкурсу</w:t>
            </w:r>
          </w:p>
        </w:tc>
      </w:tr>
      <w:tr w:rsidR="005F4DFA" w:rsidRPr="005003D1" w:rsidTr="00557AD9">
        <w:tc>
          <w:tcPr>
            <w:tcW w:w="9265" w:type="dxa"/>
            <w:gridSpan w:val="2"/>
          </w:tcPr>
          <w:p w:rsidR="005F4DFA" w:rsidRPr="005003D1" w:rsidRDefault="005F4DFA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Відділ торгівлі, побуту та захисту прав споживачів</w:t>
            </w:r>
            <w:r w:rsidRPr="005003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F4DFA" w:rsidRPr="005003D1" w:rsidTr="00557AD9">
        <w:tc>
          <w:tcPr>
            <w:tcW w:w="4068" w:type="dxa"/>
          </w:tcPr>
          <w:p w:rsidR="005F4DFA" w:rsidRPr="005003D1" w:rsidRDefault="005F4DFA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 І категорії</w:t>
            </w:r>
          </w:p>
        </w:tc>
        <w:tc>
          <w:tcPr>
            <w:tcW w:w="5197" w:type="dxa"/>
          </w:tcPr>
          <w:p w:rsidR="005F4DFA" w:rsidRDefault="005F4DFA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Бакун Тамара Михайлівна</w:t>
            </w:r>
          </w:p>
          <w:p w:rsidR="005F4DFA" w:rsidRDefault="005F4DFA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Василіцький</w:t>
            </w:r>
            <w:proofErr w:type="spellEnd"/>
            <w:r>
              <w:rPr>
                <w:sz w:val="24"/>
                <w:szCs w:val="24"/>
              </w:rPr>
              <w:t xml:space="preserve"> Валерій Ігорович</w:t>
            </w:r>
          </w:p>
          <w:p w:rsidR="005F4DFA" w:rsidRDefault="005F4DFA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Гасай Ольга Олександрівна</w:t>
            </w:r>
          </w:p>
          <w:p w:rsidR="005F4DFA" w:rsidRDefault="005F4DFA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Сагат</w:t>
            </w:r>
            <w:proofErr w:type="spellEnd"/>
            <w:r>
              <w:rPr>
                <w:sz w:val="24"/>
                <w:szCs w:val="24"/>
              </w:rPr>
              <w:t xml:space="preserve"> Павло Сергійович</w:t>
            </w:r>
          </w:p>
          <w:p w:rsidR="005F4DFA" w:rsidRDefault="005F4DFA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Стефаник Олег Сергійович</w:t>
            </w:r>
          </w:p>
          <w:p w:rsidR="005F4DFA" w:rsidRPr="005003D1" w:rsidRDefault="005F4DFA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Федорчук</w:t>
            </w:r>
            <w:proofErr w:type="spellEnd"/>
            <w:r>
              <w:rPr>
                <w:sz w:val="24"/>
                <w:szCs w:val="24"/>
              </w:rPr>
              <w:t xml:space="preserve"> Ірина Ярославівна</w:t>
            </w:r>
          </w:p>
        </w:tc>
      </w:tr>
    </w:tbl>
    <w:p w:rsidR="005F4DFA" w:rsidRDefault="005F4DFA" w:rsidP="005F4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Василіцький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В.І. та Гасай О.О. на засідання комісії не з’явилися. </w:t>
      </w:r>
    </w:p>
    <w:p w:rsidR="005F4DFA" w:rsidRDefault="005F4DFA" w:rsidP="005F4DFA">
      <w:pPr>
        <w:pStyle w:val="2"/>
        <w:ind w:left="0"/>
        <w:rPr>
          <w:rFonts w:ascii="Times New Roman" w:hAnsi="Times New Roman"/>
          <w:sz w:val="26"/>
          <w:szCs w:val="26"/>
        </w:rPr>
      </w:pPr>
    </w:p>
    <w:p w:rsidR="005F4DFA" w:rsidRPr="00D52C29" w:rsidRDefault="005F4DFA" w:rsidP="005F4DFA">
      <w:pPr>
        <w:pStyle w:val="2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90BEF">
        <w:rPr>
          <w:rFonts w:ascii="Times New Roman" w:hAnsi="Times New Roman"/>
          <w:sz w:val="26"/>
          <w:szCs w:val="26"/>
        </w:rPr>
        <w:t xml:space="preserve">. Складання іспиту </w:t>
      </w:r>
      <w:r w:rsidRPr="00D52C29">
        <w:rPr>
          <w:rFonts w:ascii="Times New Roman" w:hAnsi="Times New Roman"/>
          <w:sz w:val="26"/>
          <w:szCs w:val="26"/>
        </w:rPr>
        <w:t xml:space="preserve">проведено </w:t>
      </w:r>
      <w:r>
        <w:rPr>
          <w:rFonts w:ascii="Times New Roman" w:hAnsi="Times New Roman"/>
          <w:sz w:val="26"/>
          <w:szCs w:val="26"/>
        </w:rPr>
        <w:t>16.07.</w:t>
      </w:r>
      <w:r w:rsidRPr="00D52C2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D52C29">
        <w:rPr>
          <w:rFonts w:ascii="Times New Roman" w:hAnsi="Times New Roman"/>
          <w:sz w:val="26"/>
          <w:szCs w:val="26"/>
        </w:rPr>
        <w:t xml:space="preserve"> року о </w:t>
      </w:r>
      <w:r>
        <w:rPr>
          <w:rFonts w:ascii="Times New Roman" w:hAnsi="Times New Roman"/>
          <w:sz w:val="26"/>
          <w:szCs w:val="26"/>
        </w:rPr>
        <w:t>9 год. 00 хв.</w:t>
      </w:r>
    </w:p>
    <w:p w:rsidR="005F4DFA" w:rsidRDefault="005F4DFA" w:rsidP="005F4DF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4DFA" w:rsidRPr="00390BEF" w:rsidRDefault="005F4DFA" w:rsidP="005F4DFA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Голова 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І.С.ХІМЕЙЧУК</w:t>
      </w:r>
    </w:p>
    <w:p w:rsidR="005F4DFA" w:rsidRDefault="005F4DFA" w:rsidP="005F4DF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4DFA" w:rsidRDefault="005F4DFA" w:rsidP="005F4DFA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В.О.ОСТАПЧУК</w:t>
      </w:r>
    </w:p>
    <w:p w:rsidR="005F4DFA" w:rsidRDefault="005F4DFA" w:rsidP="005F4DFA">
      <w:pPr>
        <w:ind w:left="6372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О.В.ПЕЧІЛЬ</w:t>
      </w:r>
    </w:p>
    <w:p w:rsidR="005F4DFA" w:rsidRPr="00390BEF" w:rsidRDefault="005F4DFA" w:rsidP="005F4DFA">
      <w:pPr>
        <w:ind w:left="6372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В.СТАНДРЕТ</w:t>
      </w:r>
    </w:p>
    <w:p w:rsidR="00A96C55" w:rsidRDefault="005F4DFA" w:rsidP="005F4DFA"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Секретар комісії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>М.Я.ЮРКЕВИ</w:t>
      </w:r>
    </w:p>
    <w:sectPr w:rsidR="00A96C55" w:rsidSect="00A96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F4DFA"/>
    <w:rsid w:val="005F4DFA"/>
    <w:rsid w:val="00A9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F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4DFA"/>
    <w:pPr>
      <w:spacing w:after="0" w:line="240" w:lineRule="auto"/>
      <w:ind w:left="360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4DFA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table" w:styleId="a3">
    <w:name w:val="Table Grid"/>
    <w:basedOn w:val="a1"/>
    <w:rsid w:val="005F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1</cp:revision>
  <dcterms:created xsi:type="dcterms:W3CDTF">2020-12-03T10:40:00Z</dcterms:created>
  <dcterms:modified xsi:type="dcterms:W3CDTF">2020-12-03T10:40:00Z</dcterms:modified>
</cp:coreProperties>
</file>