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109C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6109C9" w:rsidRPr="006109C9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№1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34409D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="003D3B7A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5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.11.2020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593372" w:rsidP="003D3B7A">
      <w:pPr>
        <w:pStyle w:val="1"/>
        <w:spacing w:after="0" w:line="360" w:lineRule="auto"/>
        <w:ind w:left="2832" w:hanging="2832"/>
        <w:rPr>
          <w:szCs w:val="24"/>
        </w:rPr>
      </w:pPr>
      <w:r w:rsidRPr="008704A8">
        <w:rPr>
          <w:szCs w:val="24"/>
        </w:rPr>
        <w:t xml:space="preserve">Всього членів комісії: </w:t>
      </w:r>
      <w:r w:rsidRPr="008704A8">
        <w:rPr>
          <w:szCs w:val="24"/>
        </w:rPr>
        <w:tab/>
        <w:t>(</w:t>
      </w:r>
      <w:r w:rsidR="003D3B7A">
        <w:rPr>
          <w:szCs w:val="24"/>
        </w:rPr>
        <w:t>3</w:t>
      </w:r>
      <w:r w:rsidRPr="008704A8">
        <w:rPr>
          <w:szCs w:val="24"/>
        </w:rPr>
        <w:t xml:space="preserve">) </w:t>
      </w:r>
      <w:r w:rsidR="003D3B7A" w:rsidRPr="003D3B7A">
        <w:rPr>
          <w:szCs w:val="24"/>
        </w:rPr>
        <w:t xml:space="preserve">Ольга </w:t>
      </w:r>
      <w:proofErr w:type="spellStart"/>
      <w:r w:rsidR="003D3B7A">
        <w:rPr>
          <w:szCs w:val="24"/>
        </w:rPr>
        <w:t>Шахін</w:t>
      </w:r>
      <w:proofErr w:type="spellEnd"/>
      <w:r w:rsidR="003D3B7A">
        <w:rPr>
          <w:szCs w:val="24"/>
        </w:rPr>
        <w:t xml:space="preserve">, </w:t>
      </w:r>
      <w:r w:rsidR="003D3B7A" w:rsidRPr="003D3B7A">
        <w:rPr>
          <w:szCs w:val="24"/>
        </w:rPr>
        <w:t xml:space="preserve">Віталій </w:t>
      </w:r>
      <w:proofErr w:type="spellStart"/>
      <w:r w:rsidR="003D3B7A">
        <w:rPr>
          <w:szCs w:val="24"/>
        </w:rPr>
        <w:t>Хоркавий</w:t>
      </w:r>
      <w:proofErr w:type="spellEnd"/>
      <w:r w:rsidR="003D3B7A">
        <w:rPr>
          <w:szCs w:val="24"/>
        </w:rPr>
        <w:t xml:space="preserve">, </w:t>
      </w:r>
      <w:r w:rsidR="003D3B7A" w:rsidRPr="003D3B7A">
        <w:rPr>
          <w:szCs w:val="24"/>
        </w:rPr>
        <w:t xml:space="preserve"> Мар’яна Юрик</w:t>
      </w:r>
      <w:r w:rsidR="003D3B7A">
        <w:rPr>
          <w:szCs w:val="24"/>
        </w:rPr>
        <w:t>.</w:t>
      </w:r>
      <w:r w:rsidR="003D3B7A" w:rsidRPr="003D3B7A">
        <w:rPr>
          <w:szCs w:val="24"/>
        </w:rPr>
        <w:t xml:space="preserve"> </w:t>
      </w:r>
    </w:p>
    <w:p w:rsidR="00593372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 xml:space="preserve">(3) Ольга </w:t>
      </w:r>
      <w:proofErr w:type="spellStart"/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 xml:space="preserve">, Віталій </w:t>
      </w:r>
      <w:proofErr w:type="spellStart"/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Хоркавий</w:t>
      </w:r>
      <w:proofErr w:type="spellEnd"/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,  Мар’яна Юрик.</w:t>
      </w:r>
    </w:p>
    <w:p w:rsidR="008174E0" w:rsidRPr="008704A8" w:rsidRDefault="008174E0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34409D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Ігор Гірчак – секретар міської ради;</w:t>
      </w:r>
    </w:p>
    <w:p w:rsidR="00593372" w:rsidRDefault="003D3B7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Корчак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D3B7A">
        <w:rPr>
          <w:rFonts w:ascii="Times New Roman" w:hAnsi="Times New Roman" w:cs="Times New Roman"/>
          <w:sz w:val="24"/>
          <w:szCs w:val="24"/>
          <w:lang w:val="uk-UA"/>
        </w:rPr>
        <w:t>правління економіки, промисловості та праці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3B7A" w:rsidRPr="003D3B7A" w:rsidRDefault="003D3B7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</w:t>
      </w:r>
      <w:r w:rsidRPr="003D3B7A">
        <w:rPr>
          <w:rFonts w:ascii="Times New Roman" w:hAnsi="Times New Roman" w:cs="Times New Roman"/>
          <w:sz w:val="24"/>
          <w:szCs w:val="24"/>
          <w:lang w:val="uk-UA"/>
        </w:rPr>
        <w:t>транспортних мереж та зв’язку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92A" w:rsidRDefault="00B2592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ганізаційно – виконавчої роботи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="006109C9"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</w:p>
    <w:p w:rsidR="0034409D" w:rsidRPr="000F2F8E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9C9" w:rsidRDefault="0034409D" w:rsidP="006109C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обрання заступника голови постійної комісії міської ради </w:t>
      </w:r>
      <w:r w:rsidR="006109C9"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09C9" w:rsidRPr="00610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409D" w:rsidRPr="000F2F8E" w:rsidRDefault="0034409D" w:rsidP="006109C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="006109C9"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 w:rsidRPr="000F2F8E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обрати 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 w:rsidR="006109C9">
        <w:rPr>
          <w:rFonts w:ascii="Times New Roman" w:hAnsi="Times New Roman" w:cs="Times New Roman"/>
          <w:sz w:val="24"/>
          <w:szCs w:val="24"/>
          <w:lang w:val="uk-UA"/>
        </w:rPr>
        <w:t>Хоркавого</w:t>
      </w:r>
      <w:proofErr w:type="spellEnd"/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 заступником голови постійної комісії міської ради з питань </w:t>
      </w:r>
      <w:r w:rsidR="006109C9"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9C9" w:rsidRDefault="00D54882" w:rsidP="00D548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</w:t>
      </w:r>
      <w:r w:rsidR="0034409D"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592A" w:rsidRPr="000F2F8E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109C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09C9">
        <w:rPr>
          <w:rFonts w:ascii="Times New Roman" w:eastAsia="Times New Roman" w:hAnsi="Times New Roman" w:cs="Times New Roman"/>
          <w:sz w:val="24"/>
          <w:szCs w:val="24"/>
          <w:lang w:val="uk-UA"/>
        </w:rPr>
        <w:t>0.</w:t>
      </w:r>
    </w:p>
    <w:p w:rsidR="0034409D" w:rsidRPr="000F2F8E" w:rsidRDefault="00D97224" w:rsidP="0034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8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F2F8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F2F8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proofErr w:type="gramStart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="0034409D" w:rsidRPr="000F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882" w:rsidRPr="000F2F8E" w:rsidRDefault="00D54882" w:rsidP="00D5488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409D"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Обрати заступником голови 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міської ради </w:t>
      </w:r>
      <w:r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Хоркавого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409D" w:rsidRPr="000F2F8E" w:rsidRDefault="00F83DA0" w:rsidP="00D548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6109C9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882">
        <w:rPr>
          <w:rFonts w:ascii="Times New Roman" w:hAnsi="Times New Roman" w:cs="Times New Roman"/>
          <w:sz w:val="24"/>
          <w:szCs w:val="24"/>
          <w:lang w:val="uk-UA"/>
        </w:rPr>
        <w:t xml:space="preserve">№1 </w:t>
      </w:r>
      <w:r>
        <w:rPr>
          <w:rFonts w:ascii="Times New Roman" w:hAnsi="Times New Roman" w:cs="Times New Roman"/>
          <w:sz w:val="24"/>
          <w:szCs w:val="24"/>
          <w:lang w:val="uk-UA"/>
        </w:rPr>
        <w:t>додається.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409D"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409D" w:rsidRPr="000F2F8E" w:rsidRDefault="0034409D" w:rsidP="0034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9C9" w:rsidRDefault="0034409D" w:rsidP="0034409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обрання секретаря постійної комісії міської ради </w:t>
      </w:r>
      <w:r w:rsidR="006109C9"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сту прав споживачів та туризму.</w:t>
      </w:r>
    </w:p>
    <w:p w:rsidR="006109C9" w:rsidRDefault="006109C9" w:rsidP="0034409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 w:rsidRPr="000F2F8E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обрати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Мар’яну Юрик </w:t>
      </w:r>
      <w:r w:rsidR="0034409D"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секретарем постійної комісії міської ради </w:t>
      </w:r>
      <w:r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</w:t>
      </w:r>
      <w:r>
        <w:rPr>
          <w:rFonts w:ascii="Times New Roman" w:hAnsi="Times New Roman" w:cs="Times New Roman"/>
          <w:sz w:val="24"/>
          <w:szCs w:val="24"/>
          <w:lang w:val="uk-UA"/>
        </w:rPr>
        <w:t>сту прав споживачів та туризму</w:t>
      </w:r>
    </w:p>
    <w:p w:rsidR="00D54882" w:rsidRDefault="00D54882" w:rsidP="00D548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Ольги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F2F8E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F2F8E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0F2F8E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0F2F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0.</w:t>
      </w:r>
    </w:p>
    <w:p w:rsidR="0034409D" w:rsidRPr="00D54882" w:rsidRDefault="0034409D" w:rsidP="00622FB2">
      <w:pPr>
        <w:spacing w:after="0" w:line="240" w:lineRule="auto"/>
        <w:ind w:left="2124" w:firstLine="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82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622FB2" w:rsidRDefault="00A83C36" w:rsidP="00622FB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2F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Обрати </w:t>
      </w:r>
      <w:r w:rsidR="00D54882"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секретарем постійної комісії міської ради </w:t>
      </w:r>
      <w:r w:rsidR="00D54882" w:rsidRPr="006109C9">
        <w:rPr>
          <w:rFonts w:ascii="Times New Roman" w:hAnsi="Times New Roman" w:cs="Times New Roman"/>
          <w:sz w:val="24"/>
          <w:szCs w:val="24"/>
          <w:lang w:val="uk-UA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</w:t>
      </w:r>
      <w:r w:rsidR="00D54882">
        <w:rPr>
          <w:rFonts w:ascii="Times New Roman" w:hAnsi="Times New Roman" w:cs="Times New Roman"/>
          <w:sz w:val="24"/>
          <w:szCs w:val="24"/>
          <w:lang w:val="uk-UA"/>
        </w:rPr>
        <w:t xml:space="preserve">сту прав споживачів та туризму </w:t>
      </w:r>
      <w:r w:rsidR="00622FB2">
        <w:rPr>
          <w:rFonts w:ascii="Times New Roman" w:hAnsi="Times New Roman" w:cs="Times New Roman"/>
          <w:sz w:val="24"/>
          <w:szCs w:val="24"/>
          <w:lang w:val="uk-UA"/>
        </w:rPr>
        <w:t>Мар’яну Юрик.</w:t>
      </w:r>
    </w:p>
    <w:p w:rsidR="00F83DA0" w:rsidRDefault="00F83DA0" w:rsidP="00622F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882">
        <w:rPr>
          <w:rFonts w:ascii="Times New Roman" w:hAnsi="Times New Roman" w:cs="Times New Roman"/>
          <w:sz w:val="24"/>
          <w:szCs w:val="24"/>
          <w:lang w:val="uk-UA"/>
        </w:rPr>
        <w:t xml:space="preserve">№2 </w:t>
      </w:r>
      <w:r>
        <w:rPr>
          <w:rFonts w:ascii="Times New Roman" w:hAnsi="Times New Roman" w:cs="Times New Roman"/>
          <w:sz w:val="24"/>
          <w:szCs w:val="24"/>
          <w:lang w:val="uk-UA"/>
        </w:rPr>
        <w:t>додається.</w:t>
      </w:r>
    </w:p>
    <w:p w:rsidR="00A83C36" w:rsidRPr="000F2F8E" w:rsidRDefault="00A83C36" w:rsidP="00A83C3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83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9F1833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1D15AE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417/01-ІЮ 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83C36" w:rsidRPr="00C91B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3C36" w:rsidRPr="00C91B9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.2020р.</w:t>
      </w:r>
    </w:p>
    <w:p w:rsidR="009F1833" w:rsidRDefault="009F1833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за затвердження порядку денного: </w:t>
      </w:r>
      <w:r w:rsidR="009F6295" w:rsidRPr="00F83DA0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A833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A83C36" w:rsidRDefault="00A83C36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119"/>
        <w:gridCol w:w="8451"/>
      </w:tblGrid>
      <w:tr w:rsidR="003D3B7A" w:rsidRPr="003D3B7A" w:rsidTr="003D3B7A">
        <w:tc>
          <w:tcPr>
            <w:tcW w:w="532" w:type="pct"/>
          </w:tcPr>
          <w:p w:rsidR="003D3B7A" w:rsidRPr="003D3B7A" w:rsidRDefault="003D3B7A" w:rsidP="003D3B7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7A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68" w:type="pct"/>
          </w:tcPr>
          <w:p w:rsidR="003D3B7A" w:rsidRPr="003D3B7A" w:rsidRDefault="003D3B7A" w:rsidP="003D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7A">
              <w:rPr>
                <w:rFonts w:ascii="Times New Roman" w:hAnsi="Times New Roman" w:cs="Times New Roman"/>
                <w:b/>
                <w:sz w:val="24"/>
                <w:szCs w:val="24"/>
              </w:rPr>
              <w:t>Назва питання</w:t>
            </w:r>
          </w:p>
        </w:tc>
      </w:tr>
      <w:tr w:rsidR="003D3B7A" w:rsidRPr="0055213C" w:rsidTr="003D3B7A">
        <w:tc>
          <w:tcPr>
            <w:tcW w:w="532" w:type="pct"/>
          </w:tcPr>
          <w:p w:rsidR="003D3B7A" w:rsidRPr="003A563E" w:rsidRDefault="003D3B7A" w:rsidP="003D3B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pct"/>
          </w:tcPr>
          <w:p w:rsidR="003D3B7A" w:rsidRPr="003A563E" w:rsidRDefault="003D3B7A" w:rsidP="003D3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малого і середнього підприємництва на 2021-2022 роки</w:t>
            </w:r>
          </w:p>
        </w:tc>
      </w:tr>
      <w:tr w:rsidR="003D3B7A" w:rsidRPr="003A563E" w:rsidTr="003D3B7A">
        <w:tc>
          <w:tcPr>
            <w:tcW w:w="532" w:type="pct"/>
          </w:tcPr>
          <w:p w:rsidR="003D3B7A" w:rsidRPr="003A563E" w:rsidRDefault="003D3B7A" w:rsidP="003D3B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pct"/>
          </w:tcPr>
          <w:p w:rsidR="003D3B7A" w:rsidRPr="003A563E" w:rsidRDefault="003D3B7A" w:rsidP="003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в  Програму розвитку пасажирського транспорту на 2018-2020 роки</w:t>
            </w:r>
            <w:r w:rsidRPr="008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B7A" w:rsidRPr="003A563E" w:rsidTr="003D3B7A">
        <w:tc>
          <w:tcPr>
            <w:tcW w:w="532" w:type="pct"/>
          </w:tcPr>
          <w:p w:rsidR="003D3B7A" w:rsidRPr="003A563E" w:rsidRDefault="003D3B7A" w:rsidP="003D3B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pct"/>
          </w:tcPr>
          <w:p w:rsidR="003D3B7A" w:rsidRPr="003A563E" w:rsidRDefault="003D3B7A" w:rsidP="003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пасажирського транспорту на 2021-2023 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B7A" w:rsidRPr="003A563E" w:rsidTr="003D3B7A">
        <w:tc>
          <w:tcPr>
            <w:tcW w:w="532" w:type="pct"/>
          </w:tcPr>
          <w:p w:rsidR="003D3B7A" w:rsidRPr="003A563E" w:rsidRDefault="003D3B7A" w:rsidP="003D3B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pct"/>
          </w:tcPr>
          <w:p w:rsidR="003D3B7A" w:rsidRPr="003A563E" w:rsidRDefault="003D3B7A" w:rsidP="003D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«Автошкола «</w:t>
            </w:r>
            <w:proofErr w:type="spellStart"/>
            <w:r w:rsidRPr="00821BBD">
              <w:rPr>
                <w:rFonts w:ascii="Times New Roman" w:hAnsi="Times New Roman" w:cs="Times New Roman"/>
                <w:sz w:val="24"/>
                <w:szCs w:val="24"/>
              </w:rPr>
              <w:t>Міськавтотранс</w:t>
            </w:r>
            <w:proofErr w:type="spellEnd"/>
            <w:r w:rsidRPr="00821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3C36" w:rsidRPr="00A83C36" w:rsidRDefault="00A83C36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36" w:rsidRPr="0059182F" w:rsidRDefault="00B311B5" w:rsidP="00A833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83C36"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="00A83C36"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833B2"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3B2" w:rsidRPr="00821B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33B2" w:rsidRPr="00821BBD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на 2021-2022 роки</w:t>
      </w:r>
    </w:p>
    <w:p w:rsidR="00A83C36" w:rsidRPr="00A833B2" w:rsidRDefault="00A83C36" w:rsidP="00A8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hAnsi="Times New Roman" w:cs="Times New Roman"/>
          <w:noProof/>
          <w:sz w:val="24"/>
          <w:szCs w:val="24"/>
          <w:lang w:val="uk-UA"/>
        </w:rPr>
        <w:t>Тетяна Корчак</w:t>
      </w:r>
    </w:p>
    <w:p w:rsidR="00A83C36" w:rsidRPr="000458F0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592A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C36" w:rsidRPr="00A833B2" w:rsidRDefault="00A83C36" w:rsidP="00A833B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A833B2"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на 2021-2022 роки</w:t>
      </w:r>
      <w:r w:rsidR="00A833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54882" w:rsidRDefault="00D54882" w:rsidP="00D5488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№3 додається.</w:t>
      </w:r>
    </w:p>
    <w:p w:rsidR="00A83C36" w:rsidRPr="00D54882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33B2" w:rsidRDefault="00B311B5" w:rsidP="00A833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A83C36"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="00A83C36"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пасажирського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транспорту</w:t>
      </w:r>
      <w:proofErr w:type="gram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на 2018-2020 роки</w:t>
      </w:r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36" w:rsidRPr="00A833B2" w:rsidRDefault="00A83C36" w:rsidP="00A833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hAnsi="Times New Roman" w:cs="Times New Roman"/>
          <w:noProof/>
          <w:sz w:val="24"/>
          <w:szCs w:val="24"/>
          <w:lang w:val="uk-UA"/>
        </w:rPr>
        <w:t>Олег Вітрук</w:t>
      </w:r>
    </w:p>
    <w:p w:rsidR="00A83C36" w:rsidRPr="000458F0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592A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C36" w:rsidRPr="00A833B2" w:rsidRDefault="00A83C36" w:rsidP="00A833B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>пасажирського</w:t>
      </w:r>
      <w:proofErr w:type="spellEnd"/>
      <w:r w:rsidR="00A833B2" w:rsidRPr="00821BBD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транспорту на 2018-2020 роки</w:t>
      </w:r>
      <w:r w:rsidR="00A833B2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D54882" w:rsidRDefault="00D54882" w:rsidP="00D5488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№4 додається.</w:t>
      </w:r>
    </w:p>
    <w:p w:rsidR="00A833B2" w:rsidRDefault="00A833B2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33B2" w:rsidRPr="00A833B2" w:rsidRDefault="00B311B5" w:rsidP="00A833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A83C36"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833B2"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пасажирського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транспорту на 2021-2023 роки</w:t>
      </w:r>
      <w:r w:rsidR="00A8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="00A833B2"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33B2"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A833B2">
        <w:rPr>
          <w:rFonts w:ascii="Times New Roman" w:hAnsi="Times New Roman" w:cs="Times New Roman"/>
          <w:noProof/>
          <w:sz w:val="24"/>
          <w:szCs w:val="24"/>
          <w:lang w:val="uk-UA"/>
        </w:rPr>
        <w:t>Олег Вітрук</w:t>
      </w:r>
    </w:p>
    <w:p w:rsidR="00A833B2" w:rsidRPr="000458F0" w:rsidRDefault="00A833B2" w:rsidP="00A8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3B2" w:rsidRDefault="00A833B2" w:rsidP="00A833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пасажирського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транспорту на 2021-2023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54882" w:rsidRDefault="00D54882" w:rsidP="00D5488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№5 додається.</w:t>
      </w:r>
    </w:p>
    <w:p w:rsidR="00A833B2" w:rsidRPr="00A833B2" w:rsidRDefault="00A833B2" w:rsidP="00A833B2">
      <w:pPr>
        <w:spacing w:after="0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33B2" w:rsidRDefault="00B311B5" w:rsidP="00A833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A83C36"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3D3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3B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833B2"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до Статуту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A833B2" w:rsidRPr="00821BBD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="00A833B2" w:rsidRPr="00821BBD">
        <w:rPr>
          <w:rFonts w:ascii="Times New Roman" w:hAnsi="Times New Roman" w:cs="Times New Roman"/>
          <w:sz w:val="24"/>
          <w:szCs w:val="24"/>
        </w:rPr>
        <w:t>»</w:t>
      </w:r>
    </w:p>
    <w:p w:rsidR="00A833B2" w:rsidRPr="00A833B2" w:rsidRDefault="00A833B2" w:rsidP="00A833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Олег Вітрук</w:t>
      </w:r>
    </w:p>
    <w:p w:rsidR="00A833B2" w:rsidRPr="000458F0" w:rsidRDefault="00A833B2" w:rsidP="00A8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3B2" w:rsidRDefault="00A833B2" w:rsidP="00A833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821B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до Статуту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Pr="00821BBD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821BBD">
        <w:rPr>
          <w:rFonts w:ascii="Times New Roman" w:hAnsi="Times New Roman" w:cs="Times New Roman"/>
          <w:sz w:val="24"/>
          <w:szCs w:val="24"/>
        </w:rPr>
        <w:t>»</w:t>
      </w:r>
    </w:p>
    <w:p w:rsidR="00D54882" w:rsidRDefault="00D54882" w:rsidP="00D5488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№6 додається.</w:t>
      </w:r>
    </w:p>
    <w:p w:rsidR="00593372" w:rsidRDefault="00593372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27DF" w:rsidRPr="001B313A" w:rsidRDefault="007327DF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Default="00C02A0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Ольга </w:t>
      </w:r>
      <w:proofErr w:type="spellStart"/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Шахін</w:t>
      </w:r>
      <w:proofErr w:type="spellEnd"/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Pr="00523FF0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Pr="00DF5758" w:rsidRDefault="00243ACB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Мар’яна Юрик</w:t>
      </w:r>
    </w:p>
    <w:sectPr w:rsidR="00243ACB" w:rsidRPr="00DF5758" w:rsidSect="00E50B8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64CD"/>
    <w:rsid w:val="00057903"/>
    <w:rsid w:val="000641F5"/>
    <w:rsid w:val="00074CC5"/>
    <w:rsid w:val="000954B5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931E1"/>
    <w:rsid w:val="001A72E0"/>
    <w:rsid w:val="001B313A"/>
    <w:rsid w:val="001C3B7C"/>
    <w:rsid w:val="001D15AE"/>
    <w:rsid w:val="001E68C5"/>
    <w:rsid w:val="00203169"/>
    <w:rsid w:val="00212D12"/>
    <w:rsid w:val="0021393B"/>
    <w:rsid w:val="00216E70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D3B7A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904D4"/>
    <w:rsid w:val="00492CEF"/>
    <w:rsid w:val="004B1002"/>
    <w:rsid w:val="004C6170"/>
    <w:rsid w:val="004D37F6"/>
    <w:rsid w:val="004D550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B4E87"/>
    <w:rsid w:val="005E0660"/>
    <w:rsid w:val="005E4E88"/>
    <w:rsid w:val="006109C9"/>
    <w:rsid w:val="006162F4"/>
    <w:rsid w:val="00622FB2"/>
    <w:rsid w:val="00656FB6"/>
    <w:rsid w:val="00666C70"/>
    <w:rsid w:val="006671E5"/>
    <w:rsid w:val="006720BD"/>
    <w:rsid w:val="00681EAE"/>
    <w:rsid w:val="00694794"/>
    <w:rsid w:val="006B7904"/>
    <w:rsid w:val="006C4F1E"/>
    <w:rsid w:val="006C7587"/>
    <w:rsid w:val="006D57E5"/>
    <w:rsid w:val="006E049F"/>
    <w:rsid w:val="006E794E"/>
    <w:rsid w:val="006F1363"/>
    <w:rsid w:val="006F70B1"/>
    <w:rsid w:val="00701C3F"/>
    <w:rsid w:val="00722CF4"/>
    <w:rsid w:val="007316EC"/>
    <w:rsid w:val="007327DF"/>
    <w:rsid w:val="0074198C"/>
    <w:rsid w:val="007802FE"/>
    <w:rsid w:val="00781F9A"/>
    <w:rsid w:val="00783460"/>
    <w:rsid w:val="0079569D"/>
    <w:rsid w:val="007A4DCC"/>
    <w:rsid w:val="007B3B23"/>
    <w:rsid w:val="007C3418"/>
    <w:rsid w:val="008174E0"/>
    <w:rsid w:val="00842C99"/>
    <w:rsid w:val="00861DB4"/>
    <w:rsid w:val="008704A8"/>
    <w:rsid w:val="00887910"/>
    <w:rsid w:val="008B14FE"/>
    <w:rsid w:val="008B2715"/>
    <w:rsid w:val="008C49F4"/>
    <w:rsid w:val="008D3714"/>
    <w:rsid w:val="008E170B"/>
    <w:rsid w:val="008E6627"/>
    <w:rsid w:val="008F07E4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B201B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833B2"/>
    <w:rsid w:val="00A83C36"/>
    <w:rsid w:val="00A861A8"/>
    <w:rsid w:val="00AA181C"/>
    <w:rsid w:val="00AA409A"/>
    <w:rsid w:val="00AC05A8"/>
    <w:rsid w:val="00AD5E3B"/>
    <w:rsid w:val="00AE10B8"/>
    <w:rsid w:val="00AE75C3"/>
    <w:rsid w:val="00B11966"/>
    <w:rsid w:val="00B2592A"/>
    <w:rsid w:val="00B311B5"/>
    <w:rsid w:val="00B443F2"/>
    <w:rsid w:val="00B63CA5"/>
    <w:rsid w:val="00B962B9"/>
    <w:rsid w:val="00BA37F1"/>
    <w:rsid w:val="00BA3E6E"/>
    <w:rsid w:val="00BB0691"/>
    <w:rsid w:val="00BC7C67"/>
    <w:rsid w:val="00C02A0D"/>
    <w:rsid w:val="00C25365"/>
    <w:rsid w:val="00C27E81"/>
    <w:rsid w:val="00C34295"/>
    <w:rsid w:val="00C53757"/>
    <w:rsid w:val="00C56245"/>
    <w:rsid w:val="00C82DF2"/>
    <w:rsid w:val="00C90D38"/>
    <w:rsid w:val="00C9144B"/>
    <w:rsid w:val="00C91B93"/>
    <w:rsid w:val="00C92659"/>
    <w:rsid w:val="00CA4C41"/>
    <w:rsid w:val="00CA6B41"/>
    <w:rsid w:val="00CD2288"/>
    <w:rsid w:val="00CF4671"/>
    <w:rsid w:val="00D25770"/>
    <w:rsid w:val="00D54336"/>
    <w:rsid w:val="00D54882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6E61"/>
    <w:rsid w:val="00E50B8C"/>
    <w:rsid w:val="00E61225"/>
    <w:rsid w:val="00E6457C"/>
    <w:rsid w:val="00E71B53"/>
    <w:rsid w:val="00E7525B"/>
    <w:rsid w:val="00E83DC8"/>
    <w:rsid w:val="00EB2B06"/>
    <w:rsid w:val="00EB46DA"/>
    <w:rsid w:val="00EE4B58"/>
    <w:rsid w:val="00F22D1F"/>
    <w:rsid w:val="00F37B16"/>
    <w:rsid w:val="00F47B8A"/>
    <w:rsid w:val="00F60F73"/>
    <w:rsid w:val="00F622D2"/>
    <w:rsid w:val="00F67879"/>
    <w:rsid w:val="00F75F32"/>
    <w:rsid w:val="00F83DA0"/>
    <w:rsid w:val="00FA0B8F"/>
    <w:rsid w:val="00FA1E65"/>
    <w:rsid w:val="00FA24DE"/>
    <w:rsid w:val="00FB1C52"/>
    <w:rsid w:val="00FB2B5A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3BF-ED7C-4228-B82D-5D0CD17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9</cp:revision>
  <cp:lastPrinted>2020-11-26T12:07:00Z</cp:lastPrinted>
  <dcterms:created xsi:type="dcterms:W3CDTF">2020-11-25T12:56:00Z</dcterms:created>
  <dcterms:modified xsi:type="dcterms:W3CDTF">2020-11-26T12:13:00Z</dcterms:modified>
</cp:coreProperties>
</file>