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A" w:rsidRPr="00880DAA" w:rsidRDefault="00ED692A" w:rsidP="00C04E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92A" w:rsidRPr="00880DAA" w:rsidRDefault="00ED692A" w:rsidP="00C04E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ED692A" w:rsidRPr="00880DA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ED692A" w:rsidRPr="00880DAA" w:rsidRDefault="00ED692A" w:rsidP="00C04E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180286">
        <w:rPr>
          <w:rFonts w:ascii="Times New Roman" w:hAnsi="Times New Roman" w:cs="Times New Roman"/>
          <w:b/>
          <w:sz w:val="24"/>
          <w:szCs w:val="24"/>
          <w:lang w:eastAsia="en-GB"/>
        </w:rPr>
        <w:t>12</w:t>
      </w:r>
    </w:p>
    <w:p w:rsidR="00ED692A" w:rsidRPr="00880DAA" w:rsidRDefault="00ED692A" w:rsidP="00C04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180286">
        <w:rPr>
          <w:rFonts w:ascii="Times New Roman" w:hAnsi="Times New Roman" w:cs="Times New Roman"/>
          <w:b/>
          <w:sz w:val="24"/>
          <w:szCs w:val="24"/>
          <w:lang w:eastAsia="en-GB"/>
        </w:rPr>
        <w:t>21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.0</w:t>
      </w:r>
      <w:r w:rsidR="00007DC0"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Pr="00880DAA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D692A" w:rsidRPr="00880DAA" w:rsidRDefault="00ED692A" w:rsidP="00795332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880DAA">
        <w:rPr>
          <w:szCs w:val="24"/>
        </w:rPr>
        <w:t xml:space="preserve">Всього членів комісії: </w:t>
      </w:r>
      <w:r w:rsidRPr="00880DAA">
        <w:rPr>
          <w:szCs w:val="24"/>
        </w:rPr>
        <w:tab/>
        <w:t xml:space="preserve">(7) Роман Навроцький, Антон </w:t>
      </w:r>
      <w:proofErr w:type="spellStart"/>
      <w:r w:rsidRPr="00880DAA">
        <w:rPr>
          <w:szCs w:val="24"/>
        </w:rPr>
        <w:t>Горохівський</w:t>
      </w:r>
      <w:proofErr w:type="spellEnd"/>
      <w:r w:rsidRPr="00880DAA">
        <w:rPr>
          <w:szCs w:val="24"/>
        </w:rPr>
        <w:t xml:space="preserve">, Микола </w:t>
      </w:r>
      <w:proofErr w:type="spellStart"/>
      <w:r w:rsidRPr="00880DAA">
        <w:rPr>
          <w:szCs w:val="24"/>
        </w:rPr>
        <w:t>Дерецький</w:t>
      </w:r>
      <w:proofErr w:type="spellEnd"/>
      <w:r w:rsidRPr="00880DAA">
        <w:rPr>
          <w:szCs w:val="24"/>
        </w:rPr>
        <w:t xml:space="preserve">, Марія </w:t>
      </w:r>
      <w:proofErr w:type="spellStart"/>
      <w:r w:rsidRPr="00880DAA">
        <w:rPr>
          <w:szCs w:val="24"/>
        </w:rPr>
        <w:t>Пачковська</w:t>
      </w:r>
      <w:proofErr w:type="spellEnd"/>
      <w:r w:rsidRPr="00880DAA">
        <w:rPr>
          <w:szCs w:val="24"/>
        </w:rPr>
        <w:t>, Ліна Проко</w:t>
      </w:r>
      <w:r w:rsidR="00273B5A" w:rsidRPr="00880DAA">
        <w:rPr>
          <w:szCs w:val="24"/>
        </w:rPr>
        <w:t xml:space="preserve">пів, Роман </w:t>
      </w:r>
      <w:proofErr w:type="spellStart"/>
      <w:r w:rsidR="00273B5A" w:rsidRPr="00880DAA">
        <w:rPr>
          <w:szCs w:val="24"/>
        </w:rPr>
        <w:t>Торожнюк</w:t>
      </w:r>
      <w:proofErr w:type="spellEnd"/>
      <w:r w:rsidR="00273B5A" w:rsidRPr="00880DAA">
        <w:rPr>
          <w:szCs w:val="24"/>
        </w:rPr>
        <w:t>,</w:t>
      </w:r>
      <w:r w:rsidRPr="00880DAA">
        <w:rPr>
          <w:szCs w:val="24"/>
        </w:rPr>
        <w:t xml:space="preserve"> Денис </w:t>
      </w:r>
      <w:proofErr w:type="spellStart"/>
      <w:r w:rsidRPr="00880DAA">
        <w:rPr>
          <w:szCs w:val="24"/>
        </w:rPr>
        <w:t>Фаріончук</w:t>
      </w:r>
      <w:proofErr w:type="spellEnd"/>
      <w:r w:rsidRPr="00880DAA">
        <w:rPr>
          <w:szCs w:val="24"/>
        </w:rPr>
        <w:t xml:space="preserve"> 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4A2E1D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A2E1D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4A2E1D">
        <w:rPr>
          <w:rFonts w:ascii="Times New Roman" w:hAnsi="Times New Roman" w:cs="Times New Roman"/>
          <w:sz w:val="24"/>
          <w:szCs w:val="24"/>
        </w:rPr>
        <w:tab/>
        <w:t>(</w:t>
      </w:r>
      <w:r w:rsidR="00B43E08" w:rsidRPr="004A2E1D">
        <w:rPr>
          <w:rFonts w:ascii="Times New Roman" w:hAnsi="Times New Roman" w:cs="Times New Roman"/>
          <w:sz w:val="24"/>
          <w:szCs w:val="24"/>
        </w:rPr>
        <w:t>7</w:t>
      </w:r>
      <w:r w:rsidRPr="004A2E1D">
        <w:rPr>
          <w:rFonts w:ascii="Times New Roman" w:hAnsi="Times New Roman" w:cs="Times New Roman"/>
          <w:sz w:val="24"/>
          <w:szCs w:val="24"/>
        </w:rPr>
        <w:t xml:space="preserve">) Роман Навроцький, Антон </w:t>
      </w:r>
      <w:proofErr w:type="spellStart"/>
      <w:r w:rsidRPr="004A2E1D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4A2E1D">
        <w:rPr>
          <w:rFonts w:ascii="Times New Roman" w:hAnsi="Times New Roman" w:cs="Times New Roman"/>
          <w:sz w:val="24"/>
          <w:szCs w:val="24"/>
        </w:rPr>
        <w:t xml:space="preserve">, Ліна Прокопів, </w:t>
      </w:r>
      <w:r w:rsidR="00007DC0" w:rsidRPr="004A2E1D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007DC0" w:rsidRPr="004A2E1D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  <w:r w:rsidR="00007DC0" w:rsidRPr="004A2E1D">
        <w:rPr>
          <w:rFonts w:ascii="Times New Roman" w:hAnsi="Times New Roman" w:cs="Times New Roman"/>
          <w:sz w:val="24"/>
          <w:szCs w:val="24"/>
        </w:rPr>
        <w:t xml:space="preserve">, </w:t>
      </w:r>
      <w:r w:rsidR="00ED168F" w:rsidRPr="004A2E1D"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 w:rsidR="00ED168F" w:rsidRPr="004A2E1D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="00990361" w:rsidRPr="004A2E1D">
        <w:rPr>
          <w:rFonts w:ascii="Times New Roman" w:hAnsi="Times New Roman" w:cs="Times New Roman"/>
          <w:sz w:val="24"/>
          <w:szCs w:val="24"/>
        </w:rPr>
        <w:t>,</w:t>
      </w:r>
      <w:r w:rsidR="00ED168F" w:rsidRPr="004A2E1D">
        <w:rPr>
          <w:rFonts w:ascii="Times New Roman" w:hAnsi="Times New Roman" w:cs="Times New Roman"/>
          <w:sz w:val="24"/>
          <w:szCs w:val="24"/>
        </w:rPr>
        <w:t xml:space="preserve"> </w:t>
      </w:r>
      <w:r w:rsidR="00990361" w:rsidRPr="004A2E1D">
        <w:rPr>
          <w:rFonts w:ascii="Times New Roman" w:hAnsi="Times New Roman" w:cs="Times New Roman"/>
          <w:sz w:val="24"/>
          <w:szCs w:val="24"/>
        </w:rPr>
        <w:t xml:space="preserve">Марія </w:t>
      </w:r>
      <w:proofErr w:type="spellStart"/>
      <w:r w:rsidR="00990361" w:rsidRPr="004A2E1D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="00990361" w:rsidRPr="004A2E1D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="00990361" w:rsidRPr="004A2E1D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</w:p>
    <w:p w:rsidR="00ED692A" w:rsidRPr="004A2E1D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4A2E1D" w:rsidRDefault="00ED692A" w:rsidP="00795332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A2E1D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4A2E1D">
        <w:rPr>
          <w:rFonts w:ascii="Times New Roman" w:hAnsi="Times New Roman" w:cs="Times New Roman"/>
          <w:sz w:val="24"/>
          <w:szCs w:val="24"/>
        </w:rPr>
        <w:tab/>
        <w:t>(</w:t>
      </w:r>
      <w:r w:rsidR="00990361" w:rsidRPr="004A2E1D">
        <w:rPr>
          <w:rFonts w:ascii="Times New Roman" w:hAnsi="Times New Roman" w:cs="Times New Roman"/>
          <w:sz w:val="24"/>
          <w:szCs w:val="24"/>
        </w:rPr>
        <w:t>0</w:t>
      </w:r>
      <w:r w:rsidRPr="004A2E1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D692A" w:rsidRPr="004A2E1D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pStyle w:val="a4"/>
        <w:ind w:left="0" w:firstLine="0"/>
        <w:jc w:val="both"/>
        <w:rPr>
          <w:lang w:eastAsia="uk-UA"/>
        </w:rPr>
      </w:pPr>
      <w:r w:rsidRPr="00880DAA">
        <w:rPr>
          <w:lang w:eastAsia="uk-UA"/>
        </w:rPr>
        <w:t>На засідання комісії запрошені:</w:t>
      </w:r>
    </w:p>
    <w:p w:rsidR="00ED692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 w:rsidRPr="00880DAA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880DAA">
        <w:rPr>
          <w:rFonts w:ascii="Times New Roman" w:hAnsi="Times New Roman" w:cs="Times New Roman"/>
          <w:sz w:val="24"/>
          <w:szCs w:val="24"/>
        </w:rPr>
        <w:t xml:space="preserve"> – начальник відділу земельних ресурсів;</w:t>
      </w: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781F2B" w:rsidRDefault="00781F2B" w:rsidP="00781F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92A" w:rsidRPr="00880DAA" w:rsidRDefault="00ED692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C04EA5" w:rsidRPr="00880DAA" w:rsidRDefault="00C04EA5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61" w:rsidRDefault="00D97FE8" w:rsidP="00D97F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</w:t>
      </w:r>
      <w:r w:rsidRPr="003F2604">
        <w:rPr>
          <w:rFonts w:ascii="Times New Roman" w:hAnsi="Times New Roman" w:cs="Times New Roman"/>
          <w:sz w:val="24"/>
          <w:szCs w:val="24"/>
        </w:rPr>
        <w:t>:</w:t>
      </w:r>
      <w:r w:rsidRPr="003F2604">
        <w:rPr>
          <w:rFonts w:ascii="Times New Roman" w:hAnsi="Times New Roman" w:cs="Times New Roman"/>
          <w:sz w:val="24"/>
          <w:szCs w:val="24"/>
        </w:rPr>
        <w:tab/>
      </w:r>
      <w:r w:rsidR="00990361">
        <w:rPr>
          <w:rFonts w:ascii="Times New Roman" w:hAnsi="Times New Roman" w:cs="Times New Roman"/>
          <w:sz w:val="24"/>
          <w:szCs w:val="24"/>
        </w:rPr>
        <w:t xml:space="preserve"> Роман Навроцький</w:t>
      </w:r>
      <w:r w:rsidRPr="003F2604">
        <w:rPr>
          <w:rFonts w:ascii="Times New Roman" w:hAnsi="Times New Roman" w:cs="Times New Roman"/>
          <w:sz w:val="24"/>
          <w:szCs w:val="24"/>
        </w:rPr>
        <w:t>, який запропонував</w:t>
      </w:r>
      <w:r>
        <w:rPr>
          <w:rFonts w:ascii="Times New Roman" w:hAnsi="Times New Roman"/>
          <w:sz w:val="24"/>
          <w:szCs w:val="24"/>
        </w:rPr>
        <w:t xml:space="preserve"> сформувати  порядок денний </w:t>
      </w:r>
      <w:r w:rsidR="00990361">
        <w:rPr>
          <w:rFonts w:ascii="Times New Roman" w:hAnsi="Times New Roman"/>
          <w:sz w:val="24"/>
          <w:szCs w:val="24"/>
        </w:rPr>
        <w:t xml:space="preserve">наступними </w:t>
      </w:r>
      <w:r>
        <w:rPr>
          <w:rFonts w:ascii="Times New Roman" w:hAnsi="Times New Roman"/>
          <w:sz w:val="24"/>
          <w:szCs w:val="24"/>
        </w:rPr>
        <w:t>питанням</w:t>
      </w:r>
      <w:r w:rsidR="009903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AF1C63" w:rsidRPr="00AF1C63" w:rsidRDefault="00AF1C63" w:rsidP="00AF1C63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63">
        <w:rPr>
          <w:rFonts w:ascii="Times New Roman" w:hAnsi="Times New Roman" w:cs="Times New Roman"/>
          <w:sz w:val="24"/>
          <w:szCs w:val="24"/>
        </w:rPr>
        <w:t xml:space="preserve">Про продаж земельної ділянки для обслуговування торгового павільйону з влаштуванням торгово-побутових приміщень з окремим входом за адресою вул. Львівська,2а </w:t>
      </w:r>
      <w:proofErr w:type="spellStart"/>
      <w:r w:rsidRPr="00AF1C63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Pr="00AF1C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C63">
        <w:rPr>
          <w:rFonts w:ascii="Times New Roman" w:hAnsi="Times New Roman" w:cs="Times New Roman"/>
          <w:sz w:val="24"/>
          <w:szCs w:val="24"/>
        </w:rPr>
        <w:t>Гамівці</w:t>
      </w:r>
      <w:proofErr w:type="spellEnd"/>
      <w:r w:rsidRPr="00AF1C63">
        <w:rPr>
          <w:rFonts w:ascii="Times New Roman" w:hAnsi="Times New Roman" w:cs="Times New Roman"/>
          <w:sz w:val="24"/>
          <w:szCs w:val="24"/>
        </w:rPr>
        <w:t xml:space="preserve"> В.М.;</w:t>
      </w:r>
    </w:p>
    <w:p w:rsidR="00D97FE8" w:rsidRPr="00AF1C63" w:rsidRDefault="00AF1C63" w:rsidP="00AF1C63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C63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проекту землеустрою щодо відведення земельної ділянки за адресою вул. О. Довженка гр. </w:t>
      </w:r>
      <w:r w:rsidRPr="00AF1C63">
        <w:rPr>
          <w:rFonts w:ascii="Times New Roman" w:hAnsi="Times New Roman" w:cs="Times New Roman"/>
          <w:sz w:val="24"/>
          <w:szCs w:val="24"/>
        </w:rPr>
        <w:t>Гетьманчук І.М.</w:t>
      </w:r>
    </w:p>
    <w:p w:rsidR="00D97FE8" w:rsidRDefault="00D97FE8" w:rsidP="00D9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FE8" w:rsidRPr="000F724F" w:rsidRDefault="00D97FE8" w:rsidP="00D9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4F">
        <w:rPr>
          <w:rFonts w:ascii="Times New Roman" w:hAnsi="Times New Roman"/>
          <w:sz w:val="24"/>
          <w:szCs w:val="24"/>
        </w:rPr>
        <w:t>Результати голосування</w:t>
      </w:r>
      <w:r w:rsidR="00A40B50">
        <w:rPr>
          <w:rFonts w:ascii="Times New Roman" w:hAnsi="Times New Roman"/>
          <w:sz w:val="24"/>
          <w:szCs w:val="24"/>
        </w:rPr>
        <w:t xml:space="preserve"> за затвердження порядку денного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F724F">
        <w:rPr>
          <w:rFonts w:ascii="Times New Roman" w:hAnsi="Times New Roman"/>
          <w:sz w:val="24"/>
          <w:szCs w:val="24"/>
        </w:rPr>
        <w:t xml:space="preserve"> За – </w:t>
      </w:r>
      <w:r w:rsidR="00B43E08">
        <w:rPr>
          <w:rFonts w:ascii="Times New Roman" w:hAnsi="Times New Roman"/>
          <w:sz w:val="24"/>
          <w:szCs w:val="24"/>
        </w:rPr>
        <w:t>7</w:t>
      </w:r>
      <w:r w:rsidRPr="000F724F">
        <w:rPr>
          <w:rFonts w:ascii="Times New Roman" w:hAnsi="Times New Roman"/>
          <w:sz w:val="24"/>
          <w:szCs w:val="24"/>
        </w:rPr>
        <w:t xml:space="preserve">, проти-0, утримались-0. Рішення прийнято. </w:t>
      </w:r>
    </w:p>
    <w:p w:rsidR="00D97FE8" w:rsidRPr="000F724F" w:rsidRDefault="00D97FE8" w:rsidP="00D9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24F">
        <w:rPr>
          <w:rFonts w:ascii="Times New Roman" w:hAnsi="Times New Roman"/>
          <w:sz w:val="24"/>
          <w:szCs w:val="24"/>
        </w:rPr>
        <w:t>ВИРІШИЛИ:</w:t>
      </w:r>
      <w:r w:rsidRPr="000F724F">
        <w:rPr>
          <w:rFonts w:ascii="Times New Roman" w:hAnsi="Times New Roman"/>
          <w:sz w:val="24"/>
          <w:szCs w:val="24"/>
        </w:rPr>
        <w:tab/>
        <w:t>Затвердити порядок денний комісії</w:t>
      </w:r>
      <w:r w:rsidR="00A40B50">
        <w:rPr>
          <w:rFonts w:ascii="Times New Roman" w:hAnsi="Times New Roman"/>
          <w:sz w:val="24"/>
          <w:szCs w:val="24"/>
        </w:rPr>
        <w:t>:</w:t>
      </w:r>
    </w:p>
    <w:p w:rsidR="00D97FE8" w:rsidRDefault="00D97FE8" w:rsidP="00D9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FE8" w:rsidRDefault="00D97FE8" w:rsidP="00D97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24F">
        <w:rPr>
          <w:rFonts w:ascii="Times New Roman" w:hAnsi="Times New Roman"/>
          <w:b/>
          <w:sz w:val="24"/>
          <w:szCs w:val="24"/>
        </w:rPr>
        <w:t>Порядок денний засідання:</w:t>
      </w:r>
    </w:p>
    <w:p w:rsidR="00D97FE8" w:rsidRPr="000F724F" w:rsidRDefault="00D97FE8" w:rsidP="00D97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9013"/>
      </w:tblGrid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78052D" w:rsidP="00E64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72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78052D" w:rsidRPr="00E64F72" w:rsidTr="009E5743">
        <w:trPr>
          <w:trHeight w:val="557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B43E08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63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для обслуговування торгового павільйону з влаштуванням торгово-побутових приміщень з окремим входом за адресою вул. Львівська,2а </w:t>
            </w:r>
            <w:proofErr w:type="spellStart"/>
            <w:r w:rsidRPr="00AF1C63"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AF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C63">
              <w:rPr>
                <w:rFonts w:ascii="Times New Roman" w:hAnsi="Times New Roman" w:cs="Times New Roman"/>
                <w:sz w:val="24"/>
                <w:szCs w:val="24"/>
              </w:rPr>
              <w:t>Гамівці</w:t>
            </w:r>
            <w:proofErr w:type="spellEnd"/>
            <w:r w:rsidRPr="00AF1C6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8052D" w:rsidRPr="00E64F72" w:rsidTr="009E5743">
        <w:trPr>
          <w:trHeight w:val="550"/>
        </w:trPr>
        <w:tc>
          <w:tcPr>
            <w:tcW w:w="427" w:type="pct"/>
            <w:shd w:val="clear" w:color="000000" w:fill="F5F5F5"/>
          </w:tcPr>
          <w:p w:rsidR="0078052D" w:rsidRPr="00E64F72" w:rsidRDefault="0078052D" w:rsidP="00E64F7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pct"/>
            <w:shd w:val="clear" w:color="000000" w:fill="F5F5F5"/>
            <w:vAlign w:val="center"/>
          </w:tcPr>
          <w:p w:rsidR="0078052D" w:rsidRPr="00E64F72" w:rsidRDefault="00B43E08" w:rsidP="00E6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C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О. Довженка гр. </w:t>
            </w:r>
            <w:r w:rsidRPr="00AF1C63">
              <w:rPr>
                <w:rFonts w:ascii="Times New Roman" w:hAnsi="Times New Roman" w:cs="Times New Roman"/>
                <w:sz w:val="24"/>
                <w:szCs w:val="24"/>
              </w:rPr>
              <w:t>Гетьманчук І.М</w:t>
            </w:r>
          </w:p>
        </w:tc>
      </w:tr>
    </w:tbl>
    <w:p w:rsidR="00BA0EDB" w:rsidRDefault="00BA0EDB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19" w:rsidRDefault="00253019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19" w:rsidRDefault="00253019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СЛУХАЛИ:</w:t>
      </w:r>
    </w:p>
    <w:p w:rsidR="0064327B" w:rsidRPr="0064327B" w:rsidRDefault="0064327B" w:rsidP="0064327B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7B">
        <w:rPr>
          <w:rFonts w:ascii="Times New Roman" w:hAnsi="Times New Roman" w:cs="Times New Roman"/>
          <w:sz w:val="24"/>
          <w:szCs w:val="24"/>
        </w:rPr>
        <w:t>Про продаж земельної ділянки для обслуговування торгового павільйону з влаштуванням торгово-побутових приміщень з окремим входом за адресо</w:t>
      </w:r>
      <w:r w:rsidR="00962D59">
        <w:rPr>
          <w:rFonts w:ascii="Times New Roman" w:hAnsi="Times New Roman" w:cs="Times New Roman"/>
          <w:sz w:val="24"/>
          <w:szCs w:val="24"/>
        </w:rPr>
        <w:t xml:space="preserve">ю вул. Львівська,2а </w:t>
      </w:r>
      <w:proofErr w:type="spellStart"/>
      <w:r w:rsidR="00962D59">
        <w:rPr>
          <w:rFonts w:ascii="Times New Roman" w:hAnsi="Times New Roman" w:cs="Times New Roman"/>
          <w:sz w:val="24"/>
          <w:szCs w:val="24"/>
        </w:rPr>
        <w:t>ФОП</w:t>
      </w:r>
      <w:proofErr w:type="spellEnd"/>
      <w:r w:rsidR="00962D5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62D59">
        <w:rPr>
          <w:rFonts w:ascii="Times New Roman" w:hAnsi="Times New Roman" w:cs="Times New Roman"/>
          <w:sz w:val="24"/>
          <w:szCs w:val="24"/>
        </w:rPr>
        <w:t>Гамівці</w:t>
      </w:r>
      <w:proofErr w:type="spellEnd"/>
      <w:r w:rsidR="00962D59">
        <w:rPr>
          <w:rFonts w:ascii="Times New Roman" w:hAnsi="Times New Roman" w:cs="Times New Roman"/>
          <w:sz w:val="24"/>
          <w:szCs w:val="24"/>
        </w:rPr>
        <w:t> </w:t>
      </w:r>
      <w:r w:rsidRPr="0064327B">
        <w:rPr>
          <w:rFonts w:ascii="Times New Roman" w:hAnsi="Times New Roman" w:cs="Times New Roman"/>
          <w:sz w:val="24"/>
          <w:szCs w:val="24"/>
        </w:rPr>
        <w:t>В.М.;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6432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432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5743" w:rsidRPr="00880DA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743" w:rsidRPr="009E5743" w:rsidRDefault="009E5743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</w:p>
    <w:p w:rsidR="00536B7A" w:rsidRDefault="00536B7A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C63"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F1C63">
        <w:rPr>
          <w:rFonts w:ascii="Times New Roman" w:hAnsi="Times New Roman" w:cs="Times New Roman"/>
          <w:color w:val="000000"/>
          <w:sz w:val="24"/>
          <w:szCs w:val="24"/>
        </w:rPr>
        <w:t>вул.О</w:t>
      </w:r>
      <w:proofErr w:type="spellEnd"/>
      <w:r w:rsidRPr="00AF1C63">
        <w:rPr>
          <w:rFonts w:ascii="Times New Roman" w:hAnsi="Times New Roman" w:cs="Times New Roman"/>
          <w:color w:val="000000"/>
          <w:sz w:val="24"/>
          <w:szCs w:val="24"/>
        </w:rPr>
        <w:t xml:space="preserve">. Довженка гр. </w:t>
      </w:r>
      <w:r w:rsidRPr="00AF1C63">
        <w:rPr>
          <w:rFonts w:ascii="Times New Roman" w:hAnsi="Times New Roman" w:cs="Times New Roman"/>
          <w:sz w:val="24"/>
          <w:szCs w:val="24"/>
        </w:rPr>
        <w:t>Гетьманчук І.М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743" w:rsidRPr="009E5743" w:rsidRDefault="003945FE" w:rsidP="006E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ДОПОВІДАВ</w:t>
      </w:r>
      <w:r w:rsidR="009E5743">
        <w:rPr>
          <w:rFonts w:ascii="Times New Roman" w:hAnsi="Times New Roman" w:cs="Times New Roman"/>
          <w:sz w:val="24"/>
          <w:szCs w:val="24"/>
        </w:rPr>
        <w:t xml:space="preserve">: Віктор </w:t>
      </w:r>
      <w:proofErr w:type="spellStart"/>
      <w:r w:rsidR="009E574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</w:p>
    <w:p w:rsidR="009E5743" w:rsidRPr="009E5743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880DAA">
        <w:rPr>
          <w:rFonts w:ascii="Times New Roman" w:hAnsi="Times New Roman" w:cs="Times New Roman"/>
          <w:sz w:val="24"/>
          <w:szCs w:val="24"/>
        </w:rPr>
        <w:t>проект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</w:t>
      </w:r>
      <w:r w:rsidR="00536B7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80DAA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9E5743" w:rsidRPr="00880DAA" w:rsidRDefault="00E64F72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9E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 xml:space="preserve">Рішення </w:t>
      </w:r>
      <w:r w:rsidR="009E5743" w:rsidRPr="00880DAA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62D5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9E5743" w:rsidRPr="00880DAA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9E5743" w:rsidRPr="00880DAA" w:rsidRDefault="009E5743" w:rsidP="006E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5332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E8" w:rsidRPr="00880DAA" w:rsidRDefault="00D97FE8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2C4" w:rsidRPr="00880DAA" w:rsidRDefault="00795332" w:rsidP="007953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AA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</w:r>
      <w:r w:rsidRPr="00880DAA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DE42C4" w:rsidRPr="00880DAA" w:rsidRDefault="00DE42C4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880DAA" w:rsidRDefault="00880DAA" w:rsidP="00795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DAA" w:rsidRPr="00880DAA" w:rsidRDefault="00880DAA" w:rsidP="001962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DAA">
        <w:rPr>
          <w:rFonts w:ascii="Times New Roman" w:hAnsi="Times New Roman"/>
          <w:b/>
          <w:sz w:val="24"/>
          <w:szCs w:val="24"/>
        </w:rPr>
        <w:t>Секретар комісії</w:t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</w:r>
      <w:r w:rsidRPr="00880DAA">
        <w:rPr>
          <w:rFonts w:ascii="Times New Roman" w:hAnsi="Times New Roman"/>
          <w:b/>
          <w:sz w:val="24"/>
          <w:szCs w:val="24"/>
        </w:rPr>
        <w:tab/>
        <w:t>Роман ТОРОЖНЮК</w:t>
      </w:r>
    </w:p>
    <w:sectPr w:rsidR="00880DAA" w:rsidRPr="00880DAA" w:rsidSect="005436B5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63889"/>
    <w:multiLevelType w:val="hybridMultilevel"/>
    <w:tmpl w:val="64EC37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563C2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F68"/>
    <w:multiLevelType w:val="hybridMultilevel"/>
    <w:tmpl w:val="17BE5C74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B55DC"/>
    <w:multiLevelType w:val="hybridMultilevel"/>
    <w:tmpl w:val="D1449A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858"/>
    <w:multiLevelType w:val="hybridMultilevel"/>
    <w:tmpl w:val="590EED7C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4901"/>
    <w:multiLevelType w:val="hybridMultilevel"/>
    <w:tmpl w:val="F9D4FA26"/>
    <w:lvl w:ilvl="0" w:tplc="55B8FF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57158"/>
    <w:multiLevelType w:val="hybridMultilevel"/>
    <w:tmpl w:val="0C00DC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ECE"/>
    <w:multiLevelType w:val="hybridMultilevel"/>
    <w:tmpl w:val="DF10E5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35337"/>
    <w:multiLevelType w:val="hybridMultilevel"/>
    <w:tmpl w:val="5F968D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C5EA6"/>
    <w:multiLevelType w:val="hybridMultilevel"/>
    <w:tmpl w:val="E0C8EB28"/>
    <w:lvl w:ilvl="0" w:tplc="607CCF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27B18"/>
    <w:multiLevelType w:val="hybridMultilevel"/>
    <w:tmpl w:val="2D2416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D672D"/>
    <w:multiLevelType w:val="hybridMultilevel"/>
    <w:tmpl w:val="32FE82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22708"/>
    <w:multiLevelType w:val="hybridMultilevel"/>
    <w:tmpl w:val="283865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C5449"/>
    <w:multiLevelType w:val="hybridMultilevel"/>
    <w:tmpl w:val="979CA7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320A61"/>
    <w:rsid w:val="00007DC0"/>
    <w:rsid w:val="0001684A"/>
    <w:rsid w:val="00033808"/>
    <w:rsid w:val="00067183"/>
    <w:rsid w:val="000832DB"/>
    <w:rsid w:val="00086189"/>
    <w:rsid w:val="000941A3"/>
    <w:rsid w:val="0009485E"/>
    <w:rsid w:val="00096085"/>
    <w:rsid w:val="000B07F3"/>
    <w:rsid w:val="000F73C4"/>
    <w:rsid w:val="00155426"/>
    <w:rsid w:val="00156EF9"/>
    <w:rsid w:val="00172A84"/>
    <w:rsid w:val="00180286"/>
    <w:rsid w:val="001962B3"/>
    <w:rsid w:val="001A17CF"/>
    <w:rsid w:val="001B0886"/>
    <w:rsid w:val="001D1FE3"/>
    <w:rsid w:val="001E19A0"/>
    <w:rsid w:val="001E39B7"/>
    <w:rsid w:val="002062A7"/>
    <w:rsid w:val="00253019"/>
    <w:rsid w:val="002675C7"/>
    <w:rsid w:val="00270976"/>
    <w:rsid w:val="00273B5A"/>
    <w:rsid w:val="00297825"/>
    <w:rsid w:val="00297972"/>
    <w:rsid w:val="002B0A93"/>
    <w:rsid w:val="002B0D05"/>
    <w:rsid w:val="002B6716"/>
    <w:rsid w:val="003026F2"/>
    <w:rsid w:val="0031485D"/>
    <w:rsid w:val="00320A61"/>
    <w:rsid w:val="00320CA4"/>
    <w:rsid w:val="00326B3A"/>
    <w:rsid w:val="00345A3F"/>
    <w:rsid w:val="003945FE"/>
    <w:rsid w:val="003A00FE"/>
    <w:rsid w:val="003C04B8"/>
    <w:rsid w:val="003D69CF"/>
    <w:rsid w:val="003F2604"/>
    <w:rsid w:val="0040579A"/>
    <w:rsid w:val="0041258F"/>
    <w:rsid w:val="00446D0A"/>
    <w:rsid w:val="00457F08"/>
    <w:rsid w:val="00461302"/>
    <w:rsid w:val="00473FCC"/>
    <w:rsid w:val="004A254D"/>
    <w:rsid w:val="004A2E1D"/>
    <w:rsid w:val="004A4A52"/>
    <w:rsid w:val="004D4D05"/>
    <w:rsid w:val="004E09FC"/>
    <w:rsid w:val="00534EC6"/>
    <w:rsid w:val="00536B7A"/>
    <w:rsid w:val="005436B5"/>
    <w:rsid w:val="005C4CF6"/>
    <w:rsid w:val="005D7C89"/>
    <w:rsid w:val="005E4825"/>
    <w:rsid w:val="005E4C90"/>
    <w:rsid w:val="00604378"/>
    <w:rsid w:val="006131D6"/>
    <w:rsid w:val="006226EC"/>
    <w:rsid w:val="00622FA8"/>
    <w:rsid w:val="0064327B"/>
    <w:rsid w:val="00650541"/>
    <w:rsid w:val="00670B7F"/>
    <w:rsid w:val="0068681B"/>
    <w:rsid w:val="006A346D"/>
    <w:rsid w:val="006A7E36"/>
    <w:rsid w:val="006E4F18"/>
    <w:rsid w:val="00712056"/>
    <w:rsid w:val="00744AD9"/>
    <w:rsid w:val="00771BFD"/>
    <w:rsid w:val="0078052D"/>
    <w:rsid w:val="00781F2B"/>
    <w:rsid w:val="00795332"/>
    <w:rsid w:val="007A3B53"/>
    <w:rsid w:val="007A4F61"/>
    <w:rsid w:val="007C2619"/>
    <w:rsid w:val="008639CC"/>
    <w:rsid w:val="00880DAA"/>
    <w:rsid w:val="0088325E"/>
    <w:rsid w:val="0089257A"/>
    <w:rsid w:val="008B33D2"/>
    <w:rsid w:val="008D7E92"/>
    <w:rsid w:val="008E76DB"/>
    <w:rsid w:val="008F7B6A"/>
    <w:rsid w:val="00912877"/>
    <w:rsid w:val="00923426"/>
    <w:rsid w:val="00925AB6"/>
    <w:rsid w:val="0093332D"/>
    <w:rsid w:val="00951FB1"/>
    <w:rsid w:val="00962D59"/>
    <w:rsid w:val="00977F51"/>
    <w:rsid w:val="00984EF8"/>
    <w:rsid w:val="00990361"/>
    <w:rsid w:val="009B7B61"/>
    <w:rsid w:val="009D4C98"/>
    <w:rsid w:val="009D6C6C"/>
    <w:rsid w:val="009E01F1"/>
    <w:rsid w:val="009E1393"/>
    <w:rsid w:val="009E5743"/>
    <w:rsid w:val="00A04B95"/>
    <w:rsid w:val="00A0691C"/>
    <w:rsid w:val="00A25AEA"/>
    <w:rsid w:val="00A315C0"/>
    <w:rsid w:val="00A40B50"/>
    <w:rsid w:val="00A414E5"/>
    <w:rsid w:val="00A61E34"/>
    <w:rsid w:val="00A70EAA"/>
    <w:rsid w:val="00A90E01"/>
    <w:rsid w:val="00A93EEF"/>
    <w:rsid w:val="00AA71F4"/>
    <w:rsid w:val="00AC2B5F"/>
    <w:rsid w:val="00AE0EC0"/>
    <w:rsid w:val="00AE15C7"/>
    <w:rsid w:val="00AF1C63"/>
    <w:rsid w:val="00B20442"/>
    <w:rsid w:val="00B43E08"/>
    <w:rsid w:val="00B574A6"/>
    <w:rsid w:val="00B612F8"/>
    <w:rsid w:val="00B66689"/>
    <w:rsid w:val="00BA0EDB"/>
    <w:rsid w:val="00BE083E"/>
    <w:rsid w:val="00BF48B3"/>
    <w:rsid w:val="00C04EA5"/>
    <w:rsid w:val="00C37B4F"/>
    <w:rsid w:val="00C84916"/>
    <w:rsid w:val="00CD59D6"/>
    <w:rsid w:val="00CE619A"/>
    <w:rsid w:val="00D64BAF"/>
    <w:rsid w:val="00D663BF"/>
    <w:rsid w:val="00D9121D"/>
    <w:rsid w:val="00D97FE8"/>
    <w:rsid w:val="00DA2004"/>
    <w:rsid w:val="00DA26B3"/>
    <w:rsid w:val="00DA753A"/>
    <w:rsid w:val="00DE42C4"/>
    <w:rsid w:val="00E64F72"/>
    <w:rsid w:val="00E67E2E"/>
    <w:rsid w:val="00E727EC"/>
    <w:rsid w:val="00E77DC4"/>
    <w:rsid w:val="00E855F7"/>
    <w:rsid w:val="00E86351"/>
    <w:rsid w:val="00E91C61"/>
    <w:rsid w:val="00E977D6"/>
    <w:rsid w:val="00EC332E"/>
    <w:rsid w:val="00ED168F"/>
    <w:rsid w:val="00ED692A"/>
    <w:rsid w:val="00EF3A0A"/>
    <w:rsid w:val="00F1733D"/>
    <w:rsid w:val="00FA7504"/>
    <w:rsid w:val="00FB46AE"/>
    <w:rsid w:val="00FD4D90"/>
    <w:rsid w:val="00FE0FC3"/>
    <w:rsid w:val="00FE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A6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ED692A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69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692A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D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92A"/>
    <w:rPr>
      <w:rFonts w:ascii="Tahoma" w:eastAsiaTheme="minorEastAsia" w:hAnsi="Tahoma" w:cs="Tahoma"/>
      <w:sz w:val="16"/>
      <w:szCs w:val="16"/>
      <w:lang w:eastAsia="uk-UA"/>
    </w:rPr>
  </w:style>
  <w:style w:type="paragraph" w:styleId="a8">
    <w:name w:val="Normal (Web)"/>
    <w:basedOn w:val="a"/>
    <w:unhideWhenUsed/>
    <w:rsid w:val="00D9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d30-Vyhrushch</cp:lastModifiedBy>
  <cp:revision>14</cp:revision>
  <cp:lastPrinted>2021-07-22T08:29:00Z</cp:lastPrinted>
  <dcterms:created xsi:type="dcterms:W3CDTF">2021-07-22T06:42:00Z</dcterms:created>
  <dcterms:modified xsi:type="dcterms:W3CDTF">2021-07-22T10:06:00Z</dcterms:modified>
</cp:coreProperties>
</file>