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CA9" w:rsidRDefault="00FD500D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963CA9" w:rsidRDefault="00FD50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від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___»__________20__ р. №____</w:t>
      </w:r>
    </w:p>
    <w:p w:rsidR="00963CA9" w:rsidRDefault="00963C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3CA9" w:rsidRDefault="00963C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3CA9" w:rsidRDefault="00FD50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963CA9" w:rsidRDefault="00FD50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963CA9" w:rsidRDefault="00963CA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00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409"/>
        <w:gridCol w:w="1701"/>
        <w:gridCol w:w="2835"/>
        <w:gridCol w:w="1701"/>
        <w:gridCol w:w="1559"/>
        <w:gridCol w:w="1299"/>
      </w:tblGrid>
      <w:tr w:rsidR="00BC4345" w:rsidTr="00BC4345">
        <w:tc>
          <w:tcPr>
            <w:tcW w:w="498" w:type="dxa"/>
          </w:tcPr>
          <w:p w:rsidR="00BC4345" w:rsidRDefault="00BC4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09" w:type="dxa"/>
          </w:tcPr>
          <w:p w:rsidR="00BC4345" w:rsidRDefault="00BC4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я,</w:t>
            </w:r>
          </w:p>
          <w:p w:rsidR="00BC4345" w:rsidRDefault="00BC4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по-батькові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C4345" w:rsidRDefault="00BC4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Адреса земельної </w:t>
            </w:r>
          </w:p>
          <w:p w:rsidR="00BC4345" w:rsidRDefault="00BC4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ділянки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C4345" w:rsidRDefault="00BC4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використання</w:t>
            </w:r>
          </w:p>
          <w:p w:rsidR="00BC4345" w:rsidRDefault="00BC4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земельної ділянки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C4345" w:rsidRDefault="00BC434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користування</w:t>
            </w:r>
          </w:p>
          <w:p w:rsidR="00BC4345" w:rsidRDefault="00BC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4345" w:rsidRDefault="00BC4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 земельної ділянки,до, (га)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BC4345" w:rsidRDefault="00BC434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Інші відомості</w:t>
            </w:r>
          </w:p>
          <w:p w:rsidR="00BC4345" w:rsidRDefault="00BC4345">
            <w:pPr>
              <w:rPr>
                <w:rFonts w:ascii="Times New Roman" w:hAnsi="Times New Roman" w:cs="Times New Roman"/>
              </w:rPr>
            </w:pPr>
          </w:p>
        </w:tc>
      </w:tr>
      <w:tr w:rsidR="00BC4345" w:rsidTr="00BC4345">
        <w:tc>
          <w:tcPr>
            <w:tcW w:w="498" w:type="dxa"/>
          </w:tcPr>
          <w:p w:rsidR="00BC4345" w:rsidRDefault="00BC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BC4345" w:rsidRDefault="00BC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C4345" w:rsidRDefault="00BC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C4345" w:rsidRDefault="00BC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C4345" w:rsidRDefault="00BC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4345" w:rsidRDefault="00BC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BC4345" w:rsidRDefault="00BC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C4345" w:rsidTr="00BC4345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BC4345" w:rsidRDefault="00BC4345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C4345" w:rsidRDefault="00BC434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Пристайко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Андрій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345" w:rsidRDefault="00BC4345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45" w:rsidRDefault="00BC434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345" w:rsidRDefault="00BC434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45" w:rsidRDefault="00BC434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345" w:rsidRDefault="00BC434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4345" w:rsidTr="00BC4345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BC4345" w:rsidRDefault="00BC4345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C4345" w:rsidRDefault="00BC4345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Ясеновський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Богдан Васильович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345" w:rsidRDefault="00BC4345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45" w:rsidRDefault="00BC434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345" w:rsidRDefault="00BC434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45" w:rsidRDefault="00BC434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</w:t>
            </w:r>
            <w:bookmarkStart w:id="0" w:name="_GoBack"/>
            <w:bookmarkEnd w:id="0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345" w:rsidRDefault="00BC434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63CA9" w:rsidRDefault="00963C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3CA9" w:rsidRDefault="00963C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3CA9" w:rsidRDefault="00963C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3CA9" w:rsidRDefault="00963C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3CA9" w:rsidRDefault="00FD50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                   </w:t>
      </w:r>
      <w:r w:rsidR="00BC4345">
        <w:rPr>
          <w:rFonts w:ascii="Times New Roman" w:hAnsi="Times New Roman" w:cs="Times New Roman"/>
          <w:sz w:val="24"/>
          <w:szCs w:val="24"/>
        </w:rPr>
        <w:t xml:space="preserve">                            Сергій НАДАЛ</w:t>
      </w:r>
    </w:p>
    <w:sectPr w:rsidR="00963CA9" w:rsidSect="00963CA9">
      <w:headerReference w:type="default" r:id="rId8"/>
      <w:pgSz w:w="16838" w:h="11906" w:orient="landscape"/>
      <w:pgMar w:top="567" w:right="850" w:bottom="142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00D" w:rsidRDefault="00FD500D">
      <w:r>
        <w:separator/>
      </w:r>
    </w:p>
  </w:endnote>
  <w:endnote w:type="continuationSeparator" w:id="0">
    <w:p w:rsidR="00FD500D" w:rsidRDefault="00FD5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00D" w:rsidRDefault="00FD500D">
      <w:r>
        <w:separator/>
      </w:r>
    </w:p>
  </w:footnote>
  <w:footnote w:type="continuationSeparator" w:id="0">
    <w:p w:rsidR="00FD500D" w:rsidRDefault="00FD50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CA9" w:rsidRDefault="00963CA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44607C8C"/>
    <w:lvl w:ilvl="0" w:tplc="9EC8C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63CA9"/>
    <w:rsid w:val="00963CA9"/>
    <w:rsid w:val="00BC4345"/>
    <w:rsid w:val="00FD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CA9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63CA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963CA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63CA9"/>
  </w:style>
  <w:style w:type="paragraph" w:styleId="a6">
    <w:name w:val="footer"/>
    <w:basedOn w:val="a"/>
    <w:link w:val="a7"/>
    <w:uiPriority w:val="99"/>
    <w:semiHidden/>
    <w:rsid w:val="00963CA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3CA9"/>
  </w:style>
  <w:style w:type="paragraph" w:styleId="a8">
    <w:name w:val="List Paragraph"/>
    <w:basedOn w:val="a"/>
    <w:uiPriority w:val="99"/>
    <w:qFormat/>
    <w:rsid w:val="00963CA9"/>
    <w:pPr>
      <w:ind w:left="720"/>
    </w:pPr>
  </w:style>
  <w:style w:type="paragraph" w:styleId="a9">
    <w:name w:val="Balloon Text"/>
    <w:basedOn w:val="a"/>
    <w:link w:val="aa"/>
    <w:uiPriority w:val="99"/>
    <w:semiHidden/>
    <w:rsid w:val="00963C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3CA9"/>
    <w:rPr>
      <w:rFonts w:ascii="Times New Roman" w:hAnsi="Times New Roman" w:cs="Times New Roman"/>
      <w:sz w:val="2"/>
      <w:szCs w:val="2"/>
      <w:lang w:val="uk-UA"/>
    </w:rPr>
  </w:style>
  <w:style w:type="character" w:customStyle="1" w:styleId="st">
    <w:name w:val="st"/>
    <w:basedOn w:val="a0"/>
    <w:rsid w:val="00963CA9"/>
  </w:style>
  <w:style w:type="paragraph" w:styleId="ab">
    <w:name w:val="No Spacing"/>
    <w:uiPriority w:val="1"/>
    <w:qFormat/>
    <w:rsid w:val="00963CA9"/>
    <w:pPr>
      <w:jc w:val="both"/>
    </w:pPr>
    <w:rPr>
      <w:rFonts w:cs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210DA-BBE6-4DC6-9969-B1ED5F166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419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d03-Vyshnovska</cp:lastModifiedBy>
  <cp:revision>37</cp:revision>
  <cp:lastPrinted>2020-06-19T07:10:00Z</cp:lastPrinted>
  <dcterms:created xsi:type="dcterms:W3CDTF">2018-12-20T10:48:00Z</dcterms:created>
  <dcterms:modified xsi:type="dcterms:W3CDTF">2020-12-02T09:50:00Z</dcterms:modified>
</cp:coreProperties>
</file>