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8E" w:rsidRPr="003A563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A8E" w:rsidRDefault="00230D1B" w:rsidP="002A0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722A8E" w:rsidRPr="003A563E">
        <w:rPr>
          <w:rFonts w:ascii="Times New Roman" w:hAnsi="Times New Roman" w:cs="Times New Roman"/>
          <w:sz w:val="24"/>
          <w:szCs w:val="24"/>
        </w:rPr>
        <w:t>ерелік</w:t>
      </w:r>
      <w:proofErr w:type="spellEnd"/>
      <w:r w:rsidR="00722A8E"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A8E" w:rsidRPr="003A563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722A8E" w:rsidRPr="003A563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722A8E" w:rsidRPr="003A563E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="00722A8E" w:rsidRPr="003A563E"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 w:rsidR="00722A8E" w:rsidRPr="003A563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722A8E"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A8E" w:rsidRPr="003A563E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="00722A8E"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A8E" w:rsidRPr="003A563E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722A8E"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A8E" w:rsidRPr="003A56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22A8E" w:rsidRPr="003A56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722A8E" w:rsidRPr="003A563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22A8E"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A8E" w:rsidRPr="003A563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722A8E"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A8E" w:rsidRPr="003A563E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="00722A8E" w:rsidRPr="003A5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2A8E" w:rsidRPr="003A563E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="00722A8E"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22A8E" w:rsidRPr="003A563E">
        <w:rPr>
          <w:rFonts w:ascii="Times New Roman" w:hAnsi="Times New Roman" w:cs="Times New Roman"/>
          <w:bCs/>
          <w:sz w:val="24"/>
          <w:szCs w:val="24"/>
        </w:rPr>
        <w:t>екології</w:t>
      </w:r>
      <w:proofErr w:type="spellEnd"/>
      <w:r w:rsidR="00722A8E"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22A8E" w:rsidRPr="003A563E">
        <w:rPr>
          <w:rFonts w:ascii="Times New Roman" w:hAnsi="Times New Roman" w:cs="Times New Roman"/>
          <w:bCs/>
          <w:sz w:val="24"/>
          <w:szCs w:val="24"/>
        </w:rPr>
        <w:t>надзвичайних</w:t>
      </w:r>
      <w:proofErr w:type="spellEnd"/>
      <w:r w:rsidR="00722A8E" w:rsidRPr="003A5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2A8E" w:rsidRPr="003A563E">
        <w:rPr>
          <w:rFonts w:ascii="Times New Roman" w:hAnsi="Times New Roman" w:cs="Times New Roman"/>
          <w:bCs/>
          <w:sz w:val="24"/>
          <w:szCs w:val="24"/>
        </w:rPr>
        <w:t>ситуацій</w:t>
      </w:r>
      <w:proofErr w:type="spellEnd"/>
      <w:r w:rsidR="00722A8E"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22A8E" w:rsidRPr="003A563E">
        <w:rPr>
          <w:rFonts w:ascii="Times New Roman" w:hAnsi="Times New Roman" w:cs="Times New Roman"/>
          <w:bCs/>
          <w:sz w:val="24"/>
          <w:szCs w:val="24"/>
        </w:rPr>
        <w:t>енергозабезпечення</w:t>
      </w:r>
      <w:proofErr w:type="spellEnd"/>
      <w:r w:rsidR="00722A8E" w:rsidRPr="003A563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="00722A8E" w:rsidRPr="003A563E">
        <w:rPr>
          <w:rFonts w:ascii="Times New Roman" w:hAnsi="Times New Roman" w:cs="Times New Roman"/>
          <w:bCs/>
          <w:sz w:val="24"/>
          <w:szCs w:val="24"/>
        </w:rPr>
        <w:t>енергоефективності</w:t>
      </w:r>
      <w:proofErr w:type="spellEnd"/>
      <w:r w:rsidR="00722A8E" w:rsidRPr="003A563E">
        <w:rPr>
          <w:rFonts w:ascii="Times New Roman" w:hAnsi="Times New Roman" w:cs="Times New Roman"/>
          <w:sz w:val="24"/>
          <w:szCs w:val="24"/>
        </w:rPr>
        <w:t>:</w:t>
      </w:r>
    </w:p>
    <w:p w:rsidR="003251C9" w:rsidRDefault="003251C9" w:rsidP="002A0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1C9" w:rsidRPr="003251C9" w:rsidRDefault="003251C9" w:rsidP="002A0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674"/>
        <w:gridCol w:w="9181"/>
      </w:tblGrid>
      <w:tr w:rsidR="005A6C3E" w:rsidRPr="005A6C3E" w:rsidTr="004B616B">
        <w:tc>
          <w:tcPr>
            <w:tcW w:w="342" w:type="pct"/>
          </w:tcPr>
          <w:p w:rsidR="005A6C3E" w:rsidRPr="005A6C3E" w:rsidRDefault="005A6C3E" w:rsidP="004B61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5A6C3E" w:rsidRPr="005A6C3E" w:rsidRDefault="005A6C3E" w:rsidP="004B6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6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</w:t>
            </w:r>
            <w:proofErr w:type="spellStart"/>
            <w:r w:rsidRPr="005A6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зняття</w:t>
            </w:r>
            <w:proofErr w:type="spellEnd"/>
            <w:r w:rsidRPr="005A6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6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5A6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контролю </w:t>
            </w:r>
            <w:proofErr w:type="spellStart"/>
            <w:proofErr w:type="gramStart"/>
            <w:r w:rsidRPr="005A6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5A6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ішень</w:t>
            </w:r>
            <w:proofErr w:type="spellEnd"/>
            <w:r w:rsidRPr="005A6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6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міської</w:t>
            </w:r>
            <w:proofErr w:type="spellEnd"/>
            <w:r w:rsidRPr="005A6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ради</w:t>
            </w:r>
          </w:p>
        </w:tc>
      </w:tr>
      <w:tr w:rsidR="00722A8E" w:rsidRPr="00230D1B" w:rsidTr="002A0F0D">
        <w:tc>
          <w:tcPr>
            <w:tcW w:w="342" w:type="pct"/>
          </w:tcPr>
          <w:p w:rsidR="00722A8E" w:rsidRPr="003A563E" w:rsidRDefault="00722A8E" w:rsidP="002A0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722A8E" w:rsidRPr="003A563E" w:rsidRDefault="001B62A2" w:rsidP="001B62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Лист управління житлово-комунального господарства, благоустрою та екології від 17.12.2020 №3683/15 щодо виконання п.4.7 протоколу постійної комісії міської ради з питань житлово-комунального господарства, екології, надзвичайних ситуацій, енергозабезпечення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енергоефективності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від 09.12.2020</w:t>
            </w:r>
          </w:p>
        </w:tc>
      </w:tr>
      <w:tr w:rsidR="00CE0018" w:rsidRPr="00230D1B" w:rsidTr="002A0F0D">
        <w:tc>
          <w:tcPr>
            <w:tcW w:w="342" w:type="pct"/>
          </w:tcPr>
          <w:p w:rsidR="00CE0018" w:rsidRPr="003A563E" w:rsidRDefault="00CE0018" w:rsidP="002A0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CE0018" w:rsidRPr="003A563E" w:rsidRDefault="00CE0018" w:rsidP="00CE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Лист управління житлово-комунального господарства, благоустрою та екології від 17.12.2020 №3684/15 щодо виконання п.4.11 протоколу постійної комісії міської ради з питань житлово-комунального господарства, екології, надзвичайних ситуацій, енергозабезпечення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енергоефективності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від 09.12.2020</w:t>
            </w:r>
          </w:p>
        </w:tc>
      </w:tr>
      <w:tr w:rsidR="007B4811" w:rsidRPr="00230D1B" w:rsidTr="002A0F0D">
        <w:tc>
          <w:tcPr>
            <w:tcW w:w="342" w:type="pct"/>
          </w:tcPr>
          <w:p w:rsidR="007B4811" w:rsidRPr="003A563E" w:rsidRDefault="007B4811" w:rsidP="002A0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7B4811" w:rsidRPr="007B4811" w:rsidRDefault="007B4811" w:rsidP="007B4811">
            <w:pPr>
              <w:pStyle w:val="a5"/>
              <w:spacing w:after="0"/>
            </w:pPr>
            <w:r>
              <w:rPr>
                <w:color w:val="000000"/>
              </w:rPr>
              <w:t xml:space="preserve">Лист управління житлово-комунального господарства, благоустрою та екології від 20.01.2021 №65/15 щодо виконання п.4.5 рішення постійної комісії міської ради з питань житлово-комунального господарства, екології, надзвичайних ситуацій, енергозабезпечення та </w:t>
            </w:r>
            <w:proofErr w:type="spellStart"/>
            <w:r>
              <w:rPr>
                <w:color w:val="000000"/>
              </w:rPr>
              <w:t>енергоефективності</w:t>
            </w:r>
            <w:proofErr w:type="spellEnd"/>
            <w:r>
              <w:rPr>
                <w:color w:val="000000"/>
              </w:rPr>
              <w:t xml:space="preserve">  від 09.12.2020 №4</w:t>
            </w:r>
          </w:p>
        </w:tc>
      </w:tr>
    </w:tbl>
    <w:p w:rsidR="00722A8E" w:rsidRPr="003A563E" w:rsidRDefault="00722A8E" w:rsidP="002A0F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22A8E" w:rsidRPr="003A563E" w:rsidSect="00BF2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22A8E"/>
    <w:rsid w:val="00043D03"/>
    <w:rsid w:val="000743ED"/>
    <w:rsid w:val="000D78E9"/>
    <w:rsid w:val="001463F8"/>
    <w:rsid w:val="0017388A"/>
    <w:rsid w:val="001B62A2"/>
    <w:rsid w:val="001E271B"/>
    <w:rsid w:val="00230D1B"/>
    <w:rsid w:val="00257F42"/>
    <w:rsid w:val="002A0F0D"/>
    <w:rsid w:val="0032301E"/>
    <w:rsid w:val="003251C9"/>
    <w:rsid w:val="003432E3"/>
    <w:rsid w:val="00375905"/>
    <w:rsid w:val="003A00FE"/>
    <w:rsid w:val="004830B9"/>
    <w:rsid w:val="004B616B"/>
    <w:rsid w:val="00514AA4"/>
    <w:rsid w:val="005A6C3E"/>
    <w:rsid w:val="005B68AB"/>
    <w:rsid w:val="00722A8E"/>
    <w:rsid w:val="00723BA4"/>
    <w:rsid w:val="00767B95"/>
    <w:rsid w:val="00793A64"/>
    <w:rsid w:val="007B4811"/>
    <w:rsid w:val="007C0944"/>
    <w:rsid w:val="008A5C91"/>
    <w:rsid w:val="00904BCB"/>
    <w:rsid w:val="00A5484A"/>
    <w:rsid w:val="00B868C6"/>
    <w:rsid w:val="00BF2DC6"/>
    <w:rsid w:val="00CE0018"/>
    <w:rsid w:val="00D663FA"/>
    <w:rsid w:val="00D86EB3"/>
    <w:rsid w:val="00DB1797"/>
    <w:rsid w:val="00DF7DBE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8E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722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A8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722A8E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722A8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2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73EF-4DD6-4181-96AC-F882AD40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d30-Vyhrushch</cp:lastModifiedBy>
  <cp:revision>4</cp:revision>
  <cp:lastPrinted>2020-11-23T07:13:00Z</cp:lastPrinted>
  <dcterms:created xsi:type="dcterms:W3CDTF">2021-01-22T08:34:00Z</dcterms:created>
  <dcterms:modified xsi:type="dcterms:W3CDTF">2021-01-22T08:35:00Z</dcterms:modified>
</cp:coreProperties>
</file>