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5D" w:rsidRDefault="00EE065D" w:rsidP="00EE065D">
      <w:pPr>
        <w:pStyle w:val="3"/>
        <w:shd w:val="clear" w:color="auto" w:fill="FFFFFF"/>
        <w:spacing w:before="0" w:beforeAutospacing="0" w:after="0" w:afterAutospacing="0"/>
        <w:ind w:left="5670"/>
        <w:rPr>
          <w:rFonts w:eastAsiaTheme="minorEastAsia"/>
          <w:b w:val="0"/>
          <w:bCs w:val="0"/>
          <w:sz w:val="24"/>
          <w:szCs w:val="24"/>
        </w:rPr>
      </w:pPr>
    </w:p>
    <w:p w:rsidR="00EE065D" w:rsidRDefault="00EE065D" w:rsidP="00EE065D">
      <w:pPr>
        <w:pStyle w:val="3"/>
        <w:shd w:val="clear" w:color="auto" w:fill="FFFFFF"/>
        <w:spacing w:before="0" w:beforeAutospacing="0" w:after="0" w:afterAutospacing="0"/>
        <w:ind w:left="5670"/>
        <w:rPr>
          <w:rFonts w:eastAsiaTheme="minorEastAsia"/>
          <w:b w:val="0"/>
          <w:bCs w:val="0"/>
          <w:sz w:val="24"/>
          <w:szCs w:val="24"/>
        </w:rPr>
      </w:pPr>
    </w:p>
    <w:p w:rsidR="00EE065D" w:rsidRDefault="00EE065D" w:rsidP="00EE065D">
      <w:pPr>
        <w:pStyle w:val="3"/>
        <w:shd w:val="clear" w:color="auto" w:fill="FFFFFF"/>
        <w:spacing w:before="0" w:beforeAutospacing="0" w:after="0" w:afterAutospacing="0"/>
        <w:ind w:left="5670"/>
        <w:rPr>
          <w:rFonts w:eastAsiaTheme="minorEastAsia"/>
          <w:b w:val="0"/>
          <w:bCs w:val="0"/>
          <w:sz w:val="24"/>
          <w:szCs w:val="24"/>
        </w:rPr>
      </w:pPr>
    </w:p>
    <w:p w:rsidR="00EE065D" w:rsidRDefault="00EE065D" w:rsidP="00EE065D">
      <w:pPr>
        <w:pStyle w:val="3"/>
        <w:shd w:val="clear" w:color="auto" w:fill="FFFFFF"/>
        <w:spacing w:before="0" w:beforeAutospacing="0" w:after="0" w:afterAutospacing="0"/>
        <w:ind w:left="5670"/>
        <w:rPr>
          <w:rFonts w:eastAsiaTheme="minorEastAsia"/>
          <w:b w:val="0"/>
          <w:bCs w:val="0"/>
          <w:sz w:val="24"/>
          <w:szCs w:val="24"/>
        </w:rPr>
      </w:pPr>
    </w:p>
    <w:p w:rsidR="00EE065D" w:rsidRDefault="00EE065D" w:rsidP="00EE065D">
      <w:pPr>
        <w:pStyle w:val="3"/>
        <w:shd w:val="clear" w:color="auto" w:fill="FFFFFF"/>
        <w:spacing w:before="0" w:beforeAutospacing="0" w:after="0" w:afterAutospacing="0"/>
        <w:ind w:left="5670"/>
        <w:rPr>
          <w:rFonts w:eastAsiaTheme="minorEastAsia"/>
          <w:b w:val="0"/>
          <w:bCs w:val="0"/>
          <w:sz w:val="24"/>
          <w:szCs w:val="24"/>
        </w:rPr>
      </w:pPr>
    </w:p>
    <w:p w:rsidR="00EE065D" w:rsidRDefault="00EE065D" w:rsidP="00EE065D">
      <w:pPr>
        <w:pStyle w:val="3"/>
        <w:shd w:val="clear" w:color="auto" w:fill="FFFFFF"/>
        <w:spacing w:before="0" w:beforeAutospacing="0" w:after="0" w:afterAutospacing="0"/>
        <w:ind w:left="5670"/>
        <w:rPr>
          <w:rFonts w:eastAsiaTheme="minorEastAsia"/>
          <w:b w:val="0"/>
          <w:bCs w:val="0"/>
          <w:sz w:val="24"/>
          <w:szCs w:val="24"/>
        </w:rPr>
      </w:pPr>
    </w:p>
    <w:p w:rsidR="00EE065D" w:rsidRDefault="00EE065D" w:rsidP="00EE065D">
      <w:pPr>
        <w:pStyle w:val="3"/>
        <w:shd w:val="clear" w:color="auto" w:fill="FFFFFF"/>
        <w:spacing w:before="0" w:beforeAutospacing="0" w:after="0" w:afterAutospacing="0"/>
        <w:ind w:left="5670"/>
        <w:rPr>
          <w:rFonts w:eastAsiaTheme="minorEastAsia"/>
          <w:b w:val="0"/>
          <w:bCs w:val="0"/>
          <w:sz w:val="24"/>
          <w:szCs w:val="24"/>
        </w:rPr>
      </w:pPr>
    </w:p>
    <w:p w:rsidR="000A3273" w:rsidRDefault="000A3273" w:rsidP="00EE065D">
      <w:pPr>
        <w:pStyle w:val="3"/>
        <w:shd w:val="clear" w:color="auto" w:fill="FFFFFF"/>
        <w:spacing w:before="0" w:beforeAutospacing="0" w:after="0" w:afterAutospacing="0"/>
        <w:ind w:left="5670"/>
        <w:rPr>
          <w:rFonts w:eastAsiaTheme="minorEastAsia"/>
          <w:b w:val="0"/>
          <w:bCs w:val="0"/>
          <w:sz w:val="24"/>
          <w:szCs w:val="24"/>
        </w:rPr>
      </w:pPr>
    </w:p>
    <w:p w:rsidR="000A3273" w:rsidRDefault="000A3273" w:rsidP="00EE065D">
      <w:pPr>
        <w:pStyle w:val="3"/>
        <w:shd w:val="clear" w:color="auto" w:fill="FFFFFF"/>
        <w:spacing w:before="0" w:beforeAutospacing="0" w:after="0" w:afterAutospacing="0"/>
        <w:ind w:left="5670"/>
        <w:rPr>
          <w:rFonts w:eastAsiaTheme="minorEastAsia"/>
          <w:b w:val="0"/>
          <w:bCs w:val="0"/>
          <w:sz w:val="24"/>
          <w:szCs w:val="24"/>
        </w:rPr>
      </w:pPr>
    </w:p>
    <w:p w:rsidR="00EE065D" w:rsidRPr="00590EBF" w:rsidRDefault="00EE065D" w:rsidP="00EE065D">
      <w:pPr>
        <w:pStyle w:val="3"/>
        <w:shd w:val="clear" w:color="auto" w:fill="FFFFFF"/>
        <w:spacing w:before="0" w:beforeAutospacing="0" w:after="0" w:afterAutospacing="0"/>
        <w:ind w:left="5670"/>
        <w:rPr>
          <w:rFonts w:eastAsiaTheme="minorEastAsia"/>
          <w:b w:val="0"/>
          <w:bCs w:val="0"/>
          <w:sz w:val="24"/>
          <w:szCs w:val="24"/>
        </w:rPr>
      </w:pPr>
      <w:r w:rsidRPr="00590EBF">
        <w:rPr>
          <w:rFonts w:eastAsiaTheme="minorEastAsia"/>
          <w:b w:val="0"/>
          <w:bCs w:val="0"/>
          <w:sz w:val="24"/>
          <w:szCs w:val="24"/>
        </w:rPr>
        <w:t xml:space="preserve">Постійній комісії міської ради </w:t>
      </w:r>
    </w:p>
    <w:p w:rsidR="00EE065D" w:rsidRDefault="00EE065D" w:rsidP="00B559DF">
      <w:pPr>
        <w:pStyle w:val="3"/>
        <w:shd w:val="clear" w:color="auto" w:fill="FFFFFF"/>
        <w:spacing w:before="0" w:beforeAutospacing="0" w:after="0" w:afterAutospacing="0"/>
        <w:ind w:left="5670"/>
        <w:rPr>
          <w:sz w:val="24"/>
          <w:szCs w:val="24"/>
          <w:lang w:val="en-US"/>
        </w:rPr>
      </w:pPr>
      <w:r w:rsidRPr="00590EBF">
        <w:rPr>
          <w:rFonts w:eastAsiaTheme="minorEastAsia"/>
          <w:b w:val="0"/>
          <w:bCs w:val="0"/>
          <w:sz w:val="24"/>
          <w:szCs w:val="24"/>
        </w:rPr>
        <w:t xml:space="preserve">з питань </w:t>
      </w:r>
      <w:r w:rsidR="00B559DF" w:rsidRPr="00B559DF">
        <w:rPr>
          <w:rFonts w:eastAsiaTheme="minorEastAsia"/>
          <w:b w:val="0"/>
          <w:bCs w:val="0"/>
          <w:sz w:val="24"/>
          <w:szCs w:val="24"/>
        </w:rPr>
        <w:t>регулювання земельних відносин та екології</w:t>
      </w:r>
      <w:r w:rsidRPr="00BA2088">
        <w:rPr>
          <w:sz w:val="24"/>
          <w:szCs w:val="24"/>
        </w:rPr>
        <w:tab/>
      </w:r>
    </w:p>
    <w:p w:rsidR="00B559DF" w:rsidRPr="00B559DF" w:rsidRDefault="00B559DF" w:rsidP="00B559DF">
      <w:pPr>
        <w:pStyle w:val="3"/>
        <w:shd w:val="clear" w:color="auto" w:fill="FFFFFF"/>
        <w:spacing w:before="0" w:beforeAutospacing="0" w:after="0" w:afterAutospacing="0"/>
        <w:ind w:left="5670"/>
        <w:rPr>
          <w:sz w:val="24"/>
          <w:szCs w:val="24"/>
          <w:lang w:val="en-US"/>
        </w:rPr>
      </w:pPr>
    </w:p>
    <w:p w:rsidR="00EE065D" w:rsidRPr="00B559DF" w:rsidRDefault="00EE065D" w:rsidP="00B559DF">
      <w:pPr>
        <w:pStyle w:val="3"/>
        <w:shd w:val="clear" w:color="auto" w:fill="FFFFFF"/>
        <w:spacing w:before="0" w:beforeAutospacing="0" w:after="0" w:afterAutospacing="0"/>
        <w:rPr>
          <w:b w:val="0"/>
          <w:sz w:val="24"/>
          <w:szCs w:val="24"/>
        </w:rPr>
      </w:pPr>
      <w:r w:rsidRPr="00590EBF">
        <w:rPr>
          <w:sz w:val="24"/>
          <w:szCs w:val="24"/>
        </w:rPr>
        <w:tab/>
      </w:r>
      <w:r w:rsidRPr="00B559DF">
        <w:rPr>
          <w:rFonts w:eastAsiaTheme="minorEastAsia"/>
          <w:b w:val="0"/>
          <w:bCs w:val="0"/>
          <w:sz w:val="24"/>
          <w:szCs w:val="24"/>
        </w:rPr>
        <w:t xml:space="preserve">Направляємо перелік питань для включення до порядку денного засідання постійної комісії міської ради з </w:t>
      </w:r>
      <w:r w:rsidR="00B559DF" w:rsidRPr="00B559DF">
        <w:rPr>
          <w:rFonts w:eastAsiaTheme="minorEastAsia"/>
          <w:b w:val="0"/>
          <w:bCs w:val="0"/>
          <w:sz w:val="24"/>
          <w:szCs w:val="24"/>
        </w:rPr>
        <w:t>питань регулювання земельних відносин та екології</w:t>
      </w:r>
      <w:r w:rsidRPr="00B559DF">
        <w:rPr>
          <w:b w:val="0"/>
          <w:sz w:val="24"/>
          <w:szCs w:val="24"/>
        </w:rPr>
        <w:t>:</w:t>
      </w:r>
      <w:bookmarkStart w:id="0" w:name="_GoBack"/>
      <w:bookmarkEnd w:id="0"/>
    </w:p>
    <w:tbl>
      <w:tblPr>
        <w:tblStyle w:val="a3"/>
        <w:tblW w:w="5000" w:type="pct"/>
        <w:tblLook w:val="04A0" w:firstRow="1" w:lastRow="0" w:firstColumn="1" w:lastColumn="0" w:noHBand="0" w:noVBand="1"/>
      </w:tblPr>
      <w:tblGrid>
        <w:gridCol w:w="960"/>
        <w:gridCol w:w="8895"/>
      </w:tblGrid>
      <w:tr w:rsidR="00F832A0" w:rsidRPr="0059182F" w:rsidTr="00E704CD">
        <w:tc>
          <w:tcPr>
            <w:tcW w:w="487" w:type="pct"/>
          </w:tcPr>
          <w:p w:rsidR="00F832A0" w:rsidRPr="0059182F" w:rsidRDefault="00F832A0" w:rsidP="006D4A23">
            <w:pPr>
              <w:jc w:val="center"/>
              <w:rPr>
                <w:rFonts w:ascii="Times New Roman" w:hAnsi="Times New Roman" w:cs="Times New Roman"/>
                <w:b/>
                <w:sz w:val="24"/>
                <w:szCs w:val="24"/>
              </w:rPr>
            </w:pPr>
            <w:r w:rsidRPr="0059182F">
              <w:rPr>
                <w:rFonts w:ascii="Times New Roman" w:hAnsi="Times New Roman" w:cs="Times New Roman"/>
                <w:b/>
                <w:sz w:val="24"/>
                <w:szCs w:val="24"/>
              </w:rPr>
              <w:t>№</w:t>
            </w:r>
            <w:proofErr w:type="gramStart"/>
            <w:r w:rsidRPr="0059182F">
              <w:rPr>
                <w:rFonts w:ascii="Times New Roman" w:hAnsi="Times New Roman" w:cs="Times New Roman"/>
                <w:b/>
                <w:sz w:val="24"/>
                <w:szCs w:val="24"/>
              </w:rPr>
              <w:t>п</w:t>
            </w:r>
            <w:proofErr w:type="gramEnd"/>
            <w:r w:rsidRPr="0059182F">
              <w:rPr>
                <w:rFonts w:ascii="Times New Roman" w:hAnsi="Times New Roman" w:cs="Times New Roman"/>
                <w:b/>
                <w:sz w:val="24"/>
                <w:szCs w:val="24"/>
              </w:rPr>
              <w:t>/п</w:t>
            </w:r>
          </w:p>
        </w:tc>
        <w:tc>
          <w:tcPr>
            <w:tcW w:w="4513" w:type="pct"/>
          </w:tcPr>
          <w:p w:rsidR="00F832A0" w:rsidRPr="0059182F" w:rsidRDefault="00F832A0" w:rsidP="00E704CD">
            <w:pPr>
              <w:jc w:val="center"/>
              <w:rPr>
                <w:rFonts w:ascii="Times New Roman" w:hAnsi="Times New Roman" w:cs="Times New Roman"/>
                <w:b/>
                <w:sz w:val="24"/>
                <w:szCs w:val="24"/>
              </w:rPr>
            </w:pPr>
            <w:r w:rsidRPr="0059182F">
              <w:rPr>
                <w:rFonts w:ascii="Times New Roman" w:hAnsi="Times New Roman" w:cs="Times New Roman"/>
                <w:b/>
                <w:sz w:val="24"/>
                <w:szCs w:val="24"/>
              </w:rPr>
              <w:t>Назва проекту рішення</w:t>
            </w:r>
          </w:p>
        </w:tc>
      </w:tr>
      <w:tr w:rsidR="00F832A0" w:rsidRPr="0059182F" w:rsidTr="00E704CD">
        <w:tc>
          <w:tcPr>
            <w:tcW w:w="487" w:type="pct"/>
          </w:tcPr>
          <w:p w:rsidR="00F832A0" w:rsidRPr="0059182F" w:rsidRDefault="00F832A0" w:rsidP="006D4A23">
            <w:pPr>
              <w:pStyle w:val="a4"/>
              <w:numPr>
                <w:ilvl w:val="0"/>
                <w:numId w:val="1"/>
              </w:numPr>
              <w:ind w:left="0" w:firstLine="0"/>
              <w:jc w:val="both"/>
              <w:rPr>
                <w:rFonts w:ascii="Times New Roman" w:hAnsi="Times New Roman" w:cs="Times New Roman"/>
                <w:sz w:val="24"/>
                <w:szCs w:val="24"/>
              </w:rPr>
            </w:pPr>
          </w:p>
        </w:tc>
        <w:tc>
          <w:tcPr>
            <w:tcW w:w="4513" w:type="pct"/>
          </w:tcPr>
          <w:p w:rsidR="00F832A0" w:rsidRPr="0059182F" w:rsidRDefault="00F832A0" w:rsidP="00E704CD">
            <w:pPr>
              <w:jc w:val="both"/>
              <w:rPr>
                <w:rFonts w:ascii="Times New Roman" w:hAnsi="Times New Roman" w:cs="Times New Roman"/>
                <w:sz w:val="24"/>
                <w:szCs w:val="24"/>
              </w:rPr>
            </w:pPr>
            <w:r w:rsidRPr="00F832A0">
              <w:rPr>
                <w:rFonts w:ascii="Times New Roman" w:hAnsi="Times New Roman" w:cs="Times New Roman"/>
                <w:sz w:val="24"/>
                <w:szCs w:val="24"/>
              </w:rPr>
              <w:t>Про поновлення договорів оренди землі</w:t>
            </w:r>
          </w:p>
        </w:tc>
      </w:tr>
      <w:tr w:rsidR="00F832A0" w:rsidRPr="0059182F" w:rsidTr="00E704CD">
        <w:tc>
          <w:tcPr>
            <w:tcW w:w="487" w:type="pct"/>
          </w:tcPr>
          <w:p w:rsidR="00F832A0" w:rsidRPr="0059182F" w:rsidRDefault="00F832A0" w:rsidP="006D4A23">
            <w:pPr>
              <w:pStyle w:val="a4"/>
              <w:numPr>
                <w:ilvl w:val="0"/>
                <w:numId w:val="1"/>
              </w:numPr>
              <w:ind w:left="0" w:firstLine="0"/>
              <w:jc w:val="both"/>
              <w:rPr>
                <w:rFonts w:ascii="Times New Roman" w:hAnsi="Times New Roman" w:cs="Times New Roman"/>
                <w:sz w:val="24"/>
                <w:szCs w:val="24"/>
              </w:rPr>
            </w:pPr>
          </w:p>
        </w:tc>
        <w:tc>
          <w:tcPr>
            <w:tcW w:w="4513" w:type="pct"/>
          </w:tcPr>
          <w:p w:rsidR="00F832A0" w:rsidRPr="0059182F" w:rsidRDefault="00F832A0" w:rsidP="00E704CD">
            <w:pPr>
              <w:jc w:val="both"/>
              <w:rPr>
                <w:rFonts w:ascii="Times New Roman" w:hAnsi="Times New Roman" w:cs="Times New Roman"/>
                <w:sz w:val="24"/>
                <w:szCs w:val="24"/>
              </w:rPr>
            </w:pPr>
            <w:r w:rsidRPr="00F832A0">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tc>
      </w:tr>
      <w:tr w:rsidR="00E704CD" w:rsidRPr="0059182F" w:rsidTr="00E704CD">
        <w:tc>
          <w:tcPr>
            <w:tcW w:w="487" w:type="pct"/>
          </w:tcPr>
          <w:p w:rsidR="00E704CD" w:rsidRPr="0059182F" w:rsidRDefault="00E704CD" w:rsidP="006D4A23">
            <w:pPr>
              <w:pStyle w:val="a4"/>
              <w:numPr>
                <w:ilvl w:val="0"/>
                <w:numId w:val="1"/>
              </w:numPr>
              <w:ind w:left="0" w:firstLine="0"/>
              <w:jc w:val="both"/>
              <w:rPr>
                <w:rFonts w:ascii="Times New Roman" w:hAnsi="Times New Roman" w:cs="Times New Roman"/>
                <w:sz w:val="24"/>
                <w:szCs w:val="24"/>
              </w:rPr>
            </w:pPr>
          </w:p>
        </w:tc>
        <w:tc>
          <w:tcPr>
            <w:tcW w:w="4513" w:type="pct"/>
          </w:tcPr>
          <w:p w:rsidR="00E704CD" w:rsidRPr="00F832A0" w:rsidRDefault="001F2F4F" w:rsidP="00E704CD">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бульвар Д.Вишневецького,1 ОСББ «Вишневецького 1»</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1F2F4F" w:rsidP="00E704CD">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Братів Бойчуків,5 ОСББ «Братів Бойчуків,5»</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1F2F4F" w:rsidP="00E704CD">
            <w:pPr>
              <w:jc w:val="both"/>
              <w:rPr>
                <w:rFonts w:ascii="Times New Roman" w:hAnsi="Times New Roman" w:cs="Times New Roman"/>
                <w:sz w:val="24"/>
                <w:szCs w:val="24"/>
              </w:rPr>
            </w:pPr>
            <w:r w:rsidRPr="001F2F4F">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75-квартирного житлового будинку з вбудованими автостоянками та приміщеннями громадського призначення за адресою вул. Котляревського,13 ОСББ «Котляревського,13»</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5F1A63" w:rsidP="00E704CD">
            <w:pPr>
              <w:jc w:val="both"/>
              <w:rPr>
                <w:rFonts w:ascii="Times New Roman" w:hAnsi="Times New Roman" w:cs="Times New Roman"/>
                <w:sz w:val="24"/>
                <w:szCs w:val="24"/>
              </w:rPr>
            </w:pPr>
            <w:r w:rsidRPr="005F1A6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вул.Симоненка,5 ОСББ  «Симоненка-5»</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5F1A63" w:rsidP="00904747">
            <w:pPr>
              <w:jc w:val="both"/>
              <w:rPr>
                <w:rFonts w:ascii="Times New Roman" w:hAnsi="Times New Roman" w:cs="Times New Roman"/>
                <w:sz w:val="24"/>
                <w:szCs w:val="24"/>
              </w:rPr>
            </w:pPr>
            <w:r w:rsidRPr="005F1A6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Клінічна,6 ОСББ «Клінічна 6»</w:t>
            </w:r>
            <w:r w:rsidR="00904747">
              <w:t xml:space="preserve"> </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904747" w:rsidP="00E704CD">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гр.Джуль Н.С.</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904747" w:rsidP="00E704CD">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вул.Дубина,23  с.Вертелка  (в межах населеного пункту) Зборівського району Тернопільської області, яке належить до Тернопільської міської територіальної громади, гр.Джуль Н.С.</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904747" w:rsidP="00E704CD">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с.Вертелка Зборівського району Тернопільської області, яке належить до Тернопільської міської територіальної громади, гр.Грицечку В.І.</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904747" w:rsidP="00E704CD">
            <w:pPr>
              <w:jc w:val="both"/>
              <w:rPr>
                <w:rFonts w:ascii="Times New Roman" w:hAnsi="Times New Roman" w:cs="Times New Roman"/>
                <w:sz w:val="24"/>
                <w:szCs w:val="24"/>
              </w:rPr>
            </w:pPr>
            <w:r w:rsidRPr="00904747">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с.Кобзарівка Зборівського району Тернопільської області, яке належить до Тернопільської міської </w:t>
            </w:r>
            <w:r w:rsidRPr="00904747">
              <w:rPr>
                <w:rFonts w:ascii="Times New Roman" w:hAnsi="Times New Roman" w:cs="Times New Roman"/>
                <w:sz w:val="24"/>
                <w:szCs w:val="24"/>
              </w:rPr>
              <w:lastRenderedPageBreak/>
              <w:t>територіальної громади, гр.Дубчак Н.В.</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904747" w:rsidP="00E704CD">
            <w:pPr>
              <w:jc w:val="both"/>
              <w:rPr>
                <w:rFonts w:ascii="Times New Roman" w:hAnsi="Times New Roman" w:cs="Times New Roman"/>
                <w:sz w:val="24"/>
                <w:szCs w:val="24"/>
              </w:rPr>
            </w:pPr>
            <w:r w:rsidRPr="00904747">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вул.Збаразька,15 с.Кобзарівка  (в межах населеного пункту) Зборівського району Тернопільської області, яке належить до Тернопільської міської територіальної громади, гр.Дубчак Н.В.</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017E15" w:rsidP="00E262E9">
            <w:pPr>
              <w:jc w:val="both"/>
              <w:rPr>
                <w:rFonts w:ascii="Times New Roman" w:hAnsi="Times New Roman" w:cs="Times New Roman"/>
                <w:sz w:val="24"/>
                <w:szCs w:val="24"/>
              </w:rPr>
            </w:pPr>
            <w:r w:rsidRPr="00017E15">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вул.Центральна,43 с.Кобзарівка (в межах населеного пункту) Зборівського району Тернопільської області, яке належить до Тернопільської міської територіальної громади, гр.Явному П.М.</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017E15" w:rsidP="00E704CD">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гр.Лешенок Н.Б.</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017E15" w:rsidP="00E704CD">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гр.Стащук Н.В.</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017E15" w:rsidP="00E704CD">
            <w:pPr>
              <w:jc w:val="both"/>
              <w:rPr>
                <w:rFonts w:ascii="Times New Roman" w:hAnsi="Times New Roman" w:cs="Times New Roman"/>
                <w:sz w:val="24"/>
                <w:szCs w:val="24"/>
              </w:rPr>
            </w:pP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вул.Зогороди,26 с.Курівці (в межах населеного пункту) Зборівського району Тернопільської області, яке належить до Тернопільської міської територіальної громади, гр.Кельнику В.В.</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017E15" w:rsidP="00017E15">
            <w:pPr>
              <w:tabs>
                <w:tab w:val="left" w:pos="33"/>
              </w:tabs>
              <w:jc w:val="both"/>
              <w:rPr>
                <w:rFonts w:ascii="Times New Roman" w:hAnsi="Times New Roman" w:cs="Times New Roman"/>
                <w:sz w:val="24"/>
                <w:szCs w:val="24"/>
              </w:rPr>
            </w:pPr>
            <w:r>
              <w:rPr>
                <w:rFonts w:ascii="Times New Roman" w:hAnsi="Times New Roman" w:cs="Times New Roman"/>
                <w:sz w:val="24"/>
                <w:szCs w:val="24"/>
              </w:rPr>
              <w:tab/>
            </w:r>
            <w:r w:rsidRPr="00017E15">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гр.Кельнику В.В.</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7C3B99" w:rsidP="00E704CD">
            <w:pPr>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гр.Козюпі І.Б.</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7C3B99" w:rsidP="00E704CD">
            <w:pPr>
              <w:jc w:val="both"/>
              <w:rPr>
                <w:rFonts w:ascii="Times New Roman" w:hAnsi="Times New Roman" w:cs="Times New Roman"/>
                <w:sz w:val="24"/>
                <w:szCs w:val="24"/>
              </w:rPr>
            </w:pPr>
            <w:r w:rsidRPr="007C3B99">
              <w:rPr>
                <w:rFonts w:ascii="Times New Roman" w:hAnsi="Times New Roman" w:cs="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гр.Гольберу М.О.</w:t>
            </w:r>
          </w:p>
        </w:tc>
      </w:tr>
      <w:tr w:rsidR="001F2F4F" w:rsidRPr="0059182F" w:rsidTr="00E704CD">
        <w:tc>
          <w:tcPr>
            <w:tcW w:w="487" w:type="pct"/>
          </w:tcPr>
          <w:p w:rsidR="001F2F4F" w:rsidRPr="0059182F" w:rsidRDefault="001F2F4F" w:rsidP="006D4A23">
            <w:pPr>
              <w:pStyle w:val="a4"/>
              <w:numPr>
                <w:ilvl w:val="0"/>
                <w:numId w:val="1"/>
              </w:numPr>
              <w:ind w:left="0" w:firstLine="0"/>
              <w:jc w:val="both"/>
              <w:rPr>
                <w:rFonts w:ascii="Times New Roman" w:hAnsi="Times New Roman" w:cs="Times New Roman"/>
                <w:sz w:val="24"/>
                <w:szCs w:val="24"/>
              </w:rPr>
            </w:pPr>
          </w:p>
        </w:tc>
        <w:tc>
          <w:tcPr>
            <w:tcW w:w="4513" w:type="pct"/>
          </w:tcPr>
          <w:p w:rsidR="001F2F4F" w:rsidRPr="001F2F4F" w:rsidRDefault="007C3B99" w:rsidP="00E704CD">
            <w:pPr>
              <w:jc w:val="both"/>
              <w:rPr>
                <w:rFonts w:ascii="Times New Roman" w:hAnsi="Times New Roman" w:cs="Times New Roman"/>
                <w:sz w:val="24"/>
                <w:szCs w:val="24"/>
              </w:rPr>
            </w:pPr>
            <w:r w:rsidRPr="007C3B99">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вул.Загороди,212 с.Курівці (в межах населеного пункту) Зборівського району Тернопільської області, яке належить до Тернопільської міської територіальної громади, гр.Кульчинській Г.М.</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651E13" w:rsidRPr="001F2F4F" w:rsidRDefault="000D03C4" w:rsidP="00E704CD">
            <w:pPr>
              <w:jc w:val="both"/>
              <w:rPr>
                <w:rFonts w:ascii="Times New Roman" w:hAnsi="Times New Roman" w:cs="Times New Roman"/>
                <w:sz w:val="24"/>
                <w:szCs w:val="24"/>
              </w:rPr>
            </w:pPr>
            <w:r w:rsidRPr="000D03C4">
              <w:rPr>
                <w:rFonts w:ascii="Times New Roman" w:hAnsi="Times New Roman" w:cs="Times New Roman"/>
                <w:sz w:val="24"/>
                <w:szCs w:val="24"/>
              </w:rPr>
              <w:t>Про затвердження проекту землеустрою щодо відведення земельної ділянки  за адресою с.Курівці Зборівського району Тернопільської області, яке належить до Тернопільської міської територіальної громади, гр.Федорців С.В.</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017E15" w:rsidRPr="001F2F4F" w:rsidRDefault="00651E13" w:rsidP="00E704CD">
            <w:pPr>
              <w:jc w:val="both"/>
              <w:rPr>
                <w:rFonts w:ascii="Times New Roman" w:hAnsi="Times New Roman" w:cs="Times New Roman"/>
                <w:sz w:val="24"/>
                <w:szCs w:val="24"/>
              </w:rPr>
            </w:pPr>
            <w:r w:rsidRPr="00651E13">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гр.Лисій Г.І.</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017E15" w:rsidRPr="001F2F4F" w:rsidRDefault="00C86816" w:rsidP="00E704CD">
            <w:pPr>
              <w:jc w:val="both"/>
              <w:rPr>
                <w:rFonts w:ascii="Times New Roman" w:hAnsi="Times New Roman" w:cs="Times New Roman"/>
                <w:sz w:val="24"/>
                <w:szCs w:val="24"/>
              </w:rPr>
            </w:pPr>
            <w:r w:rsidRPr="00C86816">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гр.Явній Г.Б.</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017E15" w:rsidRPr="001F2F4F" w:rsidRDefault="00C86816" w:rsidP="00E704CD">
            <w:pPr>
              <w:jc w:val="both"/>
              <w:rPr>
                <w:rFonts w:ascii="Times New Roman" w:hAnsi="Times New Roman" w:cs="Times New Roman"/>
                <w:sz w:val="24"/>
                <w:szCs w:val="24"/>
              </w:rPr>
            </w:pPr>
            <w:r w:rsidRPr="00C86816">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гр.Іванів К.М.</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017E15" w:rsidRPr="001F2F4F" w:rsidRDefault="00C86816" w:rsidP="00C86816">
            <w:pPr>
              <w:tabs>
                <w:tab w:val="left" w:pos="2220"/>
              </w:tabs>
              <w:jc w:val="both"/>
              <w:rPr>
                <w:rFonts w:ascii="Times New Roman" w:hAnsi="Times New Roman" w:cs="Times New Roman"/>
                <w:sz w:val="24"/>
                <w:szCs w:val="24"/>
              </w:rPr>
            </w:pPr>
            <w:r w:rsidRPr="00C86816">
              <w:rPr>
                <w:rFonts w:ascii="Times New Roman" w:hAnsi="Times New Roman" w:cs="Times New Roman"/>
                <w:sz w:val="24"/>
                <w:szCs w:val="24"/>
              </w:rPr>
              <w:t xml:space="preserve">Про затвердження технічної документації із землеустрою щодо встановлення меж </w:t>
            </w:r>
            <w:r w:rsidRPr="00C86816">
              <w:rPr>
                <w:rFonts w:ascii="Times New Roman" w:hAnsi="Times New Roman" w:cs="Times New Roman"/>
                <w:sz w:val="24"/>
                <w:szCs w:val="24"/>
              </w:rPr>
              <w:lastRenderedPageBreak/>
              <w:t>земельної ділянки в натурі (на місцевості) за адресою вул.Шевченка,55 с.Іванківці  (в межах населеного пункту) Зборівського району Тернопільської області, яке належить до Тернопільської міської територіальної громади, гр.Іванів К.М.</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017E15" w:rsidRPr="001F2F4F" w:rsidRDefault="00B22F93" w:rsidP="00E704CD">
            <w:pPr>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вул.Шевченка,24 с.Іванківці (в межах населеного пункту) Зборівського району Тернопільської області, яке належить до Тернопільської міської територіальної громади, гр.Юник М.Н.</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017E15" w:rsidRPr="001F2F4F" w:rsidRDefault="00B22F93" w:rsidP="00E704CD">
            <w:pPr>
              <w:jc w:val="both"/>
              <w:rPr>
                <w:rFonts w:ascii="Times New Roman" w:hAnsi="Times New Roman" w:cs="Times New Roman"/>
                <w:sz w:val="24"/>
                <w:szCs w:val="24"/>
              </w:rPr>
            </w:pPr>
            <w:r w:rsidRPr="00B22F93">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вул.Зелена,16 с.Іванківці (в межах населеного пункту) Зборівського району Тернопільської області, яке належить до Тернопільської міської територіальної громади, гр.Матушу А.Г.</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017E15" w:rsidRPr="001F2F4F" w:rsidRDefault="00B22F93" w:rsidP="00E704CD">
            <w:pPr>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вул.Зелена,8 с.Малашівці  (в межах населеного пункту) Зборівського району Тернопільської області, яке належить до Тернопільської міської територіальної громади, гр.Горбач О.Я.</w:t>
            </w:r>
          </w:p>
        </w:tc>
      </w:tr>
      <w:tr w:rsidR="00017E15" w:rsidRPr="0059182F" w:rsidTr="00E704CD">
        <w:tc>
          <w:tcPr>
            <w:tcW w:w="487" w:type="pct"/>
          </w:tcPr>
          <w:p w:rsidR="00017E15" w:rsidRPr="0059182F" w:rsidRDefault="00017E15" w:rsidP="006D4A23">
            <w:pPr>
              <w:pStyle w:val="a4"/>
              <w:numPr>
                <w:ilvl w:val="0"/>
                <w:numId w:val="1"/>
              </w:numPr>
              <w:ind w:left="0" w:firstLine="0"/>
              <w:jc w:val="both"/>
              <w:rPr>
                <w:rFonts w:ascii="Times New Roman" w:hAnsi="Times New Roman" w:cs="Times New Roman"/>
                <w:sz w:val="24"/>
                <w:szCs w:val="24"/>
              </w:rPr>
            </w:pPr>
          </w:p>
        </w:tc>
        <w:tc>
          <w:tcPr>
            <w:tcW w:w="4513" w:type="pct"/>
          </w:tcPr>
          <w:p w:rsidR="00017E15" w:rsidRPr="001F2F4F" w:rsidRDefault="00B22F93" w:rsidP="00E704CD">
            <w:pPr>
              <w:jc w:val="both"/>
              <w:rPr>
                <w:rFonts w:ascii="Times New Roman" w:hAnsi="Times New Roman" w:cs="Times New Roman"/>
                <w:sz w:val="24"/>
                <w:szCs w:val="24"/>
              </w:rPr>
            </w:pPr>
            <w:r w:rsidRPr="00B22F93">
              <w:rPr>
                <w:rFonts w:ascii="Times New Roman" w:hAnsi="Times New Roman" w:cs="Times New Roman"/>
                <w:sz w:val="24"/>
                <w:szCs w:val="24"/>
              </w:rPr>
              <w:t>Про затвердження проекту землеустрою щодо відведення земельної ділянки для обслуговування лікарні за адресою с.Малашівці, вул.Стрілецька,11 Зборівського району Тернопільської області</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C8791C" w:rsidP="00E704CD">
            <w:pPr>
              <w:jc w:val="both"/>
              <w:rPr>
                <w:rFonts w:ascii="Times New Roman" w:hAnsi="Times New Roman" w:cs="Times New Roman"/>
                <w:sz w:val="24"/>
                <w:szCs w:val="24"/>
              </w:rPr>
            </w:pPr>
            <w:r w:rsidRPr="00C8791C">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гр.Якимець М.М.</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04617E" w:rsidRDefault="00C8791C" w:rsidP="00E704CD">
            <w:pPr>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гр.Тимочку О.І.</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B10026" w:rsidP="00E704CD">
            <w:pPr>
              <w:jc w:val="both"/>
              <w:rPr>
                <w:rFonts w:ascii="Times New Roman" w:hAnsi="Times New Roman" w:cs="Times New Roman"/>
                <w:sz w:val="24"/>
                <w:szCs w:val="24"/>
              </w:rPr>
            </w:pPr>
            <w:r w:rsidRPr="00B1002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вул.Лук’яновича,8 гр.Семенюку В.А.</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C8791C" w:rsidP="00E704CD">
            <w:pPr>
              <w:jc w:val="both"/>
              <w:rPr>
                <w:rFonts w:ascii="Times New Roman" w:hAnsi="Times New Roman" w:cs="Times New Roman"/>
                <w:sz w:val="24"/>
                <w:szCs w:val="24"/>
              </w:rPr>
            </w:pPr>
            <w:r w:rsidRPr="00C8791C">
              <w:rPr>
                <w:rFonts w:ascii="Times New Roman" w:hAnsi="Times New Roman" w:cs="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гр.Кріль Г.І.</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A75935" w:rsidP="00E704CD">
            <w:pPr>
              <w:jc w:val="both"/>
              <w:rPr>
                <w:rFonts w:ascii="Times New Roman" w:hAnsi="Times New Roman" w:cs="Times New Roman"/>
                <w:sz w:val="24"/>
                <w:szCs w:val="24"/>
              </w:rPr>
            </w:pPr>
            <w:r w:rsidRPr="00A75935">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Гайова,31  ТОВ «КРАМ»</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4D66ED" w:rsidP="00E704CD">
            <w:pPr>
              <w:jc w:val="both"/>
              <w:rPr>
                <w:rFonts w:ascii="Times New Roman" w:hAnsi="Times New Roman" w:cs="Times New Roman"/>
                <w:sz w:val="24"/>
                <w:szCs w:val="24"/>
              </w:rPr>
            </w:pPr>
            <w:r w:rsidRPr="004D66ED">
              <w:rPr>
                <w:rFonts w:ascii="Times New Roman" w:hAnsi="Times New Roman" w:cs="Times New Roman"/>
                <w:sz w:val="24"/>
                <w:szCs w:val="24"/>
              </w:rPr>
              <w:t>Про надання земельної ділянки за адресою вул. Микулинецька, 46  ТОВ «ТЕРПЛАСТ ГРУП»</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4D66ED" w:rsidP="00E704CD">
            <w:pPr>
              <w:jc w:val="both"/>
              <w:rPr>
                <w:rFonts w:ascii="Times New Roman" w:hAnsi="Times New Roman" w:cs="Times New Roman"/>
                <w:sz w:val="24"/>
                <w:szCs w:val="24"/>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r>
              <w:rPr>
                <w:rFonts w:ascii="Times New Roman" w:hAnsi="Times New Roman" w:cs="Times New Roman"/>
                <w:sz w:val="24"/>
                <w:szCs w:val="24"/>
              </w:rPr>
              <w:t>(0,0298)</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4D66ED" w:rsidP="00E704CD">
            <w:pPr>
              <w:jc w:val="both"/>
              <w:rPr>
                <w:rFonts w:ascii="Times New Roman" w:hAnsi="Times New Roman" w:cs="Times New Roman"/>
                <w:sz w:val="24"/>
                <w:szCs w:val="24"/>
              </w:rPr>
            </w:pPr>
            <w:r w:rsidRPr="004D66ED">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вул.Живова,9 ПМП «Партнер»</w:t>
            </w:r>
            <w:r>
              <w:rPr>
                <w:rFonts w:ascii="Times New Roman" w:hAnsi="Times New Roman" w:cs="Times New Roman"/>
                <w:sz w:val="24"/>
                <w:szCs w:val="24"/>
              </w:rPr>
              <w:t xml:space="preserve"> (0,0058)</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0D4C94" w:rsidP="00E704CD">
            <w:pPr>
              <w:jc w:val="both"/>
              <w:rPr>
                <w:rFonts w:ascii="Times New Roman" w:hAnsi="Times New Roman" w:cs="Times New Roman"/>
                <w:sz w:val="24"/>
                <w:szCs w:val="24"/>
              </w:rPr>
            </w:pPr>
            <w:r w:rsidRPr="000D4C94">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вул.Степова,30 гр.Кілик О.С., Кілику О.М., Смільському М.М.</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2F6C4F" w:rsidP="00E704CD">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вул.Микулинецька-бічна,1 гр.Метельській Т.Г.</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2F6C4F" w:rsidP="00E704CD">
            <w:pPr>
              <w:jc w:val="both"/>
              <w:rPr>
                <w:rFonts w:ascii="Times New Roman" w:hAnsi="Times New Roman" w:cs="Times New Roman"/>
                <w:sz w:val="24"/>
                <w:szCs w:val="24"/>
              </w:rPr>
            </w:pPr>
            <w:r w:rsidRPr="002F6C4F">
              <w:rPr>
                <w:rFonts w:ascii="Times New Roman" w:hAnsi="Times New Roman" w:cs="Times New Roman"/>
                <w:sz w:val="24"/>
                <w:szCs w:val="24"/>
              </w:rPr>
              <w:t>Про затвердження проекту землеустрою щодо відведення земельної ділянки по зміні її цільового призначення за адресою вул. Микулинецька гр.Краснолобову О.А.</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2F6C4F" w:rsidP="00E704CD">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вул.Медова,12а  гр.Малярику Р.І.</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2F6C4F" w:rsidP="00E704CD">
            <w:pPr>
              <w:jc w:val="both"/>
              <w:rPr>
                <w:rFonts w:ascii="Times New Roman" w:hAnsi="Times New Roman" w:cs="Times New Roman"/>
                <w:sz w:val="24"/>
                <w:szCs w:val="24"/>
              </w:rPr>
            </w:pPr>
            <w:r w:rsidRPr="002F6C4F">
              <w:rPr>
                <w:rFonts w:ascii="Times New Roman" w:hAnsi="Times New Roman" w:cs="Times New Roman"/>
                <w:sz w:val="24"/>
                <w:szCs w:val="24"/>
              </w:rPr>
              <w:t xml:space="preserve">Про надання дозволу на складання проекту землеустрою земельної ділянки за </w:t>
            </w:r>
            <w:r w:rsidRPr="002F6C4F">
              <w:rPr>
                <w:rFonts w:ascii="Times New Roman" w:hAnsi="Times New Roman" w:cs="Times New Roman"/>
                <w:sz w:val="24"/>
                <w:szCs w:val="24"/>
              </w:rPr>
              <w:lastRenderedPageBreak/>
              <w:t>адресою вул.Я.Гніздовського,1  гр.Столярову О.О.</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2F6C4F" w:rsidP="00E704CD">
            <w:pPr>
              <w:jc w:val="both"/>
              <w:rPr>
                <w:rFonts w:ascii="Times New Roman" w:hAnsi="Times New Roman" w:cs="Times New Roman"/>
                <w:sz w:val="24"/>
                <w:szCs w:val="24"/>
              </w:rPr>
            </w:pPr>
            <w:r w:rsidRPr="002F6C4F">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8248FE" w:rsidP="00E704CD">
            <w:pPr>
              <w:jc w:val="both"/>
              <w:rPr>
                <w:rFonts w:ascii="Times New Roman" w:hAnsi="Times New Roman" w:cs="Times New Roman"/>
                <w:sz w:val="24"/>
                <w:szCs w:val="24"/>
              </w:rPr>
            </w:pPr>
            <w:r w:rsidRPr="008248FE">
              <w:rPr>
                <w:rFonts w:ascii="Times New Roman" w:hAnsi="Times New Roman" w:cs="Times New Roman"/>
                <w:sz w:val="24"/>
                <w:szCs w:val="24"/>
              </w:rPr>
              <w:t>Про надання дозволу на укладання договору земельного сервітуту за адресою вул. Микулинецька ФО-П Наконечній Н.В.</w:t>
            </w:r>
          </w:p>
        </w:tc>
      </w:tr>
      <w:tr w:rsidR="00C8791C" w:rsidRPr="0059182F" w:rsidTr="00E704CD">
        <w:tc>
          <w:tcPr>
            <w:tcW w:w="487" w:type="pct"/>
          </w:tcPr>
          <w:p w:rsidR="00C8791C" w:rsidRPr="0059182F" w:rsidRDefault="00C8791C" w:rsidP="006D4A23">
            <w:pPr>
              <w:pStyle w:val="a4"/>
              <w:numPr>
                <w:ilvl w:val="0"/>
                <w:numId w:val="1"/>
              </w:numPr>
              <w:ind w:left="0" w:firstLine="0"/>
              <w:jc w:val="both"/>
              <w:rPr>
                <w:rFonts w:ascii="Times New Roman" w:hAnsi="Times New Roman" w:cs="Times New Roman"/>
                <w:sz w:val="24"/>
                <w:szCs w:val="24"/>
              </w:rPr>
            </w:pPr>
          </w:p>
        </w:tc>
        <w:tc>
          <w:tcPr>
            <w:tcW w:w="4513" w:type="pct"/>
          </w:tcPr>
          <w:p w:rsidR="00C8791C" w:rsidRPr="00B22F93" w:rsidRDefault="008248FE" w:rsidP="00E704CD">
            <w:pPr>
              <w:jc w:val="both"/>
              <w:rPr>
                <w:rFonts w:ascii="Times New Roman" w:hAnsi="Times New Roman" w:cs="Times New Roman"/>
                <w:sz w:val="24"/>
                <w:szCs w:val="24"/>
              </w:rPr>
            </w:pPr>
            <w:r w:rsidRPr="008248FE">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вул.Проектна гр.Хамуляк Н.Т.</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390207" w:rsidP="00E704CD">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передачу в суборенду земельної ділянки за адресою вул.Бережанська ФО-П Пипі О.А.</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390207" w:rsidP="00E704CD">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390207" w:rsidP="00390207">
            <w:pPr>
              <w:jc w:val="both"/>
              <w:rPr>
                <w:rFonts w:ascii="Times New Roman" w:hAnsi="Times New Roman" w:cs="Times New Roman"/>
                <w:sz w:val="24"/>
                <w:szCs w:val="24"/>
              </w:rPr>
            </w:pPr>
            <w:r w:rsidRPr="00390207">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вул.Хліборобна,11 гр.Зозулі Г.Я., Готман Е.М.</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E12B38" w:rsidP="00E704CD">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вул.Бригадна,26 гр.Калавур Г.В., Пачашинському В.С.</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E12B38" w:rsidP="00E704CD">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вул.Тернопільська,35 гр.Цимбалістій М.О.</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E12B38" w:rsidP="00E704CD">
            <w:pPr>
              <w:jc w:val="both"/>
              <w:rPr>
                <w:rFonts w:ascii="Times New Roman" w:hAnsi="Times New Roman" w:cs="Times New Roman"/>
                <w:sz w:val="24"/>
                <w:szCs w:val="24"/>
              </w:rPr>
            </w:pPr>
            <w:r w:rsidRPr="00E12B3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вул.Тбіліська,4 гр.Левшенко О.М.</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7A12EC" w:rsidP="00E704CD">
            <w:pPr>
              <w:jc w:val="both"/>
              <w:rPr>
                <w:rFonts w:ascii="Times New Roman" w:hAnsi="Times New Roman" w:cs="Times New Roman"/>
                <w:sz w:val="24"/>
                <w:szCs w:val="24"/>
              </w:rPr>
            </w:pPr>
            <w:r w:rsidRPr="007A12EC">
              <w:rPr>
                <w:rFonts w:ascii="Times New Roman" w:hAnsi="Times New Roman" w:cs="Times New Roman"/>
                <w:sz w:val="24"/>
                <w:szCs w:val="24"/>
              </w:rPr>
              <w:t>Про затвердження проекту землеустрою щодо відведення земельної ділянки за адресою вул.Мирна,27 гр.Орденас А.Я.</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7A12EC" w:rsidP="00E704CD">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площею до 0,1000га за адресою вул.Піскова,4 гр.Небесній Г.Р.</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7A12EC" w:rsidP="00E704CD">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вул.Дубовецька,1а гр.Біловусу В.С.</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7A12EC" w:rsidP="00E704CD">
            <w:pPr>
              <w:jc w:val="both"/>
              <w:rPr>
                <w:rFonts w:ascii="Times New Roman" w:hAnsi="Times New Roman" w:cs="Times New Roman"/>
                <w:sz w:val="24"/>
                <w:szCs w:val="24"/>
              </w:rPr>
            </w:pPr>
            <w:r w:rsidRPr="007A12EC">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вул.Купчинського гр.Чорненькому О.О.</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B04894" w:rsidP="00E704CD">
            <w:pPr>
              <w:jc w:val="both"/>
              <w:rPr>
                <w:rFonts w:ascii="Times New Roman" w:hAnsi="Times New Roman" w:cs="Times New Roman"/>
                <w:sz w:val="24"/>
                <w:szCs w:val="24"/>
              </w:rPr>
            </w:pPr>
            <w:r w:rsidRPr="00B04894">
              <w:rPr>
                <w:rFonts w:ascii="Times New Roman" w:hAnsi="Times New Roman" w:cs="Times New Roman"/>
                <w:sz w:val="24"/>
                <w:szCs w:val="24"/>
              </w:rPr>
              <w:t>Про затвердження проекту землеустрою щодо відведення земельної ділянки за адресою вул.Хліборобна,59 гр.Климчик Л.В.</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AD383B" w:rsidP="00E704CD">
            <w:pPr>
              <w:jc w:val="both"/>
              <w:rPr>
                <w:rFonts w:ascii="Times New Roman" w:hAnsi="Times New Roman" w:cs="Times New Roman"/>
                <w:sz w:val="24"/>
                <w:szCs w:val="24"/>
              </w:rPr>
            </w:pPr>
            <w:r w:rsidRPr="00AD383B">
              <w:rPr>
                <w:rFonts w:ascii="Times New Roman" w:hAnsi="Times New Roman" w:cs="Times New Roman"/>
                <w:sz w:val="24"/>
                <w:szCs w:val="24"/>
              </w:rPr>
              <w:t>Про надання земельної ділянки за адресою вул.Микулинецька,97 гр.Ліпському А.Б.</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AD383B" w:rsidP="00AD383B">
            <w:pPr>
              <w:tabs>
                <w:tab w:val="left" w:pos="1770"/>
              </w:tabs>
              <w:jc w:val="both"/>
              <w:rPr>
                <w:rFonts w:ascii="Times New Roman" w:hAnsi="Times New Roman" w:cs="Times New Roman"/>
                <w:sz w:val="24"/>
                <w:szCs w:val="24"/>
              </w:rPr>
            </w:pPr>
            <w:r w:rsidRPr="00AD383B">
              <w:rPr>
                <w:rFonts w:ascii="Times New Roman" w:hAnsi="Times New Roman" w:cs="Times New Roman"/>
                <w:sz w:val="24"/>
                <w:szCs w:val="24"/>
              </w:rPr>
              <w:t>Про надання дозволу на складання проекту землеустрою земельної ділянки за адресою вул.Загребельна,61  гр.Дяків О.П.</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034086" w:rsidP="00E704CD">
            <w:pPr>
              <w:jc w:val="both"/>
              <w:rPr>
                <w:rFonts w:ascii="Times New Roman" w:hAnsi="Times New Roman" w:cs="Times New Roman"/>
                <w:sz w:val="24"/>
                <w:szCs w:val="24"/>
              </w:rPr>
            </w:pPr>
            <w:r w:rsidRPr="00034086">
              <w:rPr>
                <w:rFonts w:ascii="Times New Roman" w:hAnsi="Times New Roman" w:cs="Times New Roman"/>
                <w:sz w:val="24"/>
                <w:szCs w:val="24"/>
              </w:rPr>
              <w:t>Про надання дозволу на складання експертної грошової оцінки земельної ділянки за адресою вул.Текстильна,28 гр.Наумову І.О.</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820FD8" w:rsidP="00E704CD">
            <w:pPr>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складання проекту землеустрою земельної ділянки за адресою просп.С.Бандери,65  гр.Остапчуку В.Я.</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820FD8" w:rsidP="00E704CD">
            <w:pPr>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за адресою вул.Микулинецька,115/78 гр.Мельнику Н.О.</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820FD8" w:rsidP="00E704CD">
            <w:pPr>
              <w:jc w:val="both"/>
              <w:rPr>
                <w:rFonts w:ascii="Times New Roman" w:hAnsi="Times New Roman" w:cs="Times New Roman"/>
                <w:sz w:val="24"/>
                <w:szCs w:val="24"/>
              </w:rPr>
            </w:pPr>
            <w:r w:rsidRPr="00820FD8">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вул.Микулинецька,115/192 гр.Барському Р.М.</w:t>
            </w:r>
          </w:p>
        </w:tc>
      </w:tr>
      <w:tr w:rsidR="008248FE" w:rsidRPr="0059182F" w:rsidTr="00E704CD">
        <w:tc>
          <w:tcPr>
            <w:tcW w:w="487" w:type="pct"/>
          </w:tcPr>
          <w:p w:rsidR="008248FE" w:rsidRPr="0059182F" w:rsidRDefault="008248FE" w:rsidP="006D4A23">
            <w:pPr>
              <w:pStyle w:val="a4"/>
              <w:numPr>
                <w:ilvl w:val="0"/>
                <w:numId w:val="1"/>
              </w:numPr>
              <w:ind w:left="0" w:firstLine="0"/>
              <w:jc w:val="both"/>
              <w:rPr>
                <w:rFonts w:ascii="Times New Roman" w:hAnsi="Times New Roman" w:cs="Times New Roman"/>
                <w:sz w:val="24"/>
                <w:szCs w:val="24"/>
              </w:rPr>
            </w:pPr>
          </w:p>
        </w:tc>
        <w:tc>
          <w:tcPr>
            <w:tcW w:w="4513" w:type="pct"/>
          </w:tcPr>
          <w:p w:rsidR="008248FE" w:rsidRPr="00B22F93" w:rsidRDefault="00820FD8" w:rsidP="00E704CD">
            <w:pPr>
              <w:jc w:val="both"/>
              <w:rPr>
                <w:rFonts w:ascii="Times New Roman" w:hAnsi="Times New Roman" w:cs="Times New Roman"/>
                <w:sz w:val="24"/>
                <w:szCs w:val="24"/>
              </w:rPr>
            </w:pPr>
            <w:r w:rsidRPr="00820FD8">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за адресою вул.Стадникової,69 гр.Чайці М.І.</w:t>
            </w:r>
          </w:p>
        </w:tc>
      </w:tr>
      <w:tr w:rsidR="0004617E" w:rsidRPr="0059182F" w:rsidTr="00E704CD">
        <w:tc>
          <w:tcPr>
            <w:tcW w:w="487" w:type="pct"/>
          </w:tcPr>
          <w:p w:rsidR="0004617E" w:rsidRPr="0059182F" w:rsidRDefault="0004617E" w:rsidP="006D4A23">
            <w:pPr>
              <w:pStyle w:val="a4"/>
              <w:numPr>
                <w:ilvl w:val="0"/>
                <w:numId w:val="1"/>
              </w:numPr>
              <w:ind w:left="0" w:firstLine="0"/>
              <w:jc w:val="both"/>
              <w:rPr>
                <w:rFonts w:ascii="Times New Roman" w:hAnsi="Times New Roman" w:cs="Times New Roman"/>
                <w:sz w:val="24"/>
                <w:szCs w:val="24"/>
              </w:rPr>
            </w:pPr>
          </w:p>
        </w:tc>
        <w:tc>
          <w:tcPr>
            <w:tcW w:w="4513" w:type="pct"/>
          </w:tcPr>
          <w:p w:rsidR="0004617E" w:rsidRPr="00820FD8" w:rsidRDefault="0004617E" w:rsidP="00E704CD">
            <w:pPr>
              <w:jc w:val="both"/>
              <w:rPr>
                <w:rFonts w:ascii="Times New Roman" w:hAnsi="Times New Roman" w:cs="Times New Roman"/>
                <w:sz w:val="24"/>
                <w:szCs w:val="24"/>
              </w:rPr>
            </w:pPr>
            <w:r w:rsidRPr="0004617E">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(гр.Горбач В.В. та інші)</w:t>
            </w:r>
          </w:p>
        </w:tc>
      </w:tr>
      <w:tr w:rsidR="0004617E" w:rsidRPr="0059182F" w:rsidTr="00E704CD">
        <w:tc>
          <w:tcPr>
            <w:tcW w:w="487" w:type="pct"/>
          </w:tcPr>
          <w:p w:rsidR="0004617E" w:rsidRPr="0059182F" w:rsidRDefault="0004617E" w:rsidP="006D4A23">
            <w:pPr>
              <w:pStyle w:val="a4"/>
              <w:numPr>
                <w:ilvl w:val="0"/>
                <w:numId w:val="1"/>
              </w:numPr>
              <w:ind w:left="0" w:firstLine="0"/>
              <w:jc w:val="both"/>
              <w:rPr>
                <w:rFonts w:ascii="Times New Roman" w:hAnsi="Times New Roman" w:cs="Times New Roman"/>
                <w:sz w:val="24"/>
                <w:szCs w:val="24"/>
              </w:rPr>
            </w:pPr>
          </w:p>
        </w:tc>
        <w:tc>
          <w:tcPr>
            <w:tcW w:w="4513" w:type="pct"/>
          </w:tcPr>
          <w:p w:rsidR="0004617E" w:rsidRPr="00820FD8" w:rsidRDefault="0004617E" w:rsidP="0004617E">
            <w:pPr>
              <w:tabs>
                <w:tab w:val="left" w:pos="2505"/>
              </w:tabs>
              <w:jc w:val="both"/>
              <w:rPr>
                <w:rFonts w:ascii="Times New Roman" w:hAnsi="Times New Roman" w:cs="Times New Roman"/>
                <w:sz w:val="24"/>
                <w:szCs w:val="24"/>
              </w:rPr>
            </w:pPr>
            <w:r w:rsidRPr="0004617E">
              <w:rPr>
                <w:rFonts w:ascii="Times New Roman" w:hAnsi="Times New Roman" w:cs="Times New Roman"/>
                <w:sz w:val="24"/>
                <w:szCs w:val="24"/>
              </w:rPr>
              <w:t>Про затвердження проекту землеустрою щодо відведення земельної ділянки по зміні цільового призначення площею 0,2000га для будівництва і обслуговування багатоквартирного житлового будинку за адресою вул. Б.Лепкого ОК «ЖБК» «НОВА ХВИЛЯ»</w:t>
            </w:r>
          </w:p>
        </w:tc>
      </w:tr>
      <w:tr w:rsidR="0004617E" w:rsidRPr="0059182F" w:rsidTr="00E704CD">
        <w:tc>
          <w:tcPr>
            <w:tcW w:w="487" w:type="pct"/>
          </w:tcPr>
          <w:p w:rsidR="0004617E" w:rsidRPr="0059182F" w:rsidRDefault="0004617E" w:rsidP="006D4A23">
            <w:pPr>
              <w:pStyle w:val="a4"/>
              <w:numPr>
                <w:ilvl w:val="0"/>
                <w:numId w:val="1"/>
              </w:numPr>
              <w:ind w:left="0" w:firstLine="0"/>
              <w:jc w:val="both"/>
              <w:rPr>
                <w:rFonts w:ascii="Times New Roman" w:hAnsi="Times New Roman" w:cs="Times New Roman"/>
                <w:sz w:val="24"/>
                <w:szCs w:val="24"/>
              </w:rPr>
            </w:pPr>
          </w:p>
        </w:tc>
        <w:tc>
          <w:tcPr>
            <w:tcW w:w="4513" w:type="pct"/>
          </w:tcPr>
          <w:p w:rsidR="0004617E" w:rsidRPr="00820FD8" w:rsidRDefault="00CF587E" w:rsidP="00E704CD">
            <w:pPr>
              <w:jc w:val="both"/>
              <w:rPr>
                <w:rFonts w:ascii="Times New Roman" w:hAnsi="Times New Roman" w:cs="Times New Roman"/>
                <w:sz w:val="24"/>
                <w:szCs w:val="24"/>
              </w:rPr>
            </w:pPr>
            <w:r w:rsidRPr="00CF587E">
              <w:rPr>
                <w:rFonts w:ascii="Times New Roman" w:hAnsi="Times New Roman" w:cs="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проспект Ст.Бандери,106 ОСББ «Бандери 106»</w:t>
            </w:r>
          </w:p>
        </w:tc>
      </w:tr>
      <w:tr w:rsidR="0004617E" w:rsidRPr="0059182F" w:rsidTr="00E704CD">
        <w:tc>
          <w:tcPr>
            <w:tcW w:w="487" w:type="pct"/>
          </w:tcPr>
          <w:p w:rsidR="0004617E" w:rsidRPr="0059182F" w:rsidRDefault="0004617E" w:rsidP="006D4A23">
            <w:pPr>
              <w:pStyle w:val="a4"/>
              <w:numPr>
                <w:ilvl w:val="0"/>
                <w:numId w:val="1"/>
              </w:numPr>
              <w:ind w:left="0" w:firstLine="0"/>
              <w:jc w:val="both"/>
              <w:rPr>
                <w:rFonts w:ascii="Times New Roman" w:hAnsi="Times New Roman" w:cs="Times New Roman"/>
                <w:sz w:val="24"/>
                <w:szCs w:val="24"/>
              </w:rPr>
            </w:pPr>
          </w:p>
        </w:tc>
        <w:tc>
          <w:tcPr>
            <w:tcW w:w="4513" w:type="pct"/>
          </w:tcPr>
          <w:p w:rsidR="0004617E" w:rsidRPr="00820FD8" w:rsidRDefault="00CF587E" w:rsidP="00E704CD">
            <w:pPr>
              <w:jc w:val="both"/>
              <w:rPr>
                <w:rFonts w:ascii="Times New Roman" w:hAnsi="Times New Roman" w:cs="Times New Roman"/>
                <w:sz w:val="24"/>
                <w:szCs w:val="24"/>
              </w:rPr>
            </w:pPr>
            <w:r w:rsidRPr="00CF587E">
              <w:rPr>
                <w:rFonts w:ascii="Times New Roman" w:hAnsi="Times New Roman" w:cs="Times New Roman"/>
                <w:sz w:val="24"/>
                <w:szCs w:val="24"/>
              </w:rPr>
              <w:t xml:space="preserve">Про надання дозволу на розроблення проектів землеустрою щодо відведення </w:t>
            </w:r>
            <w:r w:rsidRPr="00CF587E">
              <w:rPr>
                <w:rFonts w:ascii="Times New Roman" w:hAnsi="Times New Roman" w:cs="Times New Roman"/>
                <w:sz w:val="24"/>
                <w:szCs w:val="24"/>
              </w:rPr>
              <w:lastRenderedPageBreak/>
              <w:t>земельних ділянок за адресою вул.О.Довженка (гр.Гоч В.С. та інші)</w:t>
            </w:r>
          </w:p>
        </w:tc>
      </w:tr>
      <w:tr w:rsidR="0004617E" w:rsidRPr="0059182F" w:rsidTr="00E704CD">
        <w:tc>
          <w:tcPr>
            <w:tcW w:w="487" w:type="pct"/>
          </w:tcPr>
          <w:p w:rsidR="0004617E" w:rsidRPr="0059182F" w:rsidRDefault="0004617E" w:rsidP="006D4A23">
            <w:pPr>
              <w:pStyle w:val="a4"/>
              <w:numPr>
                <w:ilvl w:val="0"/>
                <w:numId w:val="1"/>
              </w:numPr>
              <w:ind w:left="0" w:firstLine="0"/>
              <w:jc w:val="both"/>
              <w:rPr>
                <w:rFonts w:ascii="Times New Roman" w:hAnsi="Times New Roman" w:cs="Times New Roman"/>
                <w:sz w:val="24"/>
                <w:szCs w:val="24"/>
              </w:rPr>
            </w:pPr>
          </w:p>
        </w:tc>
        <w:tc>
          <w:tcPr>
            <w:tcW w:w="4513" w:type="pct"/>
          </w:tcPr>
          <w:p w:rsidR="0004617E" w:rsidRPr="00820FD8" w:rsidRDefault="00CF587E" w:rsidP="00E704CD">
            <w:pPr>
              <w:jc w:val="both"/>
              <w:rPr>
                <w:rFonts w:ascii="Times New Roman" w:hAnsi="Times New Roman" w:cs="Times New Roman"/>
                <w:sz w:val="24"/>
                <w:szCs w:val="24"/>
              </w:rPr>
            </w:pPr>
            <w:r w:rsidRPr="00CF587E">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вул.Новий Світ (гр.Гук А.Б. та інші)</w:t>
            </w:r>
          </w:p>
        </w:tc>
      </w:tr>
      <w:tr w:rsidR="0004617E" w:rsidRPr="0059182F" w:rsidTr="00E704CD">
        <w:tc>
          <w:tcPr>
            <w:tcW w:w="487" w:type="pct"/>
          </w:tcPr>
          <w:p w:rsidR="0004617E" w:rsidRPr="0059182F" w:rsidRDefault="0004617E" w:rsidP="006D4A23">
            <w:pPr>
              <w:pStyle w:val="a4"/>
              <w:numPr>
                <w:ilvl w:val="0"/>
                <w:numId w:val="1"/>
              </w:numPr>
              <w:ind w:left="0" w:firstLine="0"/>
              <w:jc w:val="both"/>
              <w:rPr>
                <w:rFonts w:ascii="Times New Roman" w:hAnsi="Times New Roman" w:cs="Times New Roman"/>
                <w:sz w:val="24"/>
                <w:szCs w:val="24"/>
              </w:rPr>
            </w:pPr>
          </w:p>
        </w:tc>
        <w:tc>
          <w:tcPr>
            <w:tcW w:w="4513" w:type="pct"/>
          </w:tcPr>
          <w:p w:rsidR="0004617E" w:rsidRPr="00820FD8" w:rsidRDefault="00652774" w:rsidP="00E704CD">
            <w:pPr>
              <w:jc w:val="both"/>
              <w:rPr>
                <w:rFonts w:ascii="Times New Roman" w:hAnsi="Times New Roman" w:cs="Times New Roman"/>
                <w:sz w:val="24"/>
                <w:szCs w:val="24"/>
              </w:rPr>
            </w:pPr>
            <w:r w:rsidRPr="00652774">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 Генерала М. Тарнавського (гр.Середа О.В. та інші)</w:t>
            </w:r>
          </w:p>
        </w:tc>
      </w:tr>
      <w:tr w:rsidR="00AF1450" w:rsidRPr="0059182F" w:rsidTr="00AF1450">
        <w:tc>
          <w:tcPr>
            <w:tcW w:w="487" w:type="pct"/>
          </w:tcPr>
          <w:p w:rsidR="00AF1450" w:rsidRPr="0059182F" w:rsidRDefault="00AF1450" w:rsidP="006D4A23">
            <w:pPr>
              <w:pStyle w:val="a4"/>
              <w:numPr>
                <w:ilvl w:val="0"/>
                <w:numId w:val="1"/>
              </w:numPr>
              <w:ind w:left="0" w:firstLine="0"/>
              <w:jc w:val="both"/>
              <w:rPr>
                <w:rFonts w:ascii="Times New Roman" w:hAnsi="Times New Roman" w:cs="Times New Roman"/>
                <w:sz w:val="24"/>
                <w:szCs w:val="24"/>
              </w:rPr>
            </w:pPr>
          </w:p>
        </w:tc>
        <w:tc>
          <w:tcPr>
            <w:tcW w:w="4513" w:type="pct"/>
          </w:tcPr>
          <w:p w:rsidR="00AF1450" w:rsidRPr="00820FD8" w:rsidRDefault="00AF1450" w:rsidP="00AF1450">
            <w:pPr>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проектів землеустрою щодо відведення земельних ділянок за адресою вул.Микулинецька (гр.Петришин З.В. та інші)</w:t>
            </w:r>
          </w:p>
        </w:tc>
      </w:tr>
      <w:tr w:rsidR="00AF1450" w:rsidRPr="0059182F" w:rsidTr="00AF1450">
        <w:tc>
          <w:tcPr>
            <w:tcW w:w="487" w:type="pct"/>
          </w:tcPr>
          <w:p w:rsidR="00AF1450" w:rsidRPr="0059182F" w:rsidRDefault="00AF1450" w:rsidP="006D4A23">
            <w:pPr>
              <w:pStyle w:val="a4"/>
              <w:numPr>
                <w:ilvl w:val="0"/>
                <w:numId w:val="1"/>
              </w:numPr>
              <w:ind w:left="0" w:firstLine="0"/>
              <w:jc w:val="both"/>
              <w:rPr>
                <w:rFonts w:ascii="Times New Roman" w:hAnsi="Times New Roman" w:cs="Times New Roman"/>
                <w:sz w:val="24"/>
                <w:szCs w:val="24"/>
              </w:rPr>
            </w:pPr>
          </w:p>
        </w:tc>
        <w:tc>
          <w:tcPr>
            <w:tcW w:w="4513" w:type="pct"/>
          </w:tcPr>
          <w:p w:rsidR="00AF1450" w:rsidRPr="00820FD8" w:rsidRDefault="00AF1450" w:rsidP="00AF1450">
            <w:pPr>
              <w:jc w:val="both"/>
              <w:rPr>
                <w:rFonts w:ascii="Times New Roman" w:hAnsi="Times New Roman" w:cs="Times New Roman"/>
                <w:sz w:val="24"/>
                <w:szCs w:val="24"/>
              </w:rPr>
            </w:pPr>
            <w:r w:rsidRPr="00AF1450">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вул.С.Будного (гр.Симів Н.С. та інші)</w:t>
            </w:r>
          </w:p>
        </w:tc>
      </w:tr>
      <w:tr w:rsidR="00AF1450" w:rsidRPr="0059182F" w:rsidTr="00AF1450">
        <w:tc>
          <w:tcPr>
            <w:tcW w:w="487" w:type="pct"/>
          </w:tcPr>
          <w:p w:rsidR="00AF1450" w:rsidRPr="0059182F" w:rsidRDefault="00AF1450" w:rsidP="006D4A23">
            <w:pPr>
              <w:pStyle w:val="a4"/>
              <w:numPr>
                <w:ilvl w:val="0"/>
                <w:numId w:val="1"/>
              </w:numPr>
              <w:ind w:left="0" w:firstLine="0"/>
              <w:jc w:val="both"/>
              <w:rPr>
                <w:rFonts w:ascii="Times New Roman" w:hAnsi="Times New Roman" w:cs="Times New Roman"/>
                <w:sz w:val="24"/>
                <w:szCs w:val="24"/>
              </w:rPr>
            </w:pPr>
          </w:p>
        </w:tc>
        <w:tc>
          <w:tcPr>
            <w:tcW w:w="4513" w:type="pct"/>
          </w:tcPr>
          <w:p w:rsidR="00AF1450" w:rsidRPr="00820FD8" w:rsidRDefault="00AF1450" w:rsidP="00AF1450">
            <w:pPr>
              <w:jc w:val="both"/>
              <w:rPr>
                <w:rFonts w:ascii="Times New Roman" w:hAnsi="Times New Roman" w:cs="Times New Roman"/>
                <w:sz w:val="24"/>
                <w:szCs w:val="24"/>
              </w:rPr>
            </w:pPr>
            <w:r w:rsidRPr="00AF1450">
              <w:rPr>
                <w:rFonts w:ascii="Times New Roman" w:hAnsi="Times New Roman" w:cs="Times New Roman"/>
                <w:sz w:val="24"/>
                <w:szCs w:val="24"/>
              </w:rPr>
              <w:t>Про затвердження проекту землеустрою щодо відведення земельної ділянки за адресою вул.С.Будного гр.Добровольській А.А.</w:t>
            </w:r>
          </w:p>
        </w:tc>
      </w:tr>
      <w:tr w:rsidR="0004617E" w:rsidRPr="0059182F" w:rsidTr="00E704CD">
        <w:tc>
          <w:tcPr>
            <w:tcW w:w="487" w:type="pct"/>
          </w:tcPr>
          <w:p w:rsidR="0004617E" w:rsidRPr="0059182F" w:rsidRDefault="0004617E" w:rsidP="006D4A23">
            <w:pPr>
              <w:pStyle w:val="a4"/>
              <w:numPr>
                <w:ilvl w:val="0"/>
                <w:numId w:val="1"/>
              </w:numPr>
              <w:ind w:left="0" w:firstLine="0"/>
              <w:jc w:val="both"/>
              <w:rPr>
                <w:rFonts w:ascii="Times New Roman" w:hAnsi="Times New Roman" w:cs="Times New Roman"/>
                <w:sz w:val="24"/>
                <w:szCs w:val="24"/>
              </w:rPr>
            </w:pPr>
          </w:p>
        </w:tc>
        <w:tc>
          <w:tcPr>
            <w:tcW w:w="4513" w:type="pct"/>
          </w:tcPr>
          <w:p w:rsidR="0004617E" w:rsidRPr="00820FD8" w:rsidRDefault="00E705F2" w:rsidP="00E704CD">
            <w:pPr>
              <w:jc w:val="both"/>
              <w:rPr>
                <w:rFonts w:ascii="Times New Roman" w:hAnsi="Times New Roman" w:cs="Times New Roman"/>
                <w:sz w:val="24"/>
                <w:szCs w:val="24"/>
              </w:rPr>
            </w:pPr>
            <w:r w:rsidRPr="00E705F2">
              <w:rPr>
                <w:rFonts w:ascii="Times New Roman" w:hAnsi="Times New Roman" w:cs="Times New Roman"/>
                <w:sz w:val="24"/>
                <w:szCs w:val="24"/>
              </w:rPr>
              <w:t>Про затвердження  проекту землеустрою щодо відведення земельної ділянки за адресою вул.Руська, 12а ФО-П Стадник Н.П.</w:t>
            </w:r>
          </w:p>
        </w:tc>
      </w:tr>
    </w:tbl>
    <w:p w:rsidR="00F832A0" w:rsidRDefault="00F832A0"/>
    <w:p w:rsidR="00E705F2" w:rsidRDefault="00E705F2" w:rsidP="00117D68">
      <w:pPr>
        <w:spacing w:after="0" w:line="240" w:lineRule="auto"/>
        <w:ind w:firstLine="708"/>
        <w:rPr>
          <w:rFonts w:ascii="Times New Roman" w:hAnsi="Times New Roman" w:cs="Times New Roman"/>
          <w:sz w:val="24"/>
          <w:szCs w:val="24"/>
        </w:rPr>
      </w:pPr>
    </w:p>
    <w:p w:rsidR="00E705F2" w:rsidRDefault="00E705F2" w:rsidP="00117D68">
      <w:pPr>
        <w:spacing w:after="0" w:line="240" w:lineRule="auto"/>
        <w:ind w:firstLine="708"/>
        <w:rPr>
          <w:rFonts w:ascii="Times New Roman" w:hAnsi="Times New Roman" w:cs="Times New Roman"/>
          <w:sz w:val="24"/>
          <w:szCs w:val="24"/>
        </w:rPr>
      </w:pPr>
    </w:p>
    <w:p w:rsidR="00117D68" w:rsidRPr="00590EBF" w:rsidRDefault="00117D68" w:rsidP="00117D68">
      <w:pPr>
        <w:spacing w:after="0" w:line="240" w:lineRule="auto"/>
        <w:ind w:firstLine="708"/>
        <w:rPr>
          <w:rFonts w:ascii="Times New Roman" w:hAnsi="Times New Roman" w:cs="Times New Roman"/>
          <w:sz w:val="24"/>
          <w:szCs w:val="24"/>
        </w:rPr>
      </w:pPr>
      <w:r w:rsidRPr="00590EBF">
        <w:rPr>
          <w:rFonts w:ascii="Times New Roman" w:hAnsi="Times New Roman" w:cs="Times New Roman"/>
          <w:sz w:val="24"/>
          <w:szCs w:val="24"/>
        </w:rPr>
        <w:t>Міський голова</w:t>
      </w:r>
      <w:r w:rsidRPr="00590EBF">
        <w:rPr>
          <w:rFonts w:ascii="Times New Roman" w:hAnsi="Times New Roman" w:cs="Times New Roman"/>
          <w:sz w:val="24"/>
          <w:szCs w:val="24"/>
        </w:rPr>
        <w:tab/>
      </w:r>
      <w:r w:rsidRPr="00590EB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0EBF">
        <w:rPr>
          <w:rFonts w:ascii="Times New Roman" w:hAnsi="Times New Roman" w:cs="Times New Roman"/>
          <w:sz w:val="24"/>
          <w:szCs w:val="24"/>
        </w:rPr>
        <w:tab/>
      </w:r>
      <w:r w:rsidRPr="00590EBF">
        <w:rPr>
          <w:rFonts w:ascii="Times New Roman" w:hAnsi="Times New Roman" w:cs="Times New Roman"/>
          <w:sz w:val="24"/>
          <w:szCs w:val="24"/>
        </w:rPr>
        <w:tab/>
      </w:r>
      <w:r w:rsidRPr="00590EBF">
        <w:rPr>
          <w:rFonts w:ascii="Times New Roman" w:hAnsi="Times New Roman" w:cs="Times New Roman"/>
          <w:sz w:val="24"/>
          <w:szCs w:val="24"/>
        </w:rPr>
        <w:tab/>
      </w:r>
      <w:r>
        <w:rPr>
          <w:rFonts w:ascii="Times New Roman" w:hAnsi="Times New Roman" w:cs="Times New Roman"/>
          <w:sz w:val="24"/>
          <w:szCs w:val="24"/>
        </w:rPr>
        <w:t xml:space="preserve">Сергій </w:t>
      </w:r>
      <w:r w:rsidRPr="00590EBF">
        <w:rPr>
          <w:rFonts w:ascii="Times New Roman" w:hAnsi="Times New Roman" w:cs="Times New Roman"/>
          <w:sz w:val="24"/>
          <w:szCs w:val="24"/>
        </w:rPr>
        <w:t>НАДАЛ</w:t>
      </w:r>
    </w:p>
    <w:p w:rsidR="00117D68" w:rsidRDefault="00117D68" w:rsidP="00117D68">
      <w:pPr>
        <w:spacing w:after="0" w:line="240" w:lineRule="auto"/>
        <w:ind w:firstLine="708"/>
        <w:rPr>
          <w:rFonts w:ascii="Times New Roman" w:hAnsi="Times New Roman" w:cs="Times New Roman"/>
          <w:sz w:val="24"/>
          <w:szCs w:val="24"/>
        </w:rPr>
      </w:pPr>
    </w:p>
    <w:p w:rsidR="00117D68" w:rsidRPr="00590EBF" w:rsidRDefault="00117D68" w:rsidP="00117D68">
      <w:pPr>
        <w:spacing w:after="0" w:line="240" w:lineRule="auto"/>
        <w:ind w:firstLine="708"/>
        <w:rPr>
          <w:rFonts w:ascii="Times New Roman" w:hAnsi="Times New Roman" w:cs="Times New Roman"/>
          <w:sz w:val="24"/>
          <w:szCs w:val="24"/>
        </w:rPr>
      </w:pPr>
    </w:p>
    <w:p w:rsidR="00117D68" w:rsidRDefault="00117D68"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5F2" w:rsidRDefault="00E705F2" w:rsidP="00117D68">
      <w:pPr>
        <w:spacing w:after="0" w:line="240" w:lineRule="auto"/>
        <w:rPr>
          <w:rFonts w:ascii="Times New Roman" w:hAnsi="Times New Roman" w:cs="Times New Roman"/>
        </w:rPr>
      </w:pPr>
    </w:p>
    <w:p w:rsidR="00E704CD" w:rsidRPr="00C2507C" w:rsidRDefault="00117D68" w:rsidP="00C2507C">
      <w:pPr>
        <w:spacing w:after="0" w:line="240" w:lineRule="auto"/>
        <w:rPr>
          <w:rFonts w:ascii="Times New Roman" w:hAnsi="Times New Roman" w:cs="Times New Roman"/>
          <w:sz w:val="24"/>
          <w:szCs w:val="24"/>
        </w:rPr>
      </w:pPr>
      <w:r>
        <w:rPr>
          <w:rFonts w:ascii="Times New Roman" w:hAnsi="Times New Roman" w:cs="Times New Roman"/>
        </w:rPr>
        <w:t xml:space="preserve">Вікторія </w:t>
      </w:r>
      <w:r w:rsidRPr="00702036">
        <w:rPr>
          <w:rFonts w:ascii="Times New Roman" w:hAnsi="Times New Roman" w:cs="Times New Roman"/>
        </w:rPr>
        <w:t>Остапчук</w:t>
      </w:r>
    </w:p>
    <w:sectPr w:rsidR="00E704CD" w:rsidRPr="00C2507C" w:rsidSect="007865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E7B8A"/>
    <w:multiLevelType w:val="hybridMultilevel"/>
    <w:tmpl w:val="52564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A0"/>
    <w:rsid w:val="00017E15"/>
    <w:rsid w:val="00034086"/>
    <w:rsid w:val="0004617E"/>
    <w:rsid w:val="000942D5"/>
    <w:rsid w:val="000A3273"/>
    <w:rsid w:val="000D03C4"/>
    <w:rsid w:val="000D4C94"/>
    <w:rsid w:val="00117D68"/>
    <w:rsid w:val="001F2F4F"/>
    <w:rsid w:val="001F7747"/>
    <w:rsid w:val="002F6C4F"/>
    <w:rsid w:val="00390207"/>
    <w:rsid w:val="004D66ED"/>
    <w:rsid w:val="005203C7"/>
    <w:rsid w:val="005F1A63"/>
    <w:rsid w:val="00651E13"/>
    <w:rsid w:val="00652774"/>
    <w:rsid w:val="006D4A23"/>
    <w:rsid w:val="00786580"/>
    <w:rsid w:val="007A12EC"/>
    <w:rsid w:val="007C3B99"/>
    <w:rsid w:val="00820FD8"/>
    <w:rsid w:val="008248FE"/>
    <w:rsid w:val="00904747"/>
    <w:rsid w:val="00A75935"/>
    <w:rsid w:val="00AD383B"/>
    <w:rsid w:val="00AF1450"/>
    <w:rsid w:val="00B04894"/>
    <w:rsid w:val="00B10026"/>
    <w:rsid w:val="00B22F93"/>
    <w:rsid w:val="00B559DF"/>
    <w:rsid w:val="00C2507C"/>
    <w:rsid w:val="00C25EF3"/>
    <w:rsid w:val="00C86816"/>
    <w:rsid w:val="00C8791C"/>
    <w:rsid w:val="00CF587E"/>
    <w:rsid w:val="00E12B38"/>
    <w:rsid w:val="00E262E9"/>
    <w:rsid w:val="00E704CD"/>
    <w:rsid w:val="00E705F2"/>
    <w:rsid w:val="00EE065D"/>
    <w:rsid w:val="00F832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unhideWhenUsed/>
    <w:qFormat/>
    <w:rsid w:val="00EE0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2A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32A0"/>
    <w:pPr>
      <w:ind w:left="720"/>
      <w:contextualSpacing/>
    </w:pPr>
  </w:style>
  <w:style w:type="character" w:customStyle="1" w:styleId="30">
    <w:name w:val="Заголовок 3 Знак"/>
    <w:basedOn w:val="a0"/>
    <w:link w:val="3"/>
    <w:uiPriority w:val="9"/>
    <w:rsid w:val="00EE065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unhideWhenUsed/>
    <w:qFormat/>
    <w:rsid w:val="00EE06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2A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832A0"/>
    <w:pPr>
      <w:ind w:left="720"/>
      <w:contextualSpacing/>
    </w:pPr>
  </w:style>
  <w:style w:type="character" w:customStyle="1" w:styleId="30">
    <w:name w:val="Заголовок 3 Знак"/>
    <w:basedOn w:val="a0"/>
    <w:link w:val="3"/>
    <w:uiPriority w:val="9"/>
    <w:rsid w:val="00EE065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d30-Vyhrushch</dc:creator>
  <cp:keywords/>
  <dc:description/>
  <cp:lastModifiedBy>Admin</cp:lastModifiedBy>
  <cp:revision>3</cp:revision>
  <cp:lastPrinted>2020-11-19T12:30:00Z</cp:lastPrinted>
  <dcterms:created xsi:type="dcterms:W3CDTF">2020-11-20T15:25:00Z</dcterms:created>
  <dcterms:modified xsi:type="dcterms:W3CDTF">2020-11-20T15:27:00Z</dcterms:modified>
</cp:coreProperties>
</file>