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9"/>
        <w:gridCol w:w="8486"/>
      </w:tblGrid>
      <w:tr w:rsidR="0020207D" w:rsidRPr="0020207D" w:rsidTr="00C54930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7D" w:rsidRPr="0020207D" w:rsidRDefault="0020207D" w:rsidP="0020207D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7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07D" w:rsidRPr="0020207D" w:rsidRDefault="0020207D" w:rsidP="0020207D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7D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</w:tr>
      <w:tr w:rsidR="006D3B1F" w:rsidRPr="0013465C" w:rsidTr="00C54930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F" w:rsidRPr="0013465C" w:rsidRDefault="006D3B1F" w:rsidP="00C549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1F" w:rsidRPr="0013465C" w:rsidRDefault="006D3B1F" w:rsidP="00C5493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C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квартири до комунальної власності Тернопільської міської територіальної громади</w:t>
            </w:r>
          </w:p>
        </w:tc>
      </w:tr>
      <w:tr w:rsidR="006D3B1F" w:rsidRPr="0013465C" w:rsidTr="00C54930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F" w:rsidRPr="0013465C" w:rsidRDefault="006D3B1F" w:rsidP="00C5493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1F" w:rsidRPr="0013465C" w:rsidRDefault="006D3B1F" w:rsidP="00C5493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3465C">
              <w:rPr>
                <w:b w:val="0"/>
                <w:bCs w:val="0"/>
                <w:sz w:val="24"/>
                <w:szCs w:val="24"/>
              </w:rPr>
              <w:t>Про надання згоди на прийняття квартири до комунальної власності Тернопільської міської територіальної громади</w:t>
            </w:r>
          </w:p>
        </w:tc>
      </w:tr>
      <w:tr w:rsidR="007C4609" w:rsidRPr="0013465C" w:rsidTr="00F70566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09" w:rsidRPr="0013465C" w:rsidRDefault="007C4609" w:rsidP="006D7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609" w:rsidRPr="0013465C" w:rsidRDefault="007C4609" w:rsidP="006D7212">
            <w:pPr>
              <w:pStyle w:val="1"/>
              <w:jc w:val="both"/>
              <w:rPr>
                <w:szCs w:val="24"/>
              </w:rPr>
            </w:pPr>
            <w:r w:rsidRPr="0013465C">
              <w:rPr>
                <w:szCs w:val="24"/>
              </w:rPr>
              <w:t>Про внесення змін до Статуту Комунального підприємства «Тернопільводоканал» код ЄДРПОУ 03353845</w:t>
            </w:r>
          </w:p>
        </w:tc>
      </w:tr>
      <w:tr w:rsidR="00C01232" w:rsidRPr="0013465C" w:rsidTr="00A62A80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232" w:rsidRPr="0013465C" w:rsidRDefault="00C01232" w:rsidP="006D7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232" w:rsidRPr="0013465C" w:rsidRDefault="00C01232" w:rsidP="006D7212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C">
              <w:rPr>
                <w:rFonts w:ascii="Times New Roman" w:hAnsi="Times New Roman" w:cs="Times New Roman"/>
                <w:sz w:val="24"/>
                <w:szCs w:val="24"/>
              </w:rPr>
              <w:t>Про передачу інженерних мереж</w:t>
            </w:r>
          </w:p>
        </w:tc>
      </w:tr>
      <w:tr w:rsidR="00F70566" w:rsidRPr="0013465C" w:rsidTr="00F70566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66" w:rsidRPr="0013465C" w:rsidRDefault="00F70566" w:rsidP="006D7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8270"/>
            </w:tblGrid>
            <w:tr w:rsidR="00F70566" w:rsidRPr="0013465C">
              <w:tc>
                <w:tcPr>
                  <w:tcW w:w="8821" w:type="dxa"/>
                  <w:hideMark/>
                </w:tcPr>
                <w:p w:rsidR="00F70566" w:rsidRPr="0013465C" w:rsidRDefault="00F70566" w:rsidP="006D7212">
                  <w:pPr>
                    <w:pStyle w:val="1"/>
                    <w:jc w:val="both"/>
                    <w:rPr>
                      <w:szCs w:val="24"/>
                    </w:rPr>
                  </w:pPr>
                  <w:r w:rsidRPr="0013465C">
                    <w:rPr>
                      <w:szCs w:val="24"/>
                    </w:rPr>
                    <w:t xml:space="preserve">Про реалізацію проєкту «Глибока </w:t>
                  </w:r>
                  <w:proofErr w:type="spellStart"/>
                  <w:r w:rsidRPr="0013465C">
                    <w:rPr>
                      <w:szCs w:val="24"/>
                    </w:rPr>
                    <w:t>термомодернізація</w:t>
                  </w:r>
                  <w:proofErr w:type="spellEnd"/>
                  <w:r w:rsidRPr="0013465C">
                    <w:rPr>
                      <w:szCs w:val="24"/>
                    </w:rPr>
                    <w:t xml:space="preserve"> будівель  закладів освіти м. Тернополя»</w:t>
                  </w:r>
                </w:p>
              </w:tc>
            </w:tr>
          </w:tbl>
          <w:p w:rsidR="00F70566" w:rsidRPr="0013465C" w:rsidRDefault="00F70566" w:rsidP="006D7212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1F" w:rsidRPr="0013465C" w:rsidTr="00042E7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F" w:rsidRPr="0013465C" w:rsidRDefault="006D3B1F" w:rsidP="00042E7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1F" w:rsidRPr="0013465C" w:rsidRDefault="006D3B1F" w:rsidP="00042E78">
            <w:pPr>
              <w:pStyle w:val="1"/>
              <w:jc w:val="both"/>
              <w:rPr>
                <w:szCs w:val="24"/>
              </w:rPr>
            </w:pPr>
            <w:r w:rsidRPr="0013465C">
              <w:rPr>
                <w:szCs w:val="24"/>
              </w:rPr>
              <w:t>Про надання дозволу на відчуження майна</w:t>
            </w:r>
          </w:p>
        </w:tc>
      </w:tr>
      <w:tr w:rsidR="006D3B1F" w:rsidRPr="0013465C" w:rsidTr="00F2233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B1F" w:rsidRPr="0013465C" w:rsidRDefault="006D3B1F" w:rsidP="00F2233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B1F" w:rsidRPr="0013465C" w:rsidRDefault="006D3B1F" w:rsidP="00F22335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3465C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мереж зовнішнього освітлення до комунальної  власності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465C">
              <w:rPr>
                <w:rFonts w:ascii="Times New Roman" w:hAnsi="Times New Roman" w:cs="Times New Roman"/>
                <w:sz w:val="24"/>
                <w:szCs w:val="24"/>
              </w:rPr>
              <w:t>ернопільської міської територіальної громади</w:t>
            </w:r>
          </w:p>
        </w:tc>
      </w:tr>
      <w:tr w:rsidR="00F70566" w:rsidRPr="0013465C" w:rsidTr="00F70566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66" w:rsidRPr="0013465C" w:rsidRDefault="00F70566" w:rsidP="006D7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66" w:rsidRPr="0013465C" w:rsidRDefault="00F70566" w:rsidP="006D721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обладнання до комунальної власності Тернопільської міської територіальної громади</w:t>
            </w:r>
          </w:p>
        </w:tc>
      </w:tr>
      <w:tr w:rsidR="000D01F6" w:rsidRPr="0013465C" w:rsidTr="00F70566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1F6" w:rsidRPr="0013465C" w:rsidRDefault="000D01F6" w:rsidP="006D7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F6" w:rsidRPr="0013465C" w:rsidRDefault="000D01F6" w:rsidP="006D7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C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F70566" w:rsidRPr="0013465C" w:rsidTr="00F70566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66" w:rsidRPr="0013465C" w:rsidRDefault="00F70566" w:rsidP="006D7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66" w:rsidRPr="0013465C" w:rsidRDefault="00F70566" w:rsidP="00F9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</w:t>
            </w:r>
            <w:r w:rsidR="00F90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патрульної поліції в Тернопільській області </w:t>
            </w:r>
            <w:r w:rsidRPr="0013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="00F900F7" w:rsidRPr="0013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Національної поліції України </w:t>
            </w:r>
            <w:r w:rsidRPr="0013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23.03.2021 №2107/41/33/03-2021 щодо виконання протокольного доручення постійної комісії міської ради </w:t>
            </w:r>
            <w:r w:rsidRPr="0013465C">
              <w:rPr>
                <w:rFonts w:ascii="Times New Roman" w:hAnsi="Times New Roman" w:cs="Times New Roman"/>
                <w:sz w:val="24"/>
                <w:szCs w:val="24"/>
              </w:rPr>
              <w:t>з питань житлово-комунального господарства, екології, надзвичайних ситуацій, енергозабезпечення та енергоефективності №4.6 від 09.03.2021</w:t>
            </w:r>
          </w:p>
        </w:tc>
      </w:tr>
      <w:tr w:rsidR="00F70566" w:rsidRPr="0013465C" w:rsidTr="00F70566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66" w:rsidRPr="0013465C" w:rsidRDefault="00F70566" w:rsidP="006D7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66" w:rsidRPr="0013465C" w:rsidRDefault="00F70566" w:rsidP="006D7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22.03.2021 №298/15 щодо виконання протокольного доручення постійної комісії міської ради </w:t>
            </w:r>
            <w:r w:rsidRPr="0013465C">
              <w:rPr>
                <w:rFonts w:ascii="Times New Roman" w:hAnsi="Times New Roman" w:cs="Times New Roman"/>
                <w:sz w:val="24"/>
                <w:szCs w:val="24"/>
              </w:rPr>
              <w:t>з питань житлово-комунального господарства, екології, надзвичайних ситуацій, енергозабезпечення та енергоефективності  п.3 №4.5  від 09.03.2021</w:t>
            </w:r>
          </w:p>
        </w:tc>
      </w:tr>
      <w:tr w:rsidR="00F70566" w:rsidRPr="0013465C" w:rsidTr="00F70566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66" w:rsidRPr="0013465C" w:rsidRDefault="00F70566" w:rsidP="006D7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66" w:rsidRPr="0013465C" w:rsidRDefault="00F70566" w:rsidP="006D7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22.03.2021 №297/15 щодо виконання протокольного доручення постійної комісії міської ради </w:t>
            </w:r>
            <w:r w:rsidRPr="0013465C">
              <w:rPr>
                <w:rFonts w:ascii="Times New Roman" w:hAnsi="Times New Roman" w:cs="Times New Roman"/>
                <w:sz w:val="24"/>
                <w:szCs w:val="24"/>
              </w:rPr>
              <w:t>з питань житлово-комунального господарства, екології, надзвичайних ситуацій, енергозабезпечення та енергоефективності  №1.6   від 25.01.2021</w:t>
            </w:r>
          </w:p>
        </w:tc>
      </w:tr>
      <w:tr w:rsidR="00F70566" w:rsidRPr="0013465C" w:rsidTr="00F70566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66" w:rsidRPr="0013465C" w:rsidRDefault="00F70566" w:rsidP="006D7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66" w:rsidRPr="0013465C" w:rsidRDefault="00F70566" w:rsidP="006D7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управління житлово-комунального господарства, благоустрою та екології від 26.01.2021 №84/15 щодо виконання протокольного доручення постійної комісії міської ради </w:t>
            </w:r>
            <w:r w:rsidRPr="0013465C">
              <w:rPr>
                <w:rFonts w:ascii="Times New Roman" w:hAnsi="Times New Roman" w:cs="Times New Roman"/>
                <w:sz w:val="24"/>
                <w:szCs w:val="24"/>
              </w:rPr>
              <w:t>з питань житлово-комунального господарства, екології, надзвичайних ситуацій, енергозабезпечення та енергоефективності  №4.6  від 09.12.2020</w:t>
            </w:r>
          </w:p>
        </w:tc>
      </w:tr>
      <w:tr w:rsidR="00F70566" w:rsidRPr="0013465C" w:rsidTr="00F70566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66" w:rsidRPr="0013465C" w:rsidRDefault="00F70566" w:rsidP="006D721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566" w:rsidRPr="0013465C" w:rsidRDefault="00F70566" w:rsidP="006D7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5C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  голови  ОСББ «Бережанська 55» від 02.03.2021 щодо ремонту прибудинкової території</w:t>
            </w:r>
          </w:p>
        </w:tc>
      </w:tr>
    </w:tbl>
    <w:p w:rsidR="002A0F0D" w:rsidRPr="0013465C" w:rsidRDefault="002A0F0D" w:rsidP="006D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0D" w:rsidRPr="0013465C" w:rsidRDefault="002A0F0D" w:rsidP="006D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2E3" w:rsidRPr="006D7212" w:rsidRDefault="003432E3" w:rsidP="006D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FA" w:rsidRPr="006D7212" w:rsidRDefault="00D663FA" w:rsidP="000C2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212">
        <w:rPr>
          <w:rFonts w:ascii="Times New Roman" w:hAnsi="Times New Roman" w:cs="Times New Roman"/>
          <w:sz w:val="24"/>
          <w:szCs w:val="24"/>
        </w:rPr>
        <w:t>Міський голова</w:t>
      </w:r>
      <w:r w:rsidRPr="006D7212">
        <w:rPr>
          <w:rFonts w:ascii="Times New Roman" w:hAnsi="Times New Roman" w:cs="Times New Roman"/>
          <w:sz w:val="24"/>
          <w:szCs w:val="24"/>
        </w:rPr>
        <w:tab/>
      </w:r>
      <w:r w:rsidRPr="006D7212">
        <w:rPr>
          <w:rFonts w:ascii="Times New Roman" w:hAnsi="Times New Roman" w:cs="Times New Roman"/>
          <w:sz w:val="24"/>
          <w:szCs w:val="24"/>
        </w:rPr>
        <w:tab/>
      </w:r>
      <w:r w:rsidRPr="006D7212">
        <w:rPr>
          <w:rFonts w:ascii="Times New Roman" w:hAnsi="Times New Roman" w:cs="Times New Roman"/>
          <w:sz w:val="24"/>
          <w:szCs w:val="24"/>
        </w:rPr>
        <w:tab/>
      </w:r>
      <w:r w:rsidRPr="006D7212">
        <w:rPr>
          <w:rFonts w:ascii="Times New Roman" w:hAnsi="Times New Roman" w:cs="Times New Roman"/>
          <w:sz w:val="24"/>
          <w:szCs w:val="24"/>
        </w:rPr>
        <w:tab/>
      </w:r>
      <w:r w:rsidRPr="006D7212">
        <w:rPr>
          <w:rFonts w:ascii="Times New Roman" w:hAnsi="Times New Roman" w:cs="Times New Roman"/>
          <w:sz w:val="24"/>
          <w:szCs w:val="24"/>
        </w:rPr>
        <w:tab/>
      </w:r>
      <w:r w:rsidRPr="006D7212">
        <w:rPr>
          <w:rFonts w:ascii="Times New Roman" w:hAnsi="Times New Roman" w:cs="Times New Roman"/>
          <w:sz w:val="24"/>
          <w:szCs w:val="24"/>
        </w:rPr>
        <w:tab/>
      </w:r>
      <w:r w:rsidRPr="006D7212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FA7504" w:rsidRPr="006D7212" w:rsidRDefault="00FA7504" w:rsidP="006D7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504" w:rsidRPr="006D7212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22A8E"/>
    <w:rsid w:val="00043D03"/>
    <w:rsid w:val="000743ED"/>
    <w:rsid w:val="00075C4B"/>
    <w:rsid w:val="00085284"/>
    <w:rsid w:val="00090BCC"/>
    <w:rsid w:val="000C2AA4"/>
    <w:rsid w:val="000D01F6"/>
    <w:rsid w:val="000D78E9"/>
    <w:rsid w:val="000E62B6"/>
    <w:rsid w:val="0013465C"/>
    <w:rsid w:val="001463F8"/>
    <w:rsid w:val="0017388A"/>
    <w:rsid w:val="00196059"/>
    <w:rsid w:val="001A34B3"/>
    <w:rsid w:val="001B54B0"/>
    <w:rsid w:val="001B62A2"/>
    <w:rsid w:val="001E271B"/>
    <w:rsid w:val="0020207D"/>
    <w:rsid w:val="00241EA2"/>
    <w:rsid w:val="00257A4A"/>
    <w:rsid w:val="00257F42"/>
    <w:rsid w:val="00263205"/>
    <w:rsid w:val="002A0F0D"/>
    <w:rsid w:val="0031772B"/>
    <w:rsid w:val="0032301E"/>
    <w:rsid w:val="003251C9"/>
    <w:rsid w:val="003432E3"/>
    <w:rsid w:val="00375905"/>
    <w:rsid w:val="003A00FE"/>
    <w:rsid w:val="003A71F6"/>
    <w:rsid w:val="003A7C86"/>
    <w:rsid w:val="00421A4C"/>
    <w:rsid w:val="004830B9"/>
    <w:rsid w:val="004A6113"/>
    <w:rsid w:val="004B616B"/>
    <w:rsid w:val="004D5333"/>
    <w:rsid w:val="0051096D"/>
    <w:rsid w:val="0051477B"/>
    <w:rsid w:val="00514AA4"/>
    <w:rsid w:val="005966B2"/>
    <w:rsid w:val="005A6C3E"/>
    <w:rsid w:val="005B68AB"/>
    <w:rsid w:val="006061A4"/>
    <w:rsid w:val="00635437"/>
    <w:rsid w:val="006A11B8"/>
    <w:rsid w:val="006D3B1F"/>
    <w:rsid w:val="006D7212"/>
    <w:rsid w:val="00722A8E"/>
    <w:rsid w:val="007435F7"/>
    <w:rsid w:val="00767B95"/>
    <w:rsid w:val="007B4811"/>
    <w:rsid w:val="007C4609"/>
    <w:rsid w:val="00851507"/>
    <w:rsid w:val="008A5C91"/>
    <w:rsid w:val="00903312"/>
    <w:rsid w:val="00904BCB"/>
    <w:rsid w:val="0095229F"/>
    <w:rsid w:val="009847EA"/>
    <w:rsid w:val="009A3CF5"/>
    <w:rsid w:val="009E40AB"/>
    <w:rsid w:val="009F3812"/>
    <w:rsid w:val="00A5484A"/>
    <w:rsid w:val="00AB0C8E"/>
    <w:rsid w:val="00AE5AB1"/>
    <w:rsid w:val="00B11E60"/>
    <w:rsid w:val="00B868C6"/>
    <w:rsid w:val="00BB7FB5"/>
    <w:rsid w:val="00BF2DC6"/>
    <w:rsid w:val="00C01232"/>
    <w:rsid w:val="00C451B3"/>
    <w:rsid w:val="00C70194"/>
    <w:rsid w:val="00CB7F71"/>
    <w:rsid w:val="00CE0018"/>
    <w:rsid w:val="00D34788"/>
    <w:rsid w:val="00D663FA"/>
    <w:rsid w:val="00D71306"/>
    <w:rsid w:val="00D72D06"/>
    <w:rsid w:val="00D86EB3"/>
    <w:rsid w:val="00DB1797"/>
    <w:rsid w:val="00DC755A"/>
    <w:rsid w:val="00DF7DBE"/>
    <w:rsid w:val="00E62AFB"/>
    <w:rsid w:val="00EA6AF4"/>
    <w:rsid w:val="00F1636E"/>
    <w:rsid w:val="00F17CBB"/>
    <w:rsid w:val="00F70566"/>
    <w:rsid w:val="00F900F7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qFormat/>
    <w:rsid w:val="00F70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3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7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AED1-24B0-491E-B6D3-B45FFCE0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2021-04-12T08:17:00Z</cp:lastPrinted>
  <dcterms:created xsi:type="dcterms:W3CDTF">2021-04-13T05:19:00Z</dcterms:created>
  <dcterms:modified xsi:type="dcterms:W3CDTF">2021-04-13T05:19:00Z</dcterms:modified>
</cp:coreProperties>
</file>