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9" w:rsidRPr="0091780C" w:rsidRDefault="00872F33" w:rsidP="0027295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2959" w:rsidRPr="0091780C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:rsidR="00272959" w:rsidRPr="0091780C" w:rsidRDefault="00272959" w:rsidP="0027295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272959" w:rsidRPr="0091780C" w:rsidTr="006A69B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59" w:rsidRPr="0091780C" w:rsidRDefault="00272959" w:rsidP="006A69B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59" w:rsidRPr="0091780C" w:rsidRDefault="0008248A" w:rsidP="006A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0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05.01.2011р. №6/4/51 «Про затвердження положень про виконавчі органи міської ради»</w:t>
            </w:r>
          </w:p>
        </w:tc>
      </w:tr>
      <w:tr w:rsidR="00EF19A8" w:rsidRPr="0091780C" w:rsidTr="006A69B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9A8" w:rsidRPr="0091780C" w:rsidRDefault="00EF19A8" w:rsidP="006A69B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9A8" w:rsidRPr="0091780C" w:rsidRDefault="0091780C" w:rsidP="006A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0C">
              <w:rPr>
                <w:rFonts w:ascii="Times New Roman" w:hAnsi="Times New Roman"/>
                <w:sz w:val="24"/>
                <w:szCs w:val="24"/>
              </w:rPr>
              <w:t>Про тарифну політику Уряду України</w:t>
            </w:r>
          </w:p>
        </w:tc>
      </w:tr>
      <w:tr w:rsidR="00910671" w:rsidRPr="0091780C" w:rsidTr="006A69B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71" w:rsidRPr="0091780C" w:rsidRDefault="00910671" w:rsidP="006A69B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71" w:rsidRPr="0091780C" w:rsidRDefault="0091780C" w:rsidP="006A69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зняття з контролю рішень міської ради</w:t>
            </w:r>
          </w:p>
        </w:tc>
      </w:tr>
    </w:tbl>
    <w:p w:rsidR="00272959" w:rsidRPr="0091780C" w:rsidRDefault="00272959" w:rsidP="0027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959" w:rsidRPr="0091780C" w:rsidRDefault="00272959" w:rsidP="0027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2959" w:rsidRPr="0091780C" w:rsidSect="00830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959"/>
    <w:rsid w:val="0008248A"/>
    <w:rsid w:val="00196B41"/>
    <w:rsid w:val="00215B6D"/>
    <w:rsid w:val="00233112"/>
    <w:rsid w:val="00272959"/>
    <w:rsid w:val="0028766A"/>
    <w:rsid w:val="002E0594"/>
    <w:rsid w:val="002E7C9C"/>
    <w:rsid w:val="003A64CC"/>
    <w:rsid w:val="00422313"/>
    <w:rsid w:val="0067739B"/>
    <w:rsid w:val="00680596"/>
    <w:rsid w:val="007074AA"/>
    <w:rsid w:val="007306B1"/>
    <w:rsid w:val="00753E43"/>
    <w:rsid w:val="008613EA"/>
    <w:rsid w:val="00872F33"/>
    <w:rsid w:val="008B6F0B"/>
    <w:rsid w:val="008C2C83"/>
    <w:rsid w:val="008D2163"/>
    <w:rsid w:val="00910671"/>
    <w:rsid w:val="0091780C"/>
    <w:rsid w:val="00972F03"/>
    <w:rsid w:val="00A014AF"/>
    <w:rsid w:val="00AC6BCA"/>
    <w:rsid w:val="00AE3276"/>
    <w:rsid w:val="00AE4331"/>
    <w:rsid w:val="00B46805"/>
    <w:rsid w:val="00B64C15"/>
    <w:rsid w:val="00C111EE"/>
    <w:rsid w:val="00C51F83"/>
    <w:rsid w:val="00C547A7"/>
    <w:rsid w:val="00D93616"/>
    <w:rsid w:val="00EF19A8"/>
    <w:rsid w:val="00F35B3B"/>
    <w:rsid w:val="00FC0A47"/>
    <w:rsid w:val="00FD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959"/>
    <w:pPr>
      <w:ind w:left="720"/>
      <w:contextualSpacing/>
    </w:pPr>
  </w:style>
  <w:style w:type="table" w:styleId="a4">
    <w:name w:val="Table Grid"/>
    <w:basedOn w:val="a1"/>
    <w:uiPriority w:val="39"/>
    <w:rsid w:val="002729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d30-Vyhrushch</cp:lastModifiedBy>
  <cp:revision>3</cp:revision>
  <cp:lastPrinted>2020-12-17T06:11:00Z</cp:lastPrinted>
  <dcterms:created xsi:type="dcterms:W3CDTF">2021-01-26T14:18:00Z</dcterms:created>
  <dcterms:modified xsi:type="dcterms:W3CDTF">2021-01-26T14:21:00Z</dcterms:modified>
</cp:coreProperties>
</file>