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67" w:rsidRPr="00DE2B67" w:rsidRDefault="00DE2B67" w:rsidP="00DE2B67">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noProof/>
          <w:sz w:val="24"/>
          <w:szCs w:val="24"/>
          <w:lang w:val="uk-UA" w:eastAsia="uk-UA"/>
        </w:rPr>
        <w:drawing>
          <wp:inline distT="0" distB="0" distL="0" distR="0">
            <wp:extent cx="524510" cy="731520"/>
            <wp:effectExtent l="19050" t="0" r="8890" b="0"/>
            <wp:docPr id="7"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rsidR="00DE2B67" w:rsidRPr="00DE2B67" w:rsidRDefault="00DE2B67" w:rsidP="00DE2B67">
      <w:pPr>
        <w:pBdr>
          <w:top w:val="nil"/>
          <w:left w:val="nil"/>
          <w:bottom w:val="nil"/>
          <w:right w:val="nil"/>
          <w:between w:val="nil"/>
        </w:pBdr>
        <w:spacing w:after="0" w:line="240" w:lineRule="auto"/>
        <w:ind w:firstLine="709"/>
        <w:rPr>
          <w:rFonts w:ascii="Times New Roman" w:eastAsia="Times New Roman" w:hAnsi="Times New Roman" w:cs="Times New Roman"/>
          <w:sz w:val="16"/>
          <w:szCs w:val="16"/>
          <w:lang w:val="uk-UA" w:eastAsia="en-GB"/>
        </w:rPr>
      </w:pPr>
    </w:p>
    <w:p w:rsidR="00DE2B67" w:rsidRPr="00DE2B67" w:rsidRDefault="00DE2B67" w:rsidP="00DE2B67">
      <w:pPr>
        <w:keepNext/>
        <w:pBdr>
          <w:top w:val="nil"/>
          <w:left w:val="nil"/>
          <w:bottom w:val="nil"/>
          <w:right w:val="nil"/>
          <w:between w:val="nil"/>
        </w:pBdr>
        <w:spacing w:after="0" w:line="360" w:lineRule="auto"/>
        <w:jc w:val="center"/>
        <w:rPr>
          <w:rFonts w:ascii="Times New Roman" w:eastAsia="Times New Roman" w:hAnsi="Times New Roman" w:cs="Times New Roman"/>
          <w:b/>
          <w:sz w:val="32"/>
          <w:szCs w:val="32"/>
          <w:lang w:val="uk-UA" w:eastAsia="en-GB"/>
        </w:rPr>
      </w:pPr>
      <w:r w:rsidRPr="00DE2B67">
        <w:rPr>
          <w:rFonts w:ascii="Times New Roman" w:eastAsia="Times New Roman" w:hAnsi="Times New Roman" w:cs="Times New Roman"/>
          <w:b/>
          <w:sz w:val="32"/>
          <w:szCs w:val="32"/>
          <w:lang w:val="uk-UA" w:eastAsia="en-GB"/>
        </w:rPr>
        <w:t>ТЕРНОПІЛЬСЬКА МІСЬКА РАДА</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ПОСТІЙНА КОМІСІЯ</w:t>
      </w:r>
    </w:p>
    <w:p w:rsidR="00DE2B67" w:rsidRPr="00DE2B67" w:rsidRDefault="00DE2B67" w:rsidP="00DE2B67">
      <w:pPr>
        <w:spacing w:after="0" w:line="240" w:lineRule="auto"/>
        <w:contextualSpacing/>
        <w:jc w:val="center"/>
        <w:rPr>
          <w:rFonts w:ascii="Times New Roman" w:eastAsia="Times New Roman" w:hAnsi="Times New Roman" w:cs="Times New Roman"/>
          <w:b/>
          <w:sz w:val="24"/>
          <w:szCs w:val="24"/>
          <w:lang w:val="uk-UA" w:eastAsia="en-US"/>
        </w:rPr>
      </w:pPr>
      <w:r w:rsidRPr="00DE2B67">
        <w:rPr>
          <w:rFonts w:ascii="Times New Roman" w:eastAsia="Times New Roman" w:hAnsi="Times New Roman" w:cs="Times New Roman"/>
          <w:b/>
          <w:sz w:val="24"/>
          <w:szCs w:val="24"/>
          <w:lang w:val="uk-UA" w:eastAsia="en-US"/>
        </w:rPr>
        <w:t xml:space="preserve">з питань </w:t>
      </w:r>
      <w:r>
        <w:rPr>
          <w:rFonts w:ascii="Times New Roman" w:eastAsia="Times New Roman" w:hAnsi="Times New Roman" w:cs="Times New Roman"/>
          <w:b/>
          <w:sz w:val="24"/>
          <w:szCs w:val="24"/>
          <w:lang w:val="uk-UA" w:eastAsia="en-US"/>
        </w:rPr>
        <w:t>містобудування</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Протокол засідання комісії №</w:t>
      </w:r>
      <w:r w:rsidR="004E13C4">
        <w:rPr>
          <w:rFonts w:ascii="Times New Roman" w:eastAsia="Times New Roman" w:hAnsi="Times New Roman" w:cs="Times New Roman"/>
          <w:b/>
          <w:sz w:val="24"/>
          <w:szCs w:val="24"/>
          <w:lang w:val="uk-UA" w:eastAsia="en-GB"/>
        </w:rPr>
        <w:t>3</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 xml:space="preserve">від </w:t>
      </w:r>
      <w:r w:rsidR="006B16CD">
        <w:rPr>
          <w:rFonts w:ascii="Times New Roman" w:eastAsia="Times New Roman" w:hAnsi="Times New Roman" w:cs="Times New Roman"/>
          <w:b/>
          <w:sz w:val="24"/>
          <w:szCs w:val="24"/>
          <w:lang w:val="uk-UA" w:eastAsia="en-GB"/>
        </w:rPr>
        <w:t>11</w:t>
      </w:r>
      <w:r w:rsidRPr="00DE2B67">
        <w:rPr>
          <w:rFonts w:ascii="Times New Roman" w:eastAsia="Times New Roman" w:hAnsi="Times New Roman" w:cs="Times New Roman"/>
          <w:b/>
          <w:sz w:val="24"/>
          <w:szCs w:val="24"/>
          <w:lang w:val="uk-UA" w:eastAsia="en-GB"/>
        </w:rPr>
        <w:t>.1</w:t>
      </w:r>
      <w:r w:rsidR="006B16CD">
        <w:rPr>
          <w:rFonts w:ascii="Times New Roman" w:eastAsia="Times New Roman" w:hAnsi="Times New Roman" w:cs="Times New Roman"/>
          <w:b/>
          <w:sz w:val="24"/>
          <w:szCs w:val="24"/>
          <w:lang w:val="uk-UA" w:eastAsia="en-GB"/>
        </w:rPr>
        <w:t>2</w:t>
      </w:r>
      <w:r w:rsidRPr="00DE2B67">
        <w:rPr>
          <w:rFonts w:ascii="Times New Roman" w:eastAsia="Times New Roman" w:hAnsi="Times New Roman" w:cs="Times New Roman"/>
          <w:b/>
          <w:sz w:val="24"/>
          <w:szCs w:val="24"/>
          <w:lang w:val="uk-UA" w:eastAsia="en-GB"/>
        </w:rPr>
        <w:t>.2020</w:t>
      </w:r>
    </w:p>
    <w:p w:rsidR="00593372" w:rsidRPr="0034409D" w:rsidRDefault="00593372" w:rsidP="002A6D58">
      <w:pPr>
        <w:spacing w:after="0" w:line="240" w:lineRule="auto"/>
        <w:jc w:val="center"/>
        <w:rPr>
          <w:rFonts w:ascii="Times New Roman" w:hAnsi="Times New Roman" w:cs="Times New Roman"/>
          <w:b/>
          <w:color w:val="FF0000"/>
          <w:sz w:val="24"/>
          <w:szCs w:val="24"/>
          <w:lang w:val="uk-UA"/>
        </w:rPr>
      </w:pPr>
    </w:p>
    <w:p w:rsidR="00593372" w:rsidRDefault="00593372" w:rsidP="0034409D">
      <w:pPr>
        <w:spacing w:after="0" w:line="240" w:lineRule="auto"/>
        <w:ind w:left="2832" w:hanging="2832"/>
        <w:jc w:val="both"/>
        <w:rPr>
          <w:rFonts w:ascii="Times New Roman" w:hAnsi="Times New Roman" w:cs="Times New Roman"/>
          <w:sz w:val="24"/>
          <w:szCs w:val="24"/>
          <w:lang w:val="uk-UA"/>
        </w:rPr>
      </w:pPr>
      <w:r w:rsidRPr="008704A8">
        <w:rPr>
          <w:rFonts w:ascii="Times New Roman" w:hAnsi="Times New Roman" w:cs="Times New Roman"/>
          <w:sz w:val="24"/>
          <w:szCs w:val="24"/>
          <w:lang w:val="uk-UA"/>
        </w:rPr>
        <w:t xml:space="preserve">Всього членів комісії: </w:t>
      </w:r>
      <w:r w:rsidRPr="008704A8">
        <w:rPr>
          <w:rFonts w:ascii="Times New Roman" w:hAnsi="Times New Roman" w:cs="Times New Roman"/>
          <w:sz w:val="24"/>
          <w:szCs w:val="24"/>
          <w:lang w:val="uk-UA"/>
        </w:rPr>
        <w:tab/>
        <w:t>(</w:t>
      </w:r>
      <w:r w:rsidR="0034409D">
        <w:rPr>
          <w:rFonts w:ascii="Times New Roman" w:hAnsi="Times New Roman" w:cs="Times New Roman"/>
          <w:sz w:val="24"/>
          <w:szCs w:val="24"/>
          <w:lang w:val="uk-UA"/>
        </w:rPr>
        <w:t>6</w:t>
      </w:r>
      <w:r w:rsidRPr="008704A8">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Назарій Редьква</w:t>
      </w:r>
      <w:r w:rsidR="0034409D">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Мар’яна Головко</w:t>
      </w:r>
      <w:r w:rsidR="0034409D">
        <w:rPr>
          <w:rFonts w:ascii="Times New Roman" w:hAnsi="Times New Roman" w:cs="Times New Roman"/>
          <w:sz w:val="24"/>
          <w:szCs w:val="24"/>
          <w:lang w:val="uk-UA"/>
        </w:rPr>
        <w:t>,</w:t>
      </w:r>
      <w:r w:rsidR="0034409D" w:rsidRPr="0034409D">
        <w:rPr>
          <w:rFonts w:ascii="Times New Roman" w:hAnsi="Times New Roman" w:cs="Times New Roman"/>
          <w:sz w:val="24"/>
          <w:szCs w:val="24"/>
          <w:lang w:val="uk-UA"/>
        </w:rPr>
        <w:t xml:space="preserve"> Андрій Грицишин</w:t>
      </w:r>
      <w:r w:rsidR="0034409D">
        <w:rPr>
          <w:rFonts w:ascii="Times New Roman" w:hAnsi="Times New Roman" w:cs="Times New Roman"/>
          <w:sz w:val="24"/>
          <w:szCs w:val="24"/>
          <w:lang w:val="uk-UA"/>
        </w:rPr>
        <w:t xml:space="preserve">, </w:t>
      </w:r>
      <w:r w:rsidR="0034409D" w:rsidRPr="0034409D">
        <w:rPr>
          <w:rFonts w:ascii="Times New Roman" w:hAnsi="Times New Roman" w:cs="Times New Roman"/>
          <w:sz w:val="24"/>
          <w:szCs w:val="24"/>
          <w:lang w:val="uk-UA"/>
        </w:rPr>
        <w:t>Олександр Россомаха</w:t>
      </w:r>
      <w:r w:rsidR="0034409D">
        <w:rPr>
          <w:rFonts w:ascii="Times New Roman" w:hAnsi="Times New Roman" w:cs="Times New Roman"/>
          <w:sz w:val="24"/>
          <w:szCs w:val="24"/>
          <w:lang w:val="uk-UA"/>
        </w:rPr>
        <w:t>,</w:t>
      </w:r>
      <w:r w:rsidR="0034409D" w:rsidRPr="0034409D">
        <w:rPr>
          <w:rFonts w:ascii="Times New Roman" w:hAnsi="Times New Roman" w:cs="Times New Roman"/>
          <w:sz w:val="24"/>
          <w:szCs w:val="24"/>
          <w:lang w:val="uk-UA"/>
        </w:rPr>
        <w:t xml:space="preserve"> </w:t>
      </w:r>
      <w:r w:rsidR="0034409D">
        <w:rPr>
          <w:rFonts w:ascii="Times New Roman" w:hAnsi="Times New Roman" w:cs="Times New Roman"/>
          <w:sz w:val="24"/>
          <w:szCs w:val="24"/>
          <w:lang w:val="uk-UA"/>
        </w:rPr>
        <w:t xml:space="preserve">Смакоуз Юрій, </w:t>
      </w:r>
      <w:r w:rsidR="0034409D" w:rsidRPr="0034409D">
        <w:rPr>
          <w:rFonts w:ascii="Times New Roman" w:hAnsi="Times New Roman" w:cs="Times New Roman"/>
          <w:sz w:val="24"/>
          <w:szCs w:val="24"/>
          <w:lang w:val="uk-UA"/>
        </w:rPr>
        <w:t xml:space="preserve">Артур Шатарський </w:t>
      </w:r>
    </w:p>
    <w:p w:rsidR="0034409D" w:rsidRPr="0034409D" w:rsidRDefault="0034409D" w:rsidP="0034409D">
      <w:pPr>
        <w:spacing w:after="0" w:line="240" w:lineRule="auto"/>
        <w:ind w:left="2832" w:hanging="2832"/>
        <w:jc w:val="both"/>
        <w:rPr>
          <w:szCs w:val="24"/>
          <w:lang w:val="uk-UA"/>
        </w:rPr>
      </w:pPr>
    </w:p>
    <w:p w:rsidR="00C04B4B" w:rsidRDefault="00593372" w:rsidP="00C04B4B">
      <w:pPr>
        <w:spacing w:after="0" w:line="240" w:lineRule="auto"/>
        <w:ind w:left="2832" w:hanging="2832"/>
        <w:rPr>
          <w:rFonts w:ascii="Times New Roman" w:hAnsi="Times New Roman" w:cs="Times New Roman"/>
          <w:sz w:val="24"/>
          <w:szCs w:val="24"/>
          <w:lang w:val="uk-UA"/>
        </w:rPr>
      </w:pPr>
      <w:r w:rsidRPr="008704A8">
        <w:rPr>
          <w:rFonts w:ascii="Times New Roman" w:hAnsi="Times New Roman" w:cs="Times New Roman"/>
          <w:sz w:val="24"/>
          <w:szCs w:val="24"/>
          <w:lang w:val="uk-UA"/>
        </w:rPr>
        <w:t xml:space="preserve">Присутні члени комісії: </w:t>
      </w:r>
      <w:r w:rsidRPr="008704A8">
        <w:rPr>
          <w:rFonts w:ascii="Times New Roman" w:hAnsi="Times New Roman" w:cs="Times New Roman"/>
          <w:sz w:val="24"/>
          <w:szCs w:val="24"/>
          <w:lang w:val="uk-UA"/>
        </w:rPr>
        <w:tab/>
      </w:r>
      <w:r w:rsidR="00C04B4B" w:rsidRPr="008704A8">
        <w:rPr>
          <w:rFonts w:ascii="Times New Roman" w:hAnsi="Times New Roman" w:cs="Times New Roman"/>
          <w:sz w:val="24"/>
          <w:szCs w:val="24"/>
          <w:lang w:val="uk-UA"/>
        </w:rPr>
        <w:t>(</w:t>
      </w:r>
      <w:r w:rsidR="00C04B4B">
        <w:rPr>
          <w:rFonts w:ascii="Times New Roman" w:hAnsi="Times New Roman" w:cs="Times New Roman"/>
          <w:sz w:val="24"/>
          <w:szCs w:val="24"/>
          <w:lang w:val="uk-UA"/>
        </w:rPr>
        <w:t>6</w:t>
      </w:r>
      <w:r w:rsidR="00C04B4B" w:rsidRPr="008704A8">
        <w:rPr>
          <w:rFonts w:ascii="Times New Roman" w:hAnsi="Times New Roman" w:cs="Times New Roman"/>
          <w:sz w:val="24"/>
          <w:szCs w:val="24"/>
          <w:lang w:val="uk-UA"/>
        </w:rPr>
        <w:t xml:space="preserve">) </w:t>
      </w:r>
      <w:r w:rsidR="00C04B4B" w:rsidRPr="0034409D">
        <w:rPr>
          <w:rFonts w:ascii="Times New Roman" w:hAnsi="Times New Roman" w:cs="Times New Roman"/>
          <w:sz w:val="24"/>
          <w:szCs w:val="24"/>
          <w:lang w:val="uk-UA"/>
        </w:rPr>
        <w:t>Назарій Редьква</w:t>
      </w:r>
      <w:r w:rsidR="00C04B4B">
        <w:rPr>
          <w:rFonts w:ascii="Times New Roman" w:hAnsi="Times New Roman" w:cs="Times New Roman"/>
          <w:sz w:val="24"/>
          <w:szCs w:val="24"/>
          <w:lang w:val="uk-UA"/>
        </w:rPr>
        <w:t xml:space="preserve">, </w:t>
      </w:r>
      <w:r w:rsidR="00C04B4B" w:rsidRPr="0034409D">
        <w:rPr>
          <w:rFonts w:ascii="Times New Roman" w:hAnsi="Times New Roman" w:cs="Times New Roman"/>
          <w:sz w:val="24"/>
          <w:szCs w:val="24"/>
          <w:lang w:val="uk-UA"/>
        </w:rPr>
        <w:t>Мар’яна Головко</w:t>
      </w:r>
      <w:r w:rsidR="00C04B4B">
        <w:rPr>
          <w:rFonts w:ascii="Times New Roman" w:hAnsi="Times New Roman" w:cs="Times New Roman"/>
          <w:sz w:val="24"/>
          <w:szCs w:val="24"/>
          <w:lang w:val="uk-UA"/>
        </w:rPr>
        <w:t>,</w:t>
      </w:r>
      <w:r w:rsidR="00C04B4B" w:rsidRPr="0034409D">
        <w:rPr>
          <w:rFonts w:ascii="Times New Roman" w:hAnsi="Times New Roman" w:cs="Times New Roman"/>
          <w:sz w:val="24"/>
          <w:szCs w:val="24"/>
          <w:lang w:val="uk-UA"/>
        </w:rPr>
        <w:t xml:space="preserve"> Андрій Грицишин</w:t>
      </w:r>
      <w:r w:rsidR="00C04B4B">
        <w:rPr>
          <w:rFonts w:ascii="Times New Roman" w:hAnsi="Times New Roman" w:cs="Times New Roman"/>
          <w:sz w:val="24"/>
          <w:szCs w:val="24"/>
          <w:lang w:val="uk-UA"/>
        </w:rPr>
        <w:t xml:space="preserve">, </w:t>
      </w:r>
      <w:r w:rsidR="00C04B4B" w:rsidRPr="0034409D">
        <w:rPr>
          <w:rFonts w:ascii="Times New Roman" w:hAnsi="Times New Roman" w:cs="Times New Roman"/>
          <w:sz w:val="24"/>
          <w:szCs w:val="24"/>
          <w:lang w:val="uk-UA"/>
        </w:rPr>
        <w:t>Олександр Россомаха</w:t>
      </w:r>
      <w:r w:rsidR="00C04B4B">
        <w:rPr>
          <w:rFonts w:ascii="Times New Roman" w:hAnsi="Times New Roman" w:cs="Times New Roman"/>
          <w:sz w:val="24"/>
          <w:szCs w:val="24"/>
          <w:lang w:val="uk-UA"/>
        </w:rPr>
        <w:t>,</w:t>
      </w:r>
      <w:r w:rsidR="00C04B4B" w:rsidRPr="0034409D">
        <w:rPr>
          <w:rFonts w:ascii="Times New Roman" w:hAnsi="Times New Roman" w:cs="Times New Roman"/>
          <w:sz w:val="24"/>
          <w:szCs w:val="24"/>
          <w:lang w:val="uk-UA"/>
        </w:rPr>
        <w:t xml:space="preserve"> </w:t>
      </w:r>
      <w:r w:rsidR="00C04B4B">
        <w:rPr>
          <w:rFonts w:ascii="Times New Roman" w:hAnsi="Times New Roman" w:cs="Times New Roman"/>
          <w:sz w:val="24"/>
          <w:szCs w:val="24"/>
          <w:lang w:val="uk-UA"/>
        </w:rPr>
        <w:t xml:space="preserve">Смакоуз Юрій, </w:t>
      </w:r>
      <w:r w:rsidR="00C04B4B" w:rsidRPr="0034409D">
        <w:rPr>
          <w:rFonts w:ascii="Times New Roman" w:hAnsi="Times New Roman" w:cs="Times New Roman"/>
          <w:sz w:val="24"/>
          <w:szCs w:val="24"/>
          <w:lang w:val="uk-UA"/>
        </w:rPr>
        <w:t xml:space="preserve">Артур Шатарський </w:t>
      </w:r>
    </w:p>
    <w:p w:rsidR="00C04B4B" w:rsidRDefault="00C04B4B" w:rsidP="00C04B4B">
      <w:pPr>
        <w:spacing w:after="0" w:line="240" w:lineRule="auto"/>
        <w:ind w:left="2832" w:hanging="2832"/>
        <w:rPr>
          <w:rFonts w:ascii="Times New Roman" w:hAnsi="Times New Roman" w:cs="Times New Roman"/>
          <w:sz w:val="24"/>
          <w:szCs w:val="24"/>
          <w:lang w:val="uk-UA"/>
        </w:rPr>
      </w:pPr>
    </w:p>
    <w:p w:rsidR="00593372" w:rsidRPr="008704A8" w:rsidRDefault="00593372" w:rsidP="00C04B4B">
      <w:pPr>
        <w:spacing w:after="0" w:line="240" w:lineRule="auto"/>
        <w:ind w:left="2832" w:hanging="2832"/>
        <w:rPr>
          <w:rFonts w:ascii="Times New Roman" w:hAnsi="Times New Roman" w:cs="Times New Roman"/>
          <w:sz w:val="24"/>
          <w:szCs w:val="24"/>
          <w:lang w:val="uk-UA"/>
        </w:rPr>
      </w:pPr>
      <w:r w:rsidRPr="008704A8">
        <w:rPr>
          <w:rFonts w:ascii="Times New Roman" w:hAnsi="Times New Roman" w:cs="Times New Roman"/>
          <w:sz w:val="24"/>
          <w:szCs w:val="24"/>
          <w:lang w:val="uk-UA"/>
        </w:rPr>
        <w:t>Кворум є. Засідання комісії правочинне.</w:t>
      </w:r>
    </w:p>
    <w:p w:rsidR="00593372" w:rsidRPr="006D57E5" w:rsidRDefault="00593372" w:rsidP="002A6D58">
      <w:pPr>
        <w:spacing w:after="0" w:line="240" w:lineRule="auto"/>
        <w:jc w:val="both"/>
        <w:rPr>
          <w:rFonts w:ascii="Times New Roman" w:hAnsi="Times New Roman" w:cs="Times New Roman"/>
          <w:color w:val="FF0000"/>
          <w:sz w:val="24"/>
          <w:szCs w:val="24"/>
          <w:lang w:val="uk-UA"/>
        </w:rPr>
      </w:pPr>
    </w:p>
    <w:p w:rsidR="00593372" w:rsidRPr="001B313A" w:rsidRDefault="00593372" w:rsidP="002A6D58">
      <w:pPr>
        <w:pStyle w:val="a5"/>
        <w:jc w:val="both"/>
        <w:rPr>
          <w:lang w:eastAsia="uk-UA"/>
        </w:rPr>
      </w:pPr>
      <w:r w:rsidRPr="001B313A">
        <w:rPr>
          <w:lang w:eastAsia="uk-UA"/>
        </w:rPr>
        <w:t>На засідання комісії запрошені:</w:t>
      </w:r>
    </w:p>
    <w:p w:rsidR="00992D96" w:rsidRDefault="00992D96"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Надія Кучер – начальник фінансового управління;</w:t>
      </w:r>
    </w:p>
    <w:p w:rsidR="00593372" w:rsidRDefault="0034409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 </w:t>
      </w:r>
      <w:r w:rsidR="00593372" w:rsidRPr="001B313A">
        <w:rPr>
          <w:rFonts w:ascii="Times New Roman" w:hAnsi="Times New Roman" w:cs="Times New Roman"/>
          <w:sz w:val="24"/>
          <w:szCs w:val="24"/>
          <w:lang w:val="uk-UA"/>
        </w:rPr>
        <w:t>Кібляр</w:t>
      </w:r>
      <w:r>
        <w:rPr>
          <w:rFonts w:ascii="Times New Roman" w:hAnsi="Times New Roman" w:cs="Times New Roman"/>
          <w:sz w:val="24"/>
          <w:szCs w:val="24"/>
          <w:lang w:val="uk-UA"/>
        </w:rPr>
        <w:t xml:space="preserve"> </w:t>
      </w:r>
      <w:r w:rsidR="00593372" w:rsidRPr="001B313A">
        <w:rPr>
          <w:rFonts w:ascii="Times New Roman" w:hAnsi="Times New Roman" w:cs="Times New Roman"/>
          <w:sz w:val="24"/>
          <w:szCs w:val="24"/>
          <w:lang w:val="uk-UA"/>
        </w:rPr>
        <w:t>– начальник відділу земельних ресурсів;</w:t>
      </w:r>
    </w:p>
    <w:p w:rsidR="00593372" w:rsidRDefault="0034409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Юлія </w:t>
      </w:r>
      <w:r w:rsidR="00593372" w:rsidRPr="001B313A">
        <w:rPr>
          <w:rFonts w:ascii="Times New Roman" w:hAnsi="Times New Roman" w:cs="Times New Roman"/>
          <w:sz w:val="24"/>
          <w:szCs w:val="24"/>
          <w:lang w:val="uk-UA"/>
        </w:rPr>
        <w:t>Чорна – начальник організаційного відділу ради управління організаційно – виконавчої роботи.</w:t>
      </w:r>
    </w:p>
    <w:p w:rsidR="002714DD" w:rsidRDefault="002714DD" w:rsidP="002A6D58">
      <w:pPr>
        <w:spacing w:after="0" w:line="240" w:lineRule="auto"/>
        <w:jc w:val="both"/>
        <w:rPr>
          <w:rFonts w:ascii="Times New Roman" w:hAnsi="Times New Roman" w:cs="Times New Roman"/>
          <w:sz w:val="24"/>
          <w:szCs w:val="24"/>
          <w:lang w:val="uk-UA"/>
        </w:rPr>
      </w:pPr>
    </w:p>
    <w:p w:rsidR="00593372"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Головуюч</w:t>
      </w:r>
      <w:r w:rsidR="0034409D">
        <w:rPr>
          <w:rFonts w:ascii="Times New Roman" w:hAnsi="Times New Roman" w:cs="Times New Roman"/>
          <w:sz w:val="24"/>
          <w:szCs w:val="24"/>
          <w:lang w:val="uk-UA"/>
        </w:rPr>
        <w:t>ий</w:t>
      </w:r>
      <w:r w:rsidRPr="001B313A">
        <w:rPr>
          <w:rFonts w:ascii="Times New Roman" w:hAnsi="Times New Roman" w:cs="Times New Roman"/>
          <w:sz w:val="24"/>
          <w:szCs w:val="24"/>
          <w:lang w:val="uk-UA"/>
        </w:rPr>
        <w:t xml:space="preserve"> – голова комісії </w:t>
      </w:r>
      <w:r w:rsidR="0034409D">
        <w:rPr>
          <w:rFonts w:ascii="Times New Roman" w:hAnsi="Times New Roman" w:cs="Times New Roman"/>
          <w:sz w:val="24"/>
          <w:szCs w:val="24"/>
          <w:lang w:val="uk-UA"/>
        </w:rPr>
        <w:t>Назарій Редьква.</w:t>
      </w:r>
    </w:p>
    <w:p w:rsidR="0034409D" w:rsidRDefault="0034409D" w:rsidP="002A6D58">
      <w:pPr>
        <w:spacing w:after="0" w:line="240" w:lineRule="auto"/>
        <w:jc w:val="both"/>
        <w:rPr>
          <w:rFonts w:ascii="Times New Roman" w:hAnsi="Times New Roman" w:cs="Times New Roman"/>
          <w:sz w:val="24"/>
          <w:szCs w:val="24"/>
          <w:lang w:val="uk-UA"/>
        </w:rPr>
      </w:pPr>
    </w:p>
    <w:p w:rsidR="0034409D" w:rsidRDefault="00F52FB0" w:rsidP="00E654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СЛУХАЛИ: </w:t>
      </w:r>
      <w:r w:rsidR="006B27DE">
        <w:rPr>
          <w:rFonts w:ascii="Times New Roman" w:hAnsi="Times New Roman" w:cs="Times New Roman"/>
          <w:sz w:val="24"/>
          <w:szCs w:val="24"/>
          <w:lang w:val="uk-UA"/>
        </w:rPr>
        <w:t>про затвердження порядку денного, відповідно до листів від 08.12.2020 №434/01-ію, від 11.12.2020 №</w:t>
      </w:r>
      <w:r w:rsidR="006B27DE" w:rsidRPr="006B27DE">
        <w:rPr>
          <w:rFonts w:ascii="Times New Roman" w:hAnsi="Times New Roman" w:cs="Times New Roman"/>
          <w:sz w:val="24"/>
          <w:szCs w:val="24"/>
          <w:lang w:val="uk-UA"/>
        </w:rPr>
        <w:t>443/01-ІЮ</w:t>
      </w:r>
      <w:r w:rsidR="006B27DE">
        <w:rPr>
          <w:rFonts w:ascii="Times New Roman" w:hAnsi="Times New Roman" w:cs="Times New Roman"/>
          <w:sz w:val="24"/>
          <w:szCs w:val="24"/>
          <w:lang w:val="uk-UA"/>
        </w:rPr>
        <w:t>.</w:t>
      </w:r>
    </w:p>
    <w:p w:rsidR="006B27DE" w:rsidRDefault="006B27DE" w:rsidP="00E65409">
      <w:pPr>
        <w:spacing w:after="0" w:line="240" w:lineRule="auto"/>
        <w:jc w:val="both"/>
        <w:rPr>
          <w:rFonts w:ascii="Times New Roman" w:hAnsi="Times New Roman" w:cs="Times New Roman"/>
          <w:sz w:val="24"/>
          <w:szCs w:val="24"/>
          <w:lang w:val="uk-UA"/>
        </w:rPr>
      </w:pPr>
    </w:p>
    <w:p w:rsidR="009E07B9" w:rsidRDefault="006B27DE" w:rsidP="00E654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Виступив:</w:t>
      </w:r>
      <w:r>
        <w:rPr>
          <w:rFonts w:ascii="Times New Roman" w:hAnsi="Times New Roman" w:cs="Times New Roman"/>
          <w:sz w:val="24"/>
          <w:szCs w:val="24"/>
          <w:lang w:val="uk-UA"/>
        </w:rPr>
        <w:tab/>
        <w:t xml:space="preserve">Віктор Кібляр, який запропонував зняти з розгляду за ініціативи автора </w:t>
      </w:r>
      <w:r w:rsidR="009E07B9">
        <w:rPr>
          <w:rFonts w:ascii="Times New Roman" w:hAnsi="Times New Roman" w:cs="Times New Roman"/>
          <w:sz w:val="24"/>
          <w:szCs w:val="24"/>
          <w:lang w:val="uk-UA"/>
        </w:rPr>
        <w:t>наступні проекти рішень:</w:t>
      </w:r>
    </w:p>
    <w:p w:rsidR="006B27DE" w:rsidRDefault="009E07B9" w:rsidP="00E654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B27DE" w:rsidRPr="006B27DE">
        <w:rPr>
          <w:rFonts w:ascii="Times New Roman" w:hAnsi="Times New Roman" w:cs="Times New Roman"/>
          <w:sz w:val="24"/>
          <w:szCs w:val="24"/>
          <w:lang w:val="uk-UA"/>
        </w:rPr>
        <w:t>Про внесення змін до складу конкурсної комісії для визначення на конкурсних засадах суб’єкта господарювання для проведення послуг з виконання робіт із землеустрою, оцінки земель та проведення земельних торгів</w:t>
      </w:r>
      <w:r>
        <w:rPr>
          <w:rFonts w:ascii="Times New Roman" w:hAnsi="Times New Roman" w:cs="Times New Roman"/>
          <w:sz w:val="24"/>
          <w:szCs w:val="24"/>
          <w:lang w:val="uk-UA"/>
        </w:rPr>
        <w:t>.</w:t>
      </w:r>
    </w:p>
    <w:p w:rsidR="009E07B9" w:rsidRDefault="009E07B9" w:rsidP="009E07B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E07B9">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вул.Р.Купчинськогогр.Шурипі А.Л.</w:t>
      </w:r>
    </w:p>
    <w:p w:rsidR="009E07B9" w:rsidRDefault="009E07B9" w:rsidP="009E07B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E07B9">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вул.С.Стадниковоїгр.Нагірній Т.В.</w:t>
      </w:r>
    </w:p>
    <w:p w:rsidR="009E07B9" w:rsidRPr="009E07B9" w:rsidRDefault="009E07B9" w:rsidP="009E07B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E07B9">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вул.О.Довженка (гр.Тернова І.Я. та інші)</w:t>
      </w:r>
    </w:p>
    <w:p w:rsidR="006B27DE" w:rsidRDefault="006B27DE" w:rsidP="00E65409">
      <w:pPr>
        <w:spacing w:after="0" w:line="240" w:lineRule="auto"/>
        <w:jc w:val="both"/>
        <w:rPr>
          <w:rFonts w:ascii="Times New Roman" w:hAnsi="Times New Roman" w:cs="Times New Roman"/>
          <w:sz w:val="24"/>
          <w:szCs w:val="24"/>
          <w:lang w:val="uk-UA"/>
        </w:rPr>
      </w:pPr>
    </w:p>
    <w:p w:rsidR="006B27DE" w:rsidRDefault="006B27DE" w:rsidP="00E654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Виступив:</w:t>
      </w:r>
      <w:r>
        <w:rPr>
          <w:rFonts w:ascii="Times New Roman" w:hAnsi="Times New Roman" w:cs="Times New Roman"/>
          <w:sz w:val="24"/>
          <w:szCs w:val="24"/>
          <w:lang w:val="uk-UA"/>
        </w:rPr>
        <w:tab/>
        <w:t>Віктор Кібляр, який запропонував доповнити порядок денний наступними питаннями:</w:t>
      </w:r>
    </w:p>
    <w:p w:rsidR="004D0E49" w:rsidRPr="00225A14" w:rsidRDefault="004D0E49" w:rsidP="004D0E49">
      <w:pPr>
        <w:pStyle w:val="a3"/>
        <w:numPr>
          <w:ilvl w:val="0"/>
          <w:numId w:val="6"/>
        </w:numPr>
        <w:spacing w:after="0" w:line="240" w:lineRule="auto"/>
        <w:ind w:left="0" w:firstLine="360"/>
        <w:jc w:val="both"/>
        <w:rPr>
          <w:rFonts w:ascii="Times New Roman" w:hAnsi="Times New Roman" w:cs="Times New Roman"/>
          <w:sz w:val="24"/>
          <w:szCs w:val="24"/>
        </w:rPr>
      </w:pPr>
      <w:r w:rsidRPr="00225A14">
        <w:rPr>
          <w:rFonts w:ascii="Times New Roman" w:hAnsi="Times New Roman" w:cs="Times New Roman"/>
          <w:sz w:val="24"/>
          <w:szCs w:val="24"/>
        </w:rPr>
        <w:t>Про затвердження проекту землеустрою щодо відведення земельної ділянки за адресою вул.Білогірськагр.Лисаку І.С.</w:t>
      </w:r>
    </w:p>
    <w:p w:rsidR="006B27DE" w:rsidRPr="006B27DE" w:rsidRDefault="006B27DE" w:rsidP="006B27DE">
      <w:pPr>
        <w:pStyle w:val="a3"/>
        <w:numPr>
          <w:ilvl w:val="0"/>
          <w:numId w:val="6"/>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вул.Никифора Гірняка (гр.Ткач О.О. та інші)</w:t>
      </w:r>
    </w:p>
    <w:p w:rsidR="006B27DE" w:rsidRPr="006B27DE" w:rsidRDefault="006B27DE" w:rsidP="006B27DE">
      <w:pPr>
        <w:pStyle w:val="a3"/>
        <w:numPr>
          <w:ilvl w:val="0"/>
          <w:numId w:val="6"/>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p w:rsidR="006B27DE" w:rsidRPr="006B27DE" w:rsidRDefault="006B27DE" w:rsidP="006B27DE">
      <w:pPr>
        <w:pStyle w:val="a3"/>
        <w:numPr>
          <w:ilvl w:val="0"/>
          <w:numId w:val="6"/>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t>Про затвердження проектів землеустрою щодо відведення земельних ділянок за адресою вул.Никифора Гірняка (гр.Качан В.В. та інші)</w:t>
      </w:r>
    </w:p>
    <w:p w:rsidR="006B27DE" w:rsidRPr="006B27DE" w:rsidRDefault="006B27DE" w:rsidP="006B27DE">
      <w:pPr>
        <w:pStyle w:val="a3"/>
        <w:numPr>
          <w:ilvl w:val="0"/>
          <w:numId w:val="6"/>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lastRenderedPageBreak/>
        <w:t>Про затвердження проектів землеустрою щодо відведення земельних ділянок за адресою вул.Микулинецька (гр.Перун С.Я. та інші)</w:t>
      </w:r>
    </w:p>
    <w:p w:rsidR="006B27DE" w:rsidRPr="00773928" w:rsidRDefault="00773928" w:rsidP="00773928">
      <w:pPr>
        <w:pStyle w:val="a3"/>
        <w:numPr>
          <w:ilvl w:val="0"/>
          <w:numId w:val="6"/>
        </w:numPr>
        <w:spacing w:after="0" w:line="240" w:lineRule="auto"/>
        <w:ind w:hanging="720"/>
        <w:jc w:val="both"/>
        <w:rPr>
          <w:rFonts w:ascii="Times New Roman" w:hAnsi="Times New Roman" w:cs="Times New Roman"/>
          <w:sz w:val="24"/>
          <w:szCs w:val="24"/>
        </w:rPr>
      </w:pPr>
      <w:r w:rsidRPr="00773928">
        <w:rPr>
          <w:rFonts w:ascii="Times New Roman" w:eastAsiaTheme="minorHAnsi" w:hAnsi="Times New Roman" w:cs="Times New Roman"/>
          <w:sz w:val="24"/>
          <w:szCs w:val="24"/>
          <w:lang w:eastAsia="en-US"/>
        </w:rPr>
        <w:t>Про передачу земельних ділянок, які знаходяться в користуванні комунального підприємства «Об’єднання парків культури і відпочинку м. Тернополя»</w:t>
      </w:r>
    </w:p>
    <w:p w:rsidR="00FB2B5A" w:rsidRDefault="00C02A0D" w:rsidP="002A6D58">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Результати голосування за затвердження порядку денного</w:t>
      </w:r>
      <w:r w:rsidR="00C04B4B">
        <w:rPr>
          <w:rFonts w:ascii="Times New Roman" w:hAnsi="Times New Roman" w:cs="Times New Roman"/>
          <w:sz w:val="24"/>
          <w:szCs w:val="24"/>
          <w:lang w:val="uk-UA"/>
        </w:rPr>
        <w:t xml:space="preserve"> в цілому з врахуванням пропозиції Вікора Кібляра</w:t>
      </w:r>
      <w:r w:rsidRPr="001B313A">
        <w:rPr>
          <w:rFonts w:ascii="Times New Roman" w:hAnsi="Times New Roman" w:cs="Times New Roman"/>
          <w:sz w:val="24"/>
          <w:szCs w:val="24"/>
          <w:lang w:val="uk-UA"/>
        </w:rPr>
        <w:t xml:space="preserve">: </w:t>
      </w:r>
      <w:r w:rsidR="009F6295">
        <w:rPr>
          <w:rFonts w:ascii="Times New Roman" w:hAnsi="Times New Roman" w:cs="Times New Roman"/>
          <w:sz w:val="24"/>
          <w:szCs w:val="24"/>
          <w:lang w:val="uk-UA"/>
        </w:rPr>
        <w:t>За-</w:t>
      </w:r>
      <w:r w:rsidR="00C04B4B">
        <w:rPr>
          <w:rFonts w:ascii="Times New Roman" w:hAnsi="Times New Roman" w:cs="Times New Roman"/>
          <w:sz w:val="24"/>
          <w:szCs w:val="24"/>
          <w:lang w:val="uk-UA"/>
        </w:rPr>
        <w:t>5</w:t>
      </w:r>
      <w:r w:rsidR="009F6295">
        <w:rPr>
          <w:rFonts w:ascii="Times New Roman" w:hAnsi="Times New Roman" w:cs="Times New Roman"/>
          <w:sz w:val="24"/>
          <w:szCs w:val="24"/>
          <w:lang w:val="uk-UA"/>
        </w:rPr>
        <w:t>, проти-0, утримались-0. Рішення прийнято.</w:t>
      </w:r>
    </w:p>
    <w:p w:rsidR="00C04B4B" w:rsidRPr="00C04B4B" w:rsidRDefault="00C04B4B" w:rsidP="002A6D58">
      <w:pPr>
        <w:spacing w:after="0" w:line="240" w:lineRule="auto"/>
        <w:rPr>
          <w:rFonts w:ascii="Times New Roman" w:hAnsi="Times New Roman" w:cs="Times New Roman"/>
          <w:i/>
          <w:sz w:val="24"/>
          <w:szCs w:val="24"/>
          <w:lang w:val="uk-UA"/>
        </w:rPr>
      </w:pPr>
      <w:r w:rsidRPr="00C04B4B">
        <w:rPr>
          <w:rFonts w:ascii="Times New Roman" w:hAnsi="Times New Roman" w:cs="Times New Roman"/>
          <w:i/>
          <w:sz w:val="24"/>
          <w:szCs w:val="24"/>
          <w:lang w:val="uk-UA"/>
        </w:rPr>
        <w:t>Юрій Смакоуз відсутній під час голосування.</w:t>
      </w:r>
    </w:p>
    <w:p w:rsidR="00C02A0D" w:rsidRDefault="0084442B" w:rsidP="002A6D58">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ВИРІ</w:t>
      </w:r>
      <w:r>
        <w:rPr>
          <w:rFonts w:ascii="Times New Roman" w:hAnsi="Times New Roman" w:cs="Times New Roman"/>
          <w:sz w:val="24"/>
          <w:szCs w:val="24"/>
          <w:lang w:val="uk-UA"/>
        </w:rPr>
        <w:t>ШИЛИ</w:t>
      </w:r>
      <w:r w:rsidR="00694794">
        <w:rPr>
          <w:rFonts w:ascii="Times New Roman" w:hAnsi="Times New Roman" w:cs="Times New Roman"/>
          <w:sz w:val="24"/>
          <w:szCs w:val="24"/>
          <w:lang w:val="uk-UA"/>
        </w:rPr>
        <w:t>:</w:t>
      </w:r>
      <w:r w:rsidR="00694794">
        <w:rPr>
          <w:rFonts w:ascii="Times New Roman" w:hAnsi="Times New Roman" w:cs="Times New Roman"/>
          <w:sz w:val="24"/>
          <w:szCs w:val="24"/>
          <w:lang w:val="uk-UA"/>
        </w:rPr>
        <w:tab/>
        <w:t>Затвердити порядок денний</w:t>
      </w:r>
      <w:r w:rsidR="008B0D8C">
        <w:rPr>
          <w:rFonts w:ascii="Times New Roman" w:hAnsi="Times New Roman" w:cs="Times New Roman"/>
          <w:sz w:val="24"/>
          <w:szCs w:val="24"/>
          <w:lang w:val="uk-UA"/>
        </w:rPr>
        <w:t xml:space="preserve"> комісії</w:t>
      </w:r>
      <w:r w:rsidR="00694794">
        <w:rPr>
          <w:rFonts w:ascii="Times New Roman" w:hAnsi="Times New Roman" w:cs="Times New Roman"/>
          <w:sz w:val="24"/>
          <w:szCs w:val="24"/>
          <w:lang w:val="uk-UA"/>
        </w:rPr>
        <w:t>:</w:t>
      </w:r>
    </w:p>
    <w:p w:rsidR="00A83C36" w:rsidRDefault="00A83C36" w:rsidP="002A6D58">
      <w:pPr>
        <w:spacing w:after="0" w:line="240" w:lineRule="auto"/>
        <w:rPr>
          <w:rFonts w:ascii="Times New Roman" w:hAnsi="Times New Roman" w:cs="Times New Roman"/>
          <w:sz w:val="24"/>
          <w:szCs w:val="24"/>
          <w:lang w:val="uk-UA"/>
        </w:rPr>
      </w:pPr>
    </w:p>
    <w:tbl>
      <w:tblPr>
        <w:tblStyle w:val="a4"/>
        <w:tblW w:w="5000" w:type="pct"/>
        <w:tblLook w:val="04A0"/>
      </w:tblPr>
      <w:tblGrid>
        <w:gridCol w:w="1208"/>
        <w:gridCol w:w="8362"/>
      </w:tblGrid>
      <w:tr w:rsidR="00C04B4B" w:rsidRPr="00C04B4B" w:rsidTr="00AB24F8">
        <w:tc>
          <w:tcPr>
            <w:tcW w:w="631" w:type="pct"/>
          </w:tcPr>
          <w:p w:rsidR="00C04B4B" w:rsidRPr="00C04B4B" w:rsidRDefault="00C04B4B" w:rsidP="00C04B4B">
            <w:pPr>
              <w:ind w:left="360"/>
              <w:jc w:val="center"/>
              <w:rPr>
                <w:rFonts w:ascii="Times New Roman" w:hAnsi="Times New Roman" w:cs="Times New Roman"/>
                <w:b/>
                <w:sz w:val="24"/>
                <w:szCs w:val="24"/>
              </w:rPr>
            </w:pPr>
            <w:r w:rsidRPr="00C04B4B">
              <w:rPr>
                <w:rFonts w:ascii="Times New Roman" w:hAnsi="Times New Roman" w:cs="Times New Roman"/>
                <w:b/>
                <w:sz w:val="24"/>
                <w:szCs w:val="24"/>
              </w:rPr>
              <w:t>№з/п</w:t>
            </w:r>
          </w:p>
        </w:tc>
        <w:tc>
          <w:tcPr>
            <w:tcW w:w="4369" w:type="pct"/>
          </w:tcPr>
          <w:p w:rsidR="00C04B4B" w:rsidRPr="00C04B4B" w:rsidRDefault="00C04B4B" w:rsidP="00C04B4B">
            <w:pPr>
              <w:jc w:val="center"/>
              <w:rPr>
                <w:rFonts w:ascii="Times New Roman" w:hAnsi="Times New Roman" w:cs="Times New Roman"/>
                <w:b/>
                <w:sz w:val="24"/>
                <w:szCs w:val="24"/>
              </w:rPr>
            </w:pPr>
            <w:r w:rsidRPr="00C04B4B">
              <w:rPr>
                <w:rFonts w:ascii="Times New Roman" w:hAnsi="Times New Roman" w:cs="Times New Roman"/>
                <w:b/>
                <w:sz w:val="24"/>
                <w:szCs w:val="24"/>
              </w:rPr>
              <w:t>Назва питання</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5E74D3">
              <w:rPr>
                <w:rFonts w:ascii="Times New Roman" w:hAnsi="Times New Roman" w:cs="Times New Roman"/>
                <w:sz w:val="24"/>
                <w:szCs w:val="24"/>
              </w:rPr>
              <w:t>Про  бюджет  Тернопільської міської територіальної громади на  2021  рік</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985A51" w:rsidP="00AB24F8">
            <w:pPr>
              <w:jc w:val="both"/>
              <w:rPr>
                <w:rFonts w:ascii="Times New Roman" w:hAnsi="Times New Roman" w:cs="Times New Roman"/>
                <w:sz w:val="24"/>
                <w:szCs w:val="24"/>
              </w:rPr>
            </w:pPr>
            <w:hyperlink r:id="rId7" w:history="1">
              <w:r w:rsidR="00C04B4B" w:rsidRPr="005E74D3">
                <w:rPr>
                  <w:rFonts w:ascii="Times New Roman" w:hAnsi="Times New Roman" w:cs="Times New Roman"/>
                  <w:sz w:val="24"/>
                  <w:szCs w:val="24"/>
                </w:rPr>
                <w:t>Про внесення змін до складу комісії по вирішенню земельних спорів</w:t>
              </w:r>
            </w:hyperlink>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C04B4B">
            <w:pPr>
              <w:pStyle w:val="3"/>
              <w:shd w:val="clear" w:color="auto" w:fill="FFFFFF"/>
              <w:spacing w:after="0"/>
              <w:outlineLvl w:val="2"/>
              <w:rPr>
                <w:sz w:val="24"/>
                <w:szCs w:val="24"/>
              </w:rPr>
            </w:pPr>
            <w:r w:rsidRPr="00C04B4B">
              <w:rPr>
                <w:rFonts w:eastAsiaTheme="minorHAnsi"/>
                <w:b w:val="0"/>
                <w:bCs w:val="0"/>
                <w:sz w:val="24"/>
                <w:szCs w:val="24"/>
              </w:rPr>
              <w:t>Про визнання такими, що втратили чинність рішення міської ради від 24.11.2015 №7/2/130 та</w:t>
            </w:r>
            <w:r>
              <w:rPr>
                <w:rFonts w:eastAsiaTheme="minorHAnsi"/>
                <w:b w:val="0"/>
                <w:bCs w:val="0"/>
                <w:sz w:val="24"/>
                <w:szCs w:val="24"/>
              </w:rPr>
              <w:t xml:space="preserve"> </w:t>
            </w:r>
            <w:r w:rsidRPr="00C04B4B">
              <w:rPr>
                <w:rFonts w:eastAsiaTheme="minorHAnsi"/>
                <w:b w:val="0"/>
                <w:bCs w:val="0"/>
                <w:sz w:val="24"/>
                <w:szCs w:val="24"/>
              </w:rPr>
              <w:t>п.1. рішення міської ради від 24.11.2015 №7/2/128</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pStyle w:val="3"/>
              <w:shd w:val="clear" w:color="auto" w:fill="FFFFFF"/>
              <w:spacing w:before="0" w:beforeAutospacing="0" w:after="0" w:afterAutospacing="0"/>
              <w:outlineLvl w:val="2"/>
              <w:rPr>
                <w:sz w:val="24"/>
                <w:szCs w:val="24"/>
              </w:rPr>
            </w:pPr>
            <w:r w:rsidRPr="005E74D3">
              <w:rPr>
                <w:rFonts w:eastAsiaTheme="minorHAnsi"/>
                <w:b w:val="0"/>
                <w:bCs w:val="0"/>
                <w:sz w:val="24"/>
                <w:szCs w:val="24"/>
              </w:rPr>
              <w:t>Про внесення змін до складу аукціонної комісії</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5E74D3">
              <w:rPr>
                <w:rFonts w:ascii="Times New Roman" w:hAnsi="Times New Roman" w:cs="Times New Roman"/>
                <w:sz w:val="24"/>
                <w:szCs w:val="24"/>
              </w:rPr>
              <w:t>Про внесення змін в рішення міської ради від 26.04.2013року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995603">
              <w:rPr>
                <w:rFonts w:ascii="Times New Roman" w:hAnsi="Times New Roman" w:cs="Times New Roman"/>
                <w:sz w:val="24"/>
                <w:szCs w:val="24"/>
              </w:rPr>
              <w:t>Про поновлення договору оренди землі за адресою вул. Бродівська ПП «Допомога»</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5E74D3">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вул.Л.Українки,10 гр.Задорожній Н.Д.</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995603">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вул.Патріарха Мстислава, 2а гр.Зарудній Г.М.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вул.Микулинецькагр.Кушнарьову А.І.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 Микулинецька,106-Г гр. Круцько О.Б.</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за адресою вул.Збаразькагр.Іванечко Н.Р.</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просп.Злукигр.Лукашіву В.В.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поновлення договору оренди земельної ділянки для обслуговування та реконструкції викупленого матеріального складу та кузні під цех металовиробів за адресою вул. Поліська,3 ФОП Блаженку І.Р.</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поновлення договору оренди землі за адресою вул.Текстильна ТОВ «СМП фірма «ВЕСТА»</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за адресою вул. Д.Лук’яновича,8 ТОВ «КРУЗ ЛТД»</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tabs>
                <w:tab w:val="left" w:pos="33"/>
              </w:tabs>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укладання договору земельного сервітуту за адресою вул. Д.Лук’яновичагр.Кавецькому Я.В.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гр.Чубатому П.М.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вул.Сидора Голубовича,8а/3 гр.Коваль Г. 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передачу безоплатно у власність земельної ділянки за адресою пров.Замонастирськийгр.Лебедович В.І.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вул.Гайовагр.Дідику С.А.</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вул.Хліборобна Соколовському І.М.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вул.А.Малишка,50 гр.Баландюк Л.В.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tabs>
                <w:tab w:val="left" w:pos="2220"/>
              </w:tabs>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вул.О.Довженкагр.Темощуку М.Л.</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вул.Микулинецькагр.Купчик Ю. Р.</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вул.Молодіжна,1 гр.Глюзу В.П., Литвин Т.П.</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поділ земельної ділянки за адресою проспект Ст.Бандери,83, яка перебуває в оренді, СК «Степана Бандери»</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40а ПП «УКР-ПЕТРОЛЬ»</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8D5FF9"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29а ПП «УКР-ПЕТРОЛЬ»</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вул.С.Крушельницької,59 гр.Романюк Г.Г.</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вул.Збаразька,17 гр.Міляну В.Р., Мілян А.В., Міляну М.В.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вул.Гайова,35/1 гр.Іващук М. С.</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(місцевості) за адресою вул.А.Малишка,23 гр.Семеляку В.П.</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вул.Весела,35 гр.Щербатій О.О.</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вул.Тернопільська,36 гр.Кривеню В.А.</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вул.Проектнагр.Бігус О.М.</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вул.Гайова,1 гр.Камінському Р.М., Дручик Н.З., Шокало І.П.</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адерсоювул.Енергетичнагр.Грищуку Л.А.</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складання проекту землеустрою земельної ділянки за адресою вул.Хліборобнагр.Шнілику М.П.</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за адресою вул.Березова,23 гр.Мукомелі Р. Ю., Мукомелі О. П., Мукомелі М. Ю.</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846D2">
              <w:rPr>
                <w:rFonts w:ascii="Times New Roman" w:hAnsi="Times New Roman" w:cs="Times New Roman"/>
                <w:sz w:val="24"/>
                <w:szCs w:val="24"/>
              </w:rPr>
              <w:t xml:space="preserve">Про надання дозволу на розроблення технічної документації із землеустрою </w:t>
            </w:r>
            <w:r w:rsidRPr="003846D2">
              <w:rPr>
                <w:rFonts w:ascii="Times New Roman" w:hAnsi="Times New Roman" w:cs="Times New Roman"/>
                <w:sz w:val="24"/>
                <w:szCs w:val="24"/>
              </w:rPr>
              <w:lastRenderedPageBreak/>
              <w:t>щодо встановлення меж земельної ділянки в натурі (на місцевості) за адресою вул.Лозовецька,98 гр.Кобилянській Г.Р., Ділаю М.В.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передачу безоплатно у власність земельної ділянки за адресою вул.Фестивальна,2  гр.Богайчук І.І.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Подільська,18  гр. Хабло Е.П.</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771A50"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надання земельної ділянки за адресою вул. Микулинецька-бічна,10 гр. Цапу В.Й.</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Віктора Гурняка Тернопільської міської ради</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землі за адресою вул.Бродівська,44 ТзОВ «Виробничо – комерційне підприємство «Ватра»</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надання земельної ділянки за адресою вул. 15 Квітня, 2в  ТОВ «АТ ТРЕЙД ПЛЮС»</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Поліська,1, публічному акціонерному товариству «ТЕРНОПІЛЬНАФТОПРОДУКТ»</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будівництва та обслуговування магазину по продажу продовольчих товарів за адресою вул. Карпенка ТзОВ «СУВФ «Брокінформ» ЛТД»</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вул.Золотогірськагр.М’ялковському М.С.</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вул.Молодіжна,10 гр.Калушці Г.Д.</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А.Манастирського, 51  гр. Нагірній Н.В., Кіндрат Х.В.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(гр.Бєлова Г.І. та інші)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tabs>
                <w:tab w:val="left" w:pos="1770"/>
              </w:tabs>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23 (гр.Казимирович А.І. та інші)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вул.Золотогірська (гр.Дмитришин П.П. та інші)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(гр.Медведєва О.В. та інші)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вул.Зарічна,64 гр.Марцінків О.Т.</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вул.Зарічнагр.Лисі Л.С.</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04788E">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tabs>
                <w:tab w:val="left" w:pos="2505"/>
              </w:tabs>
              <w:jc w:val="both"/>
              <w:rPr>
                <w:rFonts w:ascii="Times New Roman" w:hAnsi="Times New Roman" w:cs="Times New Roman"/>
                <w:sz w:val="24"/>
                <w:szCs w:val="24"/>
              </w:rPr>
            </w:pPr>
            <w:r w:rsidRPr="0004788E">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вул.О.Довженкагр.Данилюку С. 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04788E">
              <w:rPr>
                <w:rFonts w:ascii="Times New Roman" w:hAnsi="Times New Roman" w:cs="Times New Roman"/>
                <w:sz w:val="24"/>
                <w:szCs w:val="24"/>
              </w:rPr>
              <w:t>Про поновлення договору оренди землі за адресою вул.Татарська,27 гр.Волянському Л.Я.</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1C412D" w:rsidRDefault="00C04B4B" w:rsidP="00AB24F8">
            <w:pPr>
              <w:jc w:val="both"/>
              <w:rPr>
                <w:rFonts w:ascii="Times New Roman" w:hAnsi="Times New Roman" w:cs="Times New Roman"/>
                <w:color w:val="FF0000"/>
                <w:sz w:val="24"/>
                <w:szCs w:val="24"/>
              </w:rPr>
            </w:pPr>
            <w:r w:rsidRPr="001C412D">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вул.Чалдаєва, 10а ФО-П Войтович С.М.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0074A">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Гайова, 34 ТОВ «Мілкіс»</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0074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провулок Цегельний (гр.Чура А.В. та інші)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вул.С.Будного,23 гр.Денисюку І.М.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B626F">
              <w:rPr>
                <w:rFonts w:ascii="Times New Roman" w:hAnsi="Times New Roman" w:cs="Times New Roman"/>
                <w:sz w:val="24"/>
                <w:szCs w:val="24"/>
              </w:rPr>
              <w:t>Про поновлення договорів оренди землі ТзОВ «Тер–Пінгвін»</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B626F">
              <w:rPr>
                <w:rFonts w:ascii="Times New Roman" w:hAnsi="Times New Roman" w:cs="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вул.Чарнецькогогр.Ярці О.О.</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3B626F">
              <w:rPr>
                <w:rFonts w:ascii="Times New Roman" w:hAnsi="Times New Roman" w:cs="Times New Roman"/>
                <w:sz w:val="24"/>
                <w:szCs w:val="24"/>
              </w:rPr>
              <w:t>Про передачу безоплатно у власність земельної ділянки за адресою вул.А.Манастирського,38 гр.Любінському О.Є.</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3B626F" w:rsidRDefault="00C04B4B" w:rsidP="00AB24F8">
            <w:pPr>
              <w:jc w:val="both"/>
              <w:rPr>
                <w:rFonts w:ascii="Times New Roman" w:hAnsi="Times New Roman" w:cs="Times New Roman"/>
                <w:sz w:val="24"/>
                <w:szCs w:val="24"/>
              </w:rPr>
            </w:pPr>
            <w:r w:rsidRPr="003B626F">
              <w:rPr>
                <w:rFonts w:ascii="Times New Roman" w:hAnsi="Times New Roman" w:cs="Times New Roman"/>
                <w:sz w:val="24"/>
                <w:szCs w:val="24"/>
              </w:rPr>
              <w:t>Про надання земельної ділянки за адресою вул.Академіка Сахарова, 2а ФО-П Толкачовій Л.В.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3B626F" w:rsidRDefault="00C04B4B" w:rsidP="00AB24F8">
            <w:pPr>
              <w:jc w:val="both"/>
              <w:rPr>
                <w:rFonts w:ascii="Times New Roman" w:hAnsi="Times New Roman" w:cs="Times New Roman"/>
                <w:sz w:val="24"/>
                <w:szCs w:val="24"/>
              </w:rPr>
            </w:pPr>
            <w:r w:rsidRPr="00C9369F">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 гр. Ганкевич Н.П.</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Микулинецька,46  ТОВ «Терпласт Груп»</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E342E2">
              <w:rPr>
                <w:rFonts w:ascii="Times New Roman" w:hAnsi="Times New Roman" w:cs="Times New Roman"/>
                <w:sz w:val="24"/>
                <w:szCs w:val="24"/>
              </w:rPr>
              <w:t>Про затвердження проекту землеустрою щодо відведення земельної ділянки за адресою вул. Поліська,11  ТОВ «Татарчук Р.Б.»</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E342E2">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вул.Винниченкагр.Коріню Т.Я.</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Живова,9 гр. Швалюку А.Г.</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Приміська, 11а  споживчому кооперативу «МАГНАТ ХІЛ»</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вул.Микулинецькагр.Корабель А.Г.</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CC18CE">
              <w:rPr>
                <w:rFonts w:ascii="Times New Roman" w:hAnsi="Times New Roman" w:cs="Times New Roman"/>
                <w:sz w:val="24"/>
                <w:szCs w:val="24"/>
              </w:rPr>
              <w:t>Про внесення змін в рішення міської ради</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проекту землеустрою щодо відведення земельної ділянки за адресою вул.Агрономічна, 4 гр.Музичук Г.С., Бицко В.С.</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AE075B">
              <w:rPr>
                <w:rFonts w:ascii="Times New Roman" w:hAnsi="Times New Roman" w:cs="Times New Roman"/>
                <w:sz w:val="24"/>
                <w:szCs w:val="24"/>
              </w:rPr>
              <w:t>Про надання дозволу на укладання договору земельного сервітуту за адресою вул. Новий Світ ПП «Поділля Тербуд»</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AE075B">
              <w:rPr>
                <w:rFonts w:ascii="Times New Roman" w:hAnsi="Times New Roman" w:cs="Times New Roman"/>
                <w:sz w:val="24"/>
                <w:szCs w:val="24"/>
              </w:rPr>
              <w:t>Про затвердження  проекту землеустрою щодо відведення земельної ділянки за адресою вул.Текстильна, 34в гр. Галущаку М.Є.</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М.Н.</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C364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E74D3" w:rsidRDefault="00C04B4B" w:rsidP="00AB24F8">
            <w:pPr>
              <w:jc w:val="both"/>
              <w:rPr>
                <w:rFonts w:ascii="Times New Roman" w:hAnsi="Times New Roman" w:cs="Times New Roman"/>
                <w:sz w:val="24"/>
                <w:szCs w:val="24"/>
              </w:rPr>
            </w:pPr>
            <w:r w:rsidRPr="00CC3646">
              <w:rPr>
                <w:rFonts w:ascii="Times New Roman" w:hAnsi="Times New Roman" w:cs="Times New Roman"/>
                <w:sz w:val="24"/>
                <w:szCs w:val="24"/>
              </w:rPr>
              <w:t xml:space="preserve">Про затвердження технічної документації із землеустрою щодо встановлення </w:t>
            </w:r>
            <w:r w:rsidRPr="00CC3646">
              <w:rPr>
                <w:rFonts w:ascii="Times New Roman" w:hAnsi="Times New Roman" w:cs="Times New Roman"/>
                <w:sz w:val="24"/>
                <w:szCs w:val="24"/>
              </w:rPr>
              <w:lastRenderedPageBreak/>
              <w:t>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 Беркиті Н.Д.</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CC3646" w:rsidRDefault="00C04B4B" w:rsidP="00AB24F8">
            <w:pPr>
              <w:jc w:val="both"/>
              <w:rPr>
                <w:rFonts w:ascii="Times New Roman" w:hAnsi="Times New Roman" w:cs="Times New Roman"/>
                <w:sz w:val="24"/>
                <w:szCs w:val="24"/>
              </w:rPr>
            </w:pPr>
            <w:r w:rsidRPr="00D5680A">
              <w:rPr>
                <w:rFonts w:ascii="Times New Roman" w:hAnsi="Times New Roman" w:cs="Times New Roman"/>
                <w:sz w:val="24"/>
                <w:szCs w:val="24"/>
              </w:rPr>
              <w:t>Про затвердження проекту землеустрою щодо відведення земельної ділянки за адресою вул.Білогірськагр.Лисаку І.С.</w:t>
            </w:r>
            <w:bookmarkStart w:id="0" w:name="_GoBack"/>
            <w:bookmarkEnd w:id="0"/>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вул.Бережанська гр.Сидоруку М.В.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вул.Підгірна,15 гр.Смітюх Т.Є., Стадник Т.І., Сироті Л.Г., Стаднику А.І.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вул.Спортивна, 2 ОСББ «СПОРТИВНА,2»</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по зміні цільового призначення за адресою вул.Бригадна гр.Гуцул Ю.Л.</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по зміні цільового призначення за адресою вул.Бригадна гр.Лук’янцю О.В.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проектів землеустрою щодо відведення земельних ділянок за адресою вул. С.Будного (гр. Ткачук П.П. та інші)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земельної ділянки за адресою вул. Слівенська, 2а гр.Дмитрів С.Б. та гр.Гук І.М.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вул.Глубочанська,29 гр.Владиці І.М.</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земельної ділянки за адресою вул.С.Будного гр.Россомасі О.В.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 С.Будного гр. Россомасі О.В.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вул. Білецька,67, Західноукраїнському національному університету</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ТОВ «АТ Трейд Плюс»</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с.Глядки Зборівського району Тернопільської області, яке належить до Тернопільської міської територіальної громади, гр.Хмільовському Т.Б.</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гр.Дідику В.Є.</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 xml:space="preserve">Про затвердження технічної документації із землеустрою щодо встановлення меж земельної ділянки в натурі (на місцевості) за адресою вул.Центральна,8 с.Плесківці (в межах населеного пункту) Зборівського району Тернопільської </w:t>
            </w:r>
            <w:r w:rsidRPr="00A03E8D">
              <w:rPr>
                <w:rFonts w:ascii="Times New Roman" w:eastAsia="Times New Roman" w:hAnsi="Times New Roman"/>
                <w:sz w:val="24"/>
                <w:szCs w:val="24"/>
                <w:lang w:eastAsia="ru-RU"/>
              </w:rPr>
              <w:lastRenderedPageBreak/>
              <w:t>області, яке належить до Тернопільської міської територіальної громади, гр.Собчаку І.В.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гр.Трач Л.О.</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гр.Собчаку І.В.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с.Городище Зборівського району Тернопільської області, яке належить до Тернопільської міської територіальної громади, гр. Недайхлебовій Л.В.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вул.Долішня,4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гр.Базилевичу А.В.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вул.Дубина,4а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гр.Цап В.А.</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с.Носівці Зборівського району Тернопільської області, яке належить до Тернопільської міської територіальної громади, гр.Поліщуку Я.В.</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A03E8D" w:rsidRDefault="00C04B4B" w:rsidP="00AB24F8">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 Київська,9В ФО-П Шимуді Б.А.</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153C5" w:rsidRDefault="00C04B4B" w:rsidP="00AB24F8">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надання дозволу на розроблення проектів землеустрою щодо відведення земельних ділянок за адресою вул.Никифора Гірняка (гр.Ткач О.О. та інші)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153C5" w:rsidRDefault="00C04B4B" w:rsidP="00AB24F8">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153C5" w:rsidRDefault="00C04B4B" w:rsidP="00AB24F8">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вул.Никифора Гірняка (гр.Качан В.В. та інші)</w:t>
            </w:r>
          </w:p>
        </w:tc>
      </w:tr>
      <w:tr w:rsidR="00C04B4B" w:rsidRPr="00CE62DF"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153C5" w:rsidRDefault="00C04B4B" w:rsidP="00AB24F8">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вул.Микулинецька (гр.Перун С.Я. та інші)</w:t>
            </w:r>
          </w:p>
        </w:tc>
      </w:tr>
      <w:tr w:rsidR="00C04B4B" w:rsidRPr="005E74D3" w:rsidTr="00AB24F8">
        <w:tc>
          <w:tcPr>
            <w:tcW w:w="631" w:type="pct"/>
          </w:tcPr>
          <w:p w:rsidR="00C04B4B" w:rsidRPr="005E74D3" w:rsidRDefault="00C04B4B" w:rsidP="00AB24F8">
            <w:pPr>
              <w:pStyle w:val="a3"/>
              <w:numPr>
                <w:ilvl w:val="0"/>
                <w:numId w:val="1"/>
              </w:numPr>
              <w:ind w:left="0" w:firstLine="0"/>
              <w:jc w:val="both"/>
              <w:rPr>
                <w:rFonts w:ascii="Times New Roman" w:hAnsi="Times New Roman" w:cs="Times New Roman"/>
                <w:sz w:val="24"/>
                <w:szCs w:val="24"/>
              </w:rPr>
            </w:pPr>
          </w:p>
        </w:tc>
        <w:tc>
          <w:tcPr>
            <w:tcW w:w="4369" w:type="pct"/>
          </w:tcPr>
          <w:p w:rsidR="00C04B4B" w:rsidRPr="005153C5" w:rsidRDefault="00773928" w:rsidP="00AB24F8">
            <w:pPr>
              <w:jc w:val="both"/>
              <w:rPr>
                <w:rFonts w:ascii="Times New Roman" w:eastAsiaTheme="minorHAnsi" w:hAnsi="Times New Roman" w:cs="Times New Roman"/>
                <w:color w:val="FF0000"/>
                <w:sz w:val="24"/>
                <w:szCs w:val="24"/>
                <w:lang w:eastAsia="en-US"/>
              </w:rPr>
            </w:pPr>
            <w:r w:rsidRPr="000961BE">
              <w:rPr>
                <w:rFonts w:ascii="Times New Roman" w:eastAsiaTheme="minorHAnsi" w:hAnsi="Times New Roman" w:cs="Times New Roman"/>
                <w:sz w:val="24"/>
                <w:szCs w:val="24"/>
                <w:lang w:eastAsia="en-US"/>
              </w:rPr>
              <w:t>Про передачу земельних ділянок, які знаходяться в користуванні комунального підприємства «Об’єднання парків культури і відпочинку м. Тернополя»</w:t>
            </w:r>
          </w:p>
        </w:tc>
      </w:tr>
    </w:tbl>
    <w:p w:rsidR="00C02A0D" w:rsidRPr="001B313A" w:rsidRDefault="00C02A0D" w:rsidP="002A6D58">
      <w:pPr>
        <w:spacing w:after="0" w:line="240" w:lineRule="auto"/>
        <w:rPr>
          <w:rFonts w:ascii="Times New Roman" w:hAnsi="Times New Roman" w:cs="Times New Roman"/>
          <w:sz w:val="24"/>
          <w:szCs w:val="24"/>
          <w:lang w:val="uk-UA"/>
        </w:rPr>
      </w:pPr>
    </w:p>
    <w:p w:rsidR="00773928" w:rsidRDefault="00773928" w:rsidP="00C04B4B">
      <w:pPr>
        <w:spacing w:after="0" w:line="240" w:lineRule="auto"/>
        <w:rPr>
          <w:rFonts w:ascii="Times New Roman" w:eastAsia="Times New Roman" w:hAnsi="Times New Roman" w:cs="Times New Roman"/>
          <w:sz w:val="24"/>
          <w:szCs w:val="24"/>
          <w:lang w:val="uk-UA"/>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lastRenderedPageBreak/>
        <w:t>Слухали:</w:t>
      </w:r>
    </w:p>
    <w:p w:rsidR="00C04B4B" w:rsidRPr="005E74D3" w:rsidRDefault="00C04B4B" w:rsidP="00C04B4B">
      <w:pPr>
        <w:spacing w:after="0" w:line="240" w:lineRule="auto"/>
        <w:jc w:val="both"/>
        <w:rPr>
          <w:rFonts w:ascii="Times New Roman" w:hAnsi="Times New Roman" w:cs="Times New Roman"/>
          <w:sz w:val="24"/>
          <w:szCs w:val="24"/>
        </w:rPr>
      </w:pPr>
      <w:r w:rsidRPr="005E74D3">
        <w:rPr>
          <w:rFonts w:ascii="Times New Roman" w:hAnsi="Times New Roman" w:cs="Times New Roman"/>
          <w:sz w:val="24"/>
          <w:szCs w:val="24"/>
        </w:rPr>
        <w:t xml:space="preserve">Про  бюджет  Тернопільської міської територіальної громади на  2021  </w:t>
      </w:r>
      <w:proofErr w:type="gramStart"/>
      <w:r w:rsidRPr="005E74D3">
        <w:rPr>
          <w:rFonts w:ascii="Times New Roman" w:hAnsi="Times New Roman" w:cs="Times New Roman"/>
          <w:sz w:val="24"/>
          <w:szCs w:val="24"/>
        </w:rPr>
        <w:t>р</w:t>
      </w:r>
      <w:proofErr w:type="gramEnd"/>
      <w:r w:rsidRPr="005E74D3">
        <w:rPr>
          <w:rFonts w:ascii="Times New Roman" w:hAnsi="Times New Roman" w:cs="Times New Roman"/>
          <w:sz w:val="24"/>
          <w:szCs w:val="24"/>
        </w:rPr>
        <w:t>ік</w:t>
      </w:r>
    </w:p>
    <w:p w:rsidR="00C04B4B" w:rsidRPr="00BF79B9" w:rsidRDefault="00C04B4B" w:rsidP="00C04B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Доповідала:</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ія Кучер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985A51" w:rsidP="00C04B4B">
      <w:pPr>
        <w:spacing w:after="0" w:line="240" w:lineRule="auto"/>
        <w:jc w:val="both"/>
        <w:rPr>
          <w:rFonts w:ascii="Times New Roman" w:hAnsi="Times New Roman" w:cs="Times New Roman"/>
          <w:sz w:val="24"/>
          <w:szCs w:val="24"/>
        </w:rPr>
      </w:pPr>
      <w:hyperlink r:id="rId8" w:history="1">
        <w:r w:rsidR="00C04B4B" w:rsidRPr="005E74D3">
          <w:rPr>
            <w:rFonts w:ascii="Times New Roman" w:hAnsi="Times New Roman" w:cs="Times New Roman"/>
            <w:sz w:val="24"/>
            <w:szCs w:val="24"/>
          </w:rPr>
          <w:t>Про внесення змін до складу комісії по вирішенню земельних спорі</w:t>
        </w:r>
        <w:proofErr w:type="gramStart"/>
        <w:r w:rsidR="00C04B4B" w:rsidRPr="005E74D3">
          <w:rPr>
            <w:rFonts w:ascii="Times New Roman" w:hAnsi="Times New Roman" w:cs="Times New Roman"/>
            <w:sz w:val="24"/>
            <w:szCs w:val="24"/>
          </w:rPr>
          <w:t>в</w:t>
        </w:r>
        <w:proofErr w:type="gramEnd"/>
      </w:hyperlink>
    </w:p>
    <w:p w:rsidR="00C04B4B" w:rsidRPr="00BF79B9" w:rsidRDefault="00C04B4B" w:rsidP="00C04B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Default="00C04B4B" w:rsidP="00C04B4B">
      <w:pPr>
        <w:spacing w:after="0" w:line="240" w:lineRule="auto"/>
        <w:jc w:val="both"/>
        <w:rPr>
          <w:rFonts w:ascii="Times New Roman" w:eastAsiaTheme="minorHAnsi" w:hAnsi="Times New Roman" w:cs="Times New Roman"/>
          <w:sz w:val="24"/>
          <w:szCs w:val="24"/>
          <w:lang w:val="uk-UA" w:eastAsia="uk-UA"/>
        </w:rPr>
      </w:pPr>
      <w:r w:rsidRPr="00C04B4B">
        <w:rPr>
          <w:rFonts w:ascii="Times New Roman" w:eastAsiaTheme="minorHAnsi" w:hAnsi="Times New Roman" w:cs="Times New Roman"/>
          <w:sz w:val="24"/>
          <w:szCs w:val="24"/>
          <w:lang w:val="uk-UA" w:eastAsia="uk-UA"/>
        </w:rPr>
        <w:t>Про визнання такими, що втратили чинність рішення міської ради від 24.11.2015 №7/2/130 та</w:t>
      </w:r>
      <w:r>
        <w:rPr>
          <w:rFonts w:ascii="Times New Roman" w:eastAsiaTheme="minorHAnsi" w:hAnsi="Times New Roman" w:cs="Times New Roman"/>
          <w:sz w:val="24"/>
          <w:szCs w:val="24"/>
          <w:lang w:val="uk-UA" w:eastAsia="uk-UA"/>
        </w:rPr>
        <w:t xml:space="preserve"> </w:t>
      </w:r>
      <w:r w:rsidRPr="00C04B4B">
        <w:rPr>
          <w:rFonts w:ascii="Times New Roman" w:eastAsiaTheme="minorHAnsi" w:hAnsi="Times New Roman" w:cs="Times New Roman"/>
          <w:sz w:val="24"/>
          <w:szCs w:val="24"/>
          <w:lang w:val="uk-UA" w:eastAsia="uk-UA"/>
        </w:rPr>
        <w:t>п.1. рішення міської ради від 24.11.2015 №7/2/128</w:t>
      </w:r>
    </w:p>
    <w:p w:rsidR="00C04B4B" w:rsidRPr="00C04B4B" w:rsidRDefault="00C04B4B" w:rsidP="00C04B4B">
      <w:pPr>
        <w:spacing w:after="0" w:line="240" w:lineRule="auto"/>
        <w:jc w:val="both"/>
        <w:rPr>
          <w:rFonts w:ascii="Times New Roman" w:hAnsi="Times New Roman" w:cs="Times New Roman"/>
          <w:sz w:val="24"/>
          <w:szCs w:val="24"/>
          <w:lang w:val="uk-UA"/>
        </w:rPr>
      </w:pPr>
      <w:r w:rsidRPr="00C04B4B">
        <w:rPr>
          <w:rFonts w:ascii="Times New Roman" w:eastAsia="Times New Roman" w:hAnsi="Times New Roman" w:cs="Times New Roman"/>
          <w:sz w:val="24"/>
          <w:szCs w:val="24"/>
          <w:lang w:val="uk-UA"/>
        </w:rPr>
        <w:t>Доповідав:</w:t>
      </w:r>
      <w:r w:rsidRPr="00C04B4B">
        <w:rPr>
          <w:rFonts w:ascii="Times New Roman" w:eastAsia="Times New Roman" w:hAnsi="Times New Roman" w:cs="Times New Roman"/>
          <w:sz w:val="24"/>
          <w:szCs w:val="24"/>
          <w:lang w:val="uk-UA"/>
        </w:rPr>
        <w:tab/>
        <w:t>Віктор Кібляр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AB24F8">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pStyle w:val="3"/>
        <w:shd w:val="clear" w:color="auto" w:fill="FFFFFF"/>
        <w:spacing w:before="0" w:beforeAutospacing="0" w:after="0" w:afterAutospacing="0"/>
        <w:rPr>
          <w:sz w:val="24"/>
          <w:szCs w:val="24"/>
        </w:rPr>
      </w:pPr>
      <w:r w:rsidRPr="005E74D3">
        <w:rPr>
          <w:rFonts w:eastAsiaTheme="minorHAnsi"/>
          <w:b w:val="0"/>
          <w:bCs w:val="0"/>
          <w:sz w:val="24"/>
          <w:szCs w:val="24"/>
        </w:rPr>
        <w:t>Про внесення змін до складу аукціонної комісії</w:t>
      </w:r>
    </w:p>
    <w:p w:rsidR="00C04B4B" w:rsidRPr="00BF79B9" w:rsidRDefault="00C04B4B" w:rsidP="00C04B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AB24F8">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5E74D3">
        <w:rPr>
          <w:rFonts w:ascii="Times New Roman" w:hAnsi="Times New Roman" w:cs="Times New Roman"/>
          <w:sz w:val="24"/>
          <w:szCs w:val="24"/>
        </w:rPr>
        <w:t xml:space="preserve">Про внесення змін в </w:t>
      </w:r>
      <w:proofErr w:type="gramStart"/>
      <w:r w:rsidRPr="005E74D3">
        <w:rPr>
          <w:rFonts w:ascii="Times New Roman" w:hAnsi="Times New Roman" w:cs="Times New Roman"/>
          <w:sz w:val="24"/>
          <w:szCs w:val="24"/>
        </w:rPr>
        <w:t>р</w:t>
      </w:r>
      <w:proofErr w:type="gramEnd"/>
      <w:r w:rsidRPr="005E74D3">
        <w:rPr>
          <w:rFonts w:ascii="Times New Roman" w:hAnsi="Times New Roman" w:cs="Times New Roman"/>
          <w:sz w:val="24"/>
          <w:szCs w:val="24"/>
        </w:rPr>
        <w:t>ішення міської ради від 26.04.2013року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p w:rsidR="00C04B4B" w:rsidRPr="00BF79B9" w:rsidRDefault="00C04B4B" w:rsidP="00C04B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AB24F8">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995603">
        <w:rPr>
          <w:rFonts w:ascii="Times New Roman" w:hAnsi="Times New Roman" w:cs="Times New Roman"/>
          <w:sz w:val="24"/>
          <w:szCs w:val="24"/>
        </w:rPr>
        <w:t>Про поновлення договору оренди землі за адресою вул. Бродівська ПП «Допомога»</w:t>
      </w:r>
    </w:p>
    <w:p w:rsidR="00C04B4B" w:rsidRPr="00BF79B9" w:rsidRDefault="00C04B4B" w:rsidP="00C04B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0717F2">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0717F2">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5E74D3">
        <w:rPr>
          <w:rFonts w:ascii="Times New Roman" w:hAnsi="Times New Roman" w:cs="Times New Roman"/>
          <w:sz w:val="24"/>
          <w:szCs w:val="24"/>
        </w:rPr>
        <w:lastRenderedPageBreak/>
        <w:t>Про надання дозволу на складання експертної грошової оцінки земельної ділянки за адресою вул.Л.Українки,10 гр</w:t>
      </w:r>
      <w:proofErr w:type="gramStart"/>
      <w:r w:rsidRPr="005E74D3">
        <w:rPr>
          <w:rFonts w:ascii="Times New Roman" w:hAnsi="Times New Roman" w:cs="Times New Roman"/>
          <w:sz w:val="24"/>
          <w:szCs w:val="24"/>
        </w:rPr>
        <w:t>.З</w:t>
      </w:r>
      <w:proofErr w:type="gramEnd"/>
      <w:r w:rsidRPr="005E74D3">
        <w:rPr>
          <w:rFonts w:ascii="Times New Roman" w:hAnsi="Times New Roman" w:cs="Times New Roman"/>
          <w:sz w:val="24"/>
          <w:szCs w:val="24"/>
        </w:rPr>
        <w:t>адорожній Н.Д.</w:t>
      </w:r>
    </w:p>
    <w:p w:rsidR="00C04B4B" w:rsidRPr="00BF79B9" w:rsidRDefault="00C04B4B" w:rsidP="00C04B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B24F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AB24F8">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проти-0, утримались-</w:t>
      </w:r>
      <w:r w:rsidR="00AB24F8">
        <w:rPr>
          <w:rFonts w:ascii="Times New Roman" w:eastAsia="Times New Roman" w:hAnsi="Times New Roman" w:cs="Times New Roman"/>
          <w:sz w:val="24"/>
          <w:szCs w:val="24"/>
          <w:lang w:val="uk-UA"/>
        </w:rPr>
        <w:t>1 (Артур Шатарський)</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B24F8" w:rsidRDefault="00C04B4B" w:rsidP="00C04B4B">
      <w:pPr>
        <w:spacing w:after="0" w:line="240" w:lineRule="auto"/>
        <w:jc w:val="both"/>
        <w:rPr>
          <w:rFonts w:ascii="Times New Roman" w:eastAsia="Times New Roman" w:hAnsi="Times New Roman" w:cs="Times New Roman"/>
          <w:i/>
          <w:sz w:val="24"/>
          <w:szCs w:val="24"/>
        </w:rPr>
      </w:pPr>
      <w:r w:rsidRPr="00AB24F8">
        <w:rPr>
          <w:rFonts w:ascii="Times New Roman" w:eastAsia="Times New Roman" w:hAnsi="Times New Roman" w:cs="Times New Roman"/>
          <w:i/>
          <w:sz w:val="24"/>
          <w:szCs w:val="24"/>
        </w:rPr>
        <w:t xml:space="preserve">Юрій Смакоуз відсутній </w:t>
      </w:r>
      <w:proofErr w:type="gramStart"/>
      <w:r w:rsidRPr="00AB24F8">
        <w:rPr>
          <w:rFonts w:ascii="Times New Roman" w:eastAsia="Times New Roman" w:hAnsi="Times New Roman" w:cs="Times New Roman"/>
          <w:i/>
          <w:sz w:val="24"/>
          <w:szCs w:val="24"/>
        </w:rPr>
        <w:t>п</w:t>
      </w:r>
      <w:proofErr w:type="gramEnd"/>
      <w:r w:rsidRPr="00AB24F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995603">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w:t>
      </w:r>
      <w:proofErr w:type="gramStart"/>
      <w:r w:rsidRPr="00995603">
        <w:rPr>
          <w:rFonts w:ascii="Times New Roman" w:hAnsi="Times New Roman" w:cs="Times New Roman"/>
          <w:sz w:val="24"/>
          <w:szCs w:val="24"/>
        </w:rPr>
        <w:t>.П</w:t>
      </w:r>
      <w:proofErr w:type="gramEnd"/>
      <w:r w:rsidRPr="00995603">
        <w:rPr>
          <w:rFonts w:ascii="Times New Roman" w:hAnsi="Times New Roman" w:cs="Times New Roman"/>
          <w:sz w:val="24"/>
          <w:szCs w:val="24"/>
        </w:rPr>
        <w:t>атріарха Мстислава, 2а гр.Зарудній Г.М.</w:t>
      </w:r>
    </w:p>
    <w:p w:rsidR="00C04B4B" w:rsidRPr="00BF79B9" w:rsidRDefault="00C04B4B" w:rsidP="00C04B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CE3E87">
        <w:rPr>
          <w:rFonts w:ascii="Times New Roman" w:hAnsi="Times New Roman" w:cs="Times New Roman"/>
          <w:sz w:val="24"/>
          <w:szCs w:val="24"/>
        </w:rPr>
        <w:t>.М</w:t>
      </w:r>
      <w:proofErr w:type="gramEnd"/>
      <w:r w:rsidRPr="00CE3E87">
        <w:rPr>
          <w:rFonts w:ascii="Times New Roman" w:hAnsi="Times New Roman" w:cs="Times New Roman"/>
          <w:sz w:val="24"/>
          <w:szCs w:val="24"/>
        </w:rPr>
        <w:t>икулинецькагр.Кушнарьову А.І.</w:t>
      </w:r>
    </w:p>
    <w:p w:rsidR="00C04B4B" w:rsidRPr="00BF79B9" w:rsidRDefault="00C04B4B" w:rsidP="00C04B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 Микулинецька,106-Г гр. Круцько О.Б.</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B95FA8">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CE3E87">
        <w:rPr>
          <w:rFonts w:ascii="Times New Roman" w:hAnsi="Times New Roman" w:cs="Times New Roman"/>
          <w:sz w:val="24"/>
          <w:szCs w:val="24"/>
        </w:rPr>
        <w:t>.З</w:t>
      </w:r>
      <w:proofErr w:type="gramEnd"/>
      <w:r w:rsidRPr="00CE3E87">
        <w:rPr>
          <w:rFonts w:ascii="Times New Roman" w:hAnsi="Times New Roman" w:cs="Times New Roman"/>
          <w:sz w:val="24"/>
          <w:szCs w:val="24"/>
        </w:rPr>
        <w:t>баразькагр.Іванечко Н.Р.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просп</w:t>
      </w:r>
      <w:proofErr w:type="gramStart"/>
      <w:r w:rsidRPr="00CE3E87">
        <w:rPr>
          <w:rFonts w:ascii="Times New Roman" w:hAnsi="Times New Roman" w:cs="Times New Roman"/>
          <w:sz w:val="24"/>
          <w:szCs w:val="24"/>
        </w:rPr>
        <w:t>.З</w:t>
      </w:r>
      <w:proofErr w:type="gramEnd"/>
      <w:r w:rsidRPr="00CE3E87">
        <w:rPr>
          <w:rFonts w:ascii="Times New Roman" w:hAnsi="Times New Roman" w:cs="Times New Roman"/>
          <w:sz w:val="24"/>
          <w:szCs w:val="24"/>
        </w:rPr>
        <w:t>луки</w:t>
      </w:r>
      <w:r w:rsidR="00B95FA8">
        <w:rPr>
          <w:rFonts w:ascii="Times New Roman" w:hAnsi="Times New Roman" w:cs="Times New Roman"/>
          <w:sz w:val="24"/>
          <w:szCs w:val="24"/>
          <w:lang w:val="uk-UA"/>
        </w:rPr>
        <w:t xml:space="preserve"> </w:t>
      </w:r>
      <w:r w:rsidRPr="00CE3E87">
        <w:rPr>
          <w:rFonts w:ascii="Times New Roman" w:hAnsi="Times New Roman" w:cs="Times New Roman"/>
          <w:sz w:val="24"/>
          <w:szCs w:val="24"/>
        </w:rPr>
        <w:t>гр.Лукашіву В.В.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lastRenderedPageBreak/>
        <w:t xml:space="preserve">Про поновлення договору оренди земельної ділянки для обслуговування та реконструкції викупленого матеріального складу та кузні </w:t>
      </w:r>
      <w:proofErr w:type="gramStart"/>
      <w:r w:rsidRPr="00CE3E87">
        <w:rPr>
          <w:rFonts w:ascii="Times New Roman" w:hAnsi="Times New Roman" w:cs="Times New Roman"/>
          <w:sz w:val="24"/>
          <w:szCs w:val="24"/>
        </w:rPr>
        <w:t>п</w:t>
      </w:r>
      <w:proofErr w:type="gramEnd"/>
      <w:r w:rsidRPr="00CE3E87">
        <w:rPr>
          <w:rFonts w:ascii="Times New Roman" w:hAnsi="Times New Roman" w:cs="Times New Roman"/>
          <w:sz w:val="24"/>
          <w:szCs w:val="24"/>
        </w:rPr>
        <w:t>ід цех металовиробів за адресою вул. Поліська,3 ФОП Блаженку</w:t>
      </w:r>
      <w:proofErr w:type="gramStart"/>
      <w:r w:rsidRPr="00CE3E87">
        <w:rPr>
          <w:rFonts w:ascii="Times New Roman" w:hAnsi="Times New Roman" w:cs="Times New Roman"/>
          <w:sz w:val="24"/>
          <w:szCs w:val="24"/>
        </w:rPr>
        <w:t xml:space="preserve"> І.</w:t>
      </w:r>
      <w:proofErr w:type="gramEnd"/>
      <w:r w:rsidRPr="00CE3E87">
        <w:rPr>
          <w:rFonts w:ascii="Times New Roman" w:hAnsi="Times New Roman" w:cs="Times New Roman"/>
          <w:sz w:val="24"/>
          <w:szCs w:val="24"/>
        </w:rPr>
        <w:t>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1 (Назарій Редьква)</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поновлення договору оренди землі за адресою вул</w:t>
      </w:r>
      <w:proofErr w:type="gramStart"/>
      <w:r w:rsidRPr="00CE3E87">
        <w:rPr>
          <w:rFonts w:ascii="Times New Roman" w:hAnsi="Times New Roman" w:cs="Times New Roman"/>
          <w:sz w:val="24"/>
          <w:szCs w:val="24"/>
        </w:rPr>
        <w:t>.Т</w:t>
      </w:r>
      <w:proofErr w:type="gramEnd"/>
      <w:r w:rsidRPr="00CE3E87">
        <w:rPr>
          <w:rFonts w:ascii="Times New Roman" w:hAnsi="Times New Roman" w:cs="Times New Roman"/>
          <w:sz w:val="24"/>
          <w:szCs w:val="24"/>
        </w:rPr>
        <w:t>екстильна ТОВ «СМП фірма «ВЕСТА»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Д.Лук’яновича,8 </w:t>
      </w:r>
      <w:proofErr w:type="gramStart"/>
      <w:r w:rsidRPr="00CE3E87">
        <w:rPr>
          <w:rFonts w:ascii="Times New Roman" w:hAnsi="Times New Roman" w:cs="Times New Roman"/>
          <w:sz w:val="24"/>
          <w:szCs w:val="24"/>
        </w:rPr>
        <w:t>ТОВ</w:t>
      </w:r>
      <w:proofErr w:type="gramEnd"/>
      <w:r w:rsidRPr="00CE3E87">
        <w:rPr>
          <w:rFonts w:ascii="Times New Roman" w:hAnsi="Times New Roman" w:cs="Times New Roman"/>
          <w:sz w:val="24"/>
          <w:szCs w:val="24"/>
        </w:rPr>
        <w:t xml:space="preserve"> «КРУЗ ЛТД»</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tabs>
          <w:tab w:val="left" w:pos="33"/>
        </w:tabs>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w:t>
      </w:r>
      <w:proofErr w:type="gramStart"/>
      <w:r w:rsidRPr="00CE3E87">
        <w:rPr>
          <w:rFonts w:ascii="Times New Roman" w:hAnsi="Times New Roman" w:cs="Times New Roman"/>
          <w:sz w:val="24"/>
          <w:szCs w:val="24"/>
        </w:rPr>
        <w:t>.Г</w:t>
      </w:r>
      <w:proofErr w:type="gramEnd"/>
      <w:r w:rsidRPr="00CE3E87">
        <w:rPr>
          <w:rFonts w:ascii="Times New Roman" w:hAnsi="Times New Roman" w:cs="Times New Roman"/>
          <w:sz w:val="24"/>
          <w:szCs w:val="24"/>
        </w:rPr>
        <w:t>етьмана І.Виговського,30 гр.Пастух Н.М.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9E07B9" w:rsidP="009E07B9">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 xml:space="preserve">Про надання дозволу на укладання договору </w:t>
      </w:r>
      <w:proofErr w:type="gramStart"/>
      <w:r w:rsidRPr="00CE3E87">
        <w:rPr>
          <w:rFonts w:ascii="Times New Roman" w:hAnsi="Times New Roman" w:cs="Times New Roman"/>
          <w:sz w:val="24"/>
          <w:szCs w:val="24"/>
        </w:rPr>
        <w:t>земельного</w:t>
      </w:r>
      <w:proofErr w:type="gramEnd"/>
      <w:r w:rsidRPr="00CE3E87">
        <w:rPr>
          <w:rFonts w:ascii="Times New Roman" w:hAnsi="Times New Roman" w:cs="Times New Roman"/>
          <w:sz w:val="24"/>
          <w:szCs w:val="24"/>
        </w:rPr>
        <w:t xml:space="preserve"> сервітуту за адресою вул. Д.Лук’яновичагр</w:t>
      </w:r>
      <w:proofErr w:type="gramStart"/>
      <w:r w:rsidRPr="00CE3E87">
        <w:rPr>
          <w:rFonts w:ascii="Times New Roman" w:hAnsi="Times New Roman" w:cs="Times New Roman"/>
          <w:sz w:val="24"/>
          <w:szCs w:val="24"/>
        </w:rPr>
        <w:t>.К</w:t>
      </w:r>
      <w:proofErr w:type="gramEnd"/>
      <w:r w:rsidRPr="00CE3E87">
        <w:rPr>
          <w:rFonts w:ascii="Times New Roman" w:hAnsi="Times New Roman" w:cs="Times New Roman"/>
          <w:sz w:val="24"/>
          <w:szCs w:val="24"/>
        </w:rPr>
        <w:t>авецькому Я.В.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3</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2 (Мар’яна Головко, Андрій Грицишин)</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w:t>
      </w:r>
      <w:proofErr w:type="gramStart"/>
      <w:r w:rsidRPr="00CE3E87">
        <w:rPr>
          <w:rFonts w:ascii="Times New Roman" w:hAnsi="Times New Roman" w:cs="Times New Roman"/>
          <w:sz w:val="24"/>
          <w:szCs w:val="24"/>
        </w:rPr>
        <w:t>.Ч</w:t>
      </w:r>
      <w:proofErr w:type="gramEnd"/>
      <w:r w:rsidRPr="00CE3E87">
        <w:rPr>
          <w:rFonts w:ascii="Times New Roman" w:hAnsi="Times New Roman" w:cs="Times New Roman"/>
          <w:sz w:val="24"/>
          <w:szCs w:val="24"/>
        </w:rPr>
        <w:t>убатому П.М.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.С</w:t>
      </w:r>
      <w:proofErr w:type="gramEnd"/>
      <w:r w:rsidRPr="008D5FF9">
        <w:rPr>
          <w:rFonts w:ascii="Times New Roman" w:hAnsi="Times New Roman" w:cs="Times New Roman"/>
          <w:sz w:val="24"/>
          <w:szCs w:val="24"/>
        </w:rPr>
        <w:t>идора Голубовича,8а/3 гр.Коваль Г. 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передачу безоплатно у власність земельної ділянки за адресою пров</w:t>
      </w:r>
      <w:proofErr w:type="gramStart"/>
      <w:r w:rsidRPr="008D5FF9">
        <w:rPr>
          <w:rFonts w:ascii="Times New Roman" w:hAnsi="Times New Roman" w:cs="Times New Roman"/>
          <w:sz w:val="24"/>
          <w:szCs w:val="24"/>
        </w:rPr>
        <w:t>.З</w:t>
      </w:r>
      <w:proofErr w:type="gramEnd"/>
      <w:r w:rsidRPr="008D5FF9">
        <w:rPr>
          <w:rFonts w:ascii="Times New Roman" w:hAnsi="Times New Roman" w:cs="Times New Roman"/>
          <w:sz w:val="24"/>
          <w:szCs w:val="24"/>
        </w:rPr>
        <w:t>амонастирськийгр.Лебедович В.І.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.Г</w:t>
      </w:r>
      <w:proofErr w:type="gramEnd"/>
      <w:r w:rsidRPr="008D5FF9">
        <w:rPr>
          <w:rFonts w:ascii="Times New Roman" w:hAnsi="Times New Roman" w:cs="Times New Roman"/>
          <w:sz w:val="24"/>
          <w:szCs w:val="24"/>
        </w:rPr>
        <w:t>айовагр.Дідику С.А.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.Х</w:t>
      </w:r>
      <w:proofErr w:type="gramEnd"/>
      <w:r w:rsidRPr="008D5FF9">
        <w:rPr>
          <w:rFonts w:ascii="Times New Roman" w:hAnsi="Times New Roman" w:cs="Times New Roman"/>
          <w:sz w:val="24"/>
          <w:szCs w:val="24"/>
        </w:rPr>
        <w:t>ліборобна Соколовському І.М.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вул.А.Малишка,50 гр</w:t>
      </w:r>
      <w:proofErr w:type="gramStart"/>
      <w:r w:rsidRPr="008D5FF9">
        <w:rPr>
          <w:rFonts w:ascii="Times New Roman" w:hAnsi="Times New Roman" w:cs="Times New Roman"/>
          <w:sz w:val="24"/>
          <w:szCs w:val="24"/>
        </w:rPr>
        <w:t>.Б</w:t>
      </w:r>
      <w:proofErr w:type="gramEnd"/>
      <w:r w:rsidRPr="008D5FF9">
        <w:rPr>
          <w:rFonts w:ascii="Times New Roman" w:hAnsi="Times New Roman" w:cs="Times New Roman"/>
          <w:sz w:val="24"/>
          <w:szCs w:val="24"/>
        </w:rPr>
        <w:t>аландюк Л.В.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1 (Мар’яна Головко)</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tabs>
          <w:tab w:val="left" w:pos="2220"/>
        </w:tabs>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вул.О.Довженкагр</w:t>
      </w:r>
      <w:proofErr w:type="gramStart"/>
      <w:r w:rsidRPr="008D5FF9">
        <w:rPr>
          <w:rFonts w:ascii="Times New Roman" w:hAnsi="Times New Roman" w:cs="Times New Roman"/>
          <w:sz w:val="24"/>
          <w:szCs w:val="24"/>
        </w:rPr>
        <w:t>.Т</w:t>
      </w:r>
      <w:proofErr w:type="gramEnd"/>
      <w:r w:rsidRPr="008D5FF9">
        <w:rPr>
          <w:rFonts w:ascii="Times New Roman" w:hAnsi="Times New Roman" w:cs="Times New Roman"/>
          <w:sz w:val="24"/>
          <w:szCs w:val="24"/>
        </w:rPr>
        <w:t>емощуку М.Л.</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икулинецькагр.Купчик Ю. 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олодіжна,1 гр.Глюзу В.П., Литвин Т.П.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поділ земельної ділянки за адресою проспект Ст</w:t>
      </w:r>
      <w:proofErr w:type="gramStart"/>
      <w:r w:rsidRPr="008D5FF9">
        <w:rPr>
          <w:rFonts w:ascii="Times New Roman" w:hAnsi="Times New Roman" w:cs="Times New Roman"/>
          <w:sz w:val="24"/>
          <w:szCs w:val="24"/>
        </w:rPr>
        <w:t>.Б</w:t>
      </w:r>
      <w:proofErr w:type="gramEnd"/>
      <w:r w:rsidRPr="008D5FF9">
        <w:rPr>
          <w:rFonts w:ascii="Times New Roman" w:hAnsi="Times New Roman" w:cs="Times New Roman"/>
          <w:sz w:val="24"/>
          <w:szCs w:val="24"/>
        </w:rPr>
        <w:t>андери,83, яка перебуває в оренді, СК «Степана Бандери»</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икулинецька, 40а ПП «УКР-ПЕТРОЛЬ»</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9E07B9" w:rsidP="009E07B9">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9E07B9" w:rsidRPr="009E07B9" w:rsidRDefault="009E07B9" w:rsidP="009E07B9">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8D5FF9"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икулинецька, 29а ПП «УКР-ПЕТРОЛЬ»</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9E07B9" w:rsidP="009E07B9">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9E07B9" w:rsidRPr="009E07B9" w:rsidRDefault="009E07B9" w:rsidP="009E07B9">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вул.С.Крушельницької,59 гр</w:t>
      </w:r>
      <w:proofErr w:type="gramStart"/>
      <w:r w:rsidRPr="008D5FF9">
        <w:rPr>
          <w:rFonts w:ascii="Times New Roman" w:hAnsi="Times New Roman" w:cs="Times New Roman"/>
          <w:sz w:val="24"/>
          <w:szCs w:val="24"/>
        </w:rPr>
        <w:t>.Р</w:t>
      </w:r>
      <w:proofErr w:type="gramEnd"/>
      <w:r w:rsidRPr="008D5FF9">
        <w:rPr>
          <w:rFonts w:ascii="Times New Roman" w:hAnsi="Times New Roman" w:cs="Times New Roman"/>
          <w:sz w:val="24"/>
          <w:szCs w:val="24"/>
        </w:rPr>
        <w:t>оманюк Г.Г.</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3</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2 (Мар’яна Головко, Андрій Грицишин)</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.З</w:t>
      </w:r>
      <w:proofErr w:type="gramEnd"/>
      <w:r w:rsidRPr="008D5FF9">
        <w:rPr>
          <w:rFonts w:ascii="Times New Roman" w:hAnsi="Times New Roman" w:cs="Times New Roman"/>
          <w:sz w:val="24"/>
          <w:szCs w:val="24"/>
        </w:rPr>
        <w:t>баразька,17 гр.Міляну В.Р., Мілян А.В., Міляну М.В.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.Г</w:t>
      </w:r>
      <w:proofErr w:type="gramEnd"/>
      <w:r w:rsidRPr="003846D2">
        <w:rPr>
          <w:rFonts w:ascii="Times New Roman" w:hAnsi="Times New Roman" w:cs="Times New Roman"/>
          <w:sz w:val="24"/>
          <w:szCs w:val="24"/>
        </w:rPr>
        <w:t>айова,35/1 гр.Іващук М. С.</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lang w:val="uk-UA"/>
        </w:rPr>
      </w:pPr>
      <w:r w:rsidRPr="009E07B9">
        <w:rPr>
          <w:rFonts w:ascii="Times New Roman" w:eastAsia="Times New Roman" w:hAnsi="Times New Roman" w:cs="Times New Roman"/>
          <w:i/>
          <w:sz w:val="24"/>
          <w:szCs w:val="24"/>
          <w:lang w:val="uk-UA"/>
        </w:rPr>
        <w:t>Юрій Смакоуз відсутній під час голосування.</w:t>
      </w:r>
    </w:p>
    <w:p w:rsidR="00C04B4B" w:rsidRPr="009E07B9" w:rsidRDefault="00C04B4B" w:rsidP="00C04B4B">
      <w:pPr>
        <w:spacing w:after="0" w:line="240" w:lineRule="auto"/>
        <w:jc w:val="both"/>
        <w:rPr>
          <w:rFonts w:ascii="Times New Roman" w:eastAsia="Times New Roman" w:hAnsi="Times New Roman" w:cs="Times New Roman"/>
          <w:sz w:val="24"/>
          <w:szCs w:val="24"/>
          <w:lang w:val="uk-UA"/>
        </w:rPr>
      </w:pPr>
      <w:r w:rsidRPr="009E07B9">
        <w:rPr>
          <w:rFonts w:ascii="Times New Roman" w:eastAsia="Times New Roman" w:hAnsi="Times New Roman" w:cs="Times New Roman"/>
          <w:sz w:val="24"/>
          <w:szCs w:val="24"/>
          <w:lang w:val="uk-UA"/>
        </w:rPr>
        <w:t>Вирішили:</w:t>
      </w:r>
      <w:r w:rsidRPr="009E07B9">
        <w:rPr>
          <w:rFonts w:ascii="Times New Roman" w:eastAsia="Times New Roman" w:hAnsi="Times New Roman" w:cs="Times New Roman"/>
          <w:sz w:val="24"/>
          <w:szCs w:val="24"/>
          <w:lang w:val="uk-UA"/>
        </w:rPr>
        <w:tab/>
        <w:t xml:space="preserve">Рішення </w:t>
      </w:r>
      <w:r w:rsidRPr="009E07B9">
        <w:rPr>
          <w:rFonts w:ascii="Times New Roman" w:hAnsi="Times New Roman" w:cs="Times New Roman"/>
          <w:sz w:val="24"/>
          <w:szCs w:val="24"/>
          <w:lang w:val="uk-UA"/>
        </w:rPr>
        <w:t xml:space="preserve">комісії </w:t>
      </w:r>
      <w:r w:rsidRPr="009E07B9">
        <w:rPr>
          <w:rFonts w:ascii="Times New Roman" w:eastAsia="Times New Roman" w:hAnsi="Times New Roman" w:cs="Times New Roman"/>
          <w:sz w:val="24"/>
          <w:szCs w:val="24"/>
          <w:lang w:val="uk-UA"/>
        </w:rPr>
        <w:t>№3</w:t>
      </w:r>
      <w:r w:rsidR="009E07B9">
        <w:rPr>
          <w:rFonts w:ascii="Times New Roman" w:eastAsia="Times New Roman" w:hAnsi="Times New Roman" w:cs="Times New Roman"/>
          <w:sz w:val="24"/>
          <w:szCs w:val="24"/>
          <w:lang w:val="uk-UA"/>
        </w:rPr>
        <w:t>2</w:t>
      </w:r>
      <w:r w:rsidRPr="009E07B9">
        <w:rPr>
          <w:rFonts w:ascii="Times New Roman" w:hAnsi="Times New Roman" w:cs="Times New Roman"/>
          <w:noProof/>
          <w:sz w:val="24"/>
          <w:szCs w:val="24"/>
          <w:lang w:val="uk-UA"/>
        </w:rPr>
        <w:t xml:space="preserve"> </w:t>
      </w:r>
      <w:r w:rsidRPr="009E07B9">
        <w:rPr>
          <w:rFonts w:ascii="Times New Roman" w:eastAsia="Times New Roman" w:hAnsi="Times New Roman" w:cs="Times New Roman"/>
          <w:sz w:val="24"/>
          <w:szCs w:val="24"/>
          <w:lang w:val="uk-UA"/>
        </w:rPr>
        <w:t>додається.</w:t>
      </w:r>
    </w:p>
    <w:p w:rsidR="00C04B4B" w:rsidRPr="009E07B9" w:rsidRDefault="00C04B4B" w:rsidP="00C04B4B">
      <w:pPr>
        <w:spacing w:after="0" w:line="240" w:lineRule="auto"/>
        <w:jc w:val="both"/>
        <w:rPr>
          <w:rFonts w:ascii="Times New Roman" w:eastAsia="Times New Roman" w:hAnsi="Times New Roman" w:cs="Times New Roman"/>
          <w:sz w:val="24"/>
          <w:szCs w:val="24"/>
          <w:lang w:val="uk-UA"/>
        </w:rPr>
      </w:pPr>
    </w:p>
    <w:p w:rsidR="00C04B4B" w:rsidRPr="004D0E49" w:rsidRDefault="00C04B4B" w:rsidP="00C04B4B">
      <w:pPr>
        <w:spacing w:after="0" w:line="240" w:lineRule="auto"/>
        <w:rPr>
          <w:rFonts w:ascii="Times New Roman" w:hAnsi="Times New Roman" w:cs="Times New Roman"/>
          <w:sz w:val="24"/>
          <w:szCs w:val="24"/>
          <w:lang w:val="uk-UA"/>
        </w:rPr>
      </w:pPr>
      <w:r w:rsidRPr="004D0E49">
        <w:rPr>
          <w:rFonts w:ascii="Times New Roman" w:eastAsia="Times New Roman" w:hAnsi="Times New Roman" w:cs="Times New Roman"/>
          <w:sz w:val="24"/>
          <w:szCs w:val="24"/>
          <w:lang w:val="uk-UA"/>
        </w:rPr>
        <w:t>Слухали:</w:t>
      </w:r>
    </w:p>
    <w:p w:rsidR="00C04B4B" w:rsidRPr="004D0E49" w:rsidRDefault="00C04B4B" w:rsidP="00C04B4B">
      <w:pPr>
        <w:spacing w:after="0" w:line="240" w:lineRule="auto"/>
        <w:jc w:val="both"/>
        <w:rPr>
          <w:rFonts w:ascii="Times New Roman" w:hAnsi="Times New Roman" w:cs="Times New Roman"/>
          <w:sz w:val="24"/>
          <w:szCs w:val="24"/>
          <w:lang w:val="uk-UA"/>
        </w:rPr>
      </w:pPr>
      <w:r w:rsidRPr="004D0E49">
        <w:rPr>
          <w:rFonts w:ascii="Times New Roman" w:hAnsi="Times New Roman" w:cs="Times New Roman"/>
          <w:sz w:val="24"/>
          <w:szCs w:val="24"/>
          <w:lang w:val="uk-UA"/>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9E07B9">
        <w:rPr>
          <w:rFonts w:ascii="Times New Roman" w:eastAsia="Times New Roman" w:hAnsi="Times New Roman" w:cs="Times New Roman"/>
          <w:sz w:val="24"/>
          <w:szCs w:val="24"/>
          <w:lang w:val="uk-UA"/>
        </w:rPr>
        <w:t>2 (Назарій Редьква, Артур Шатарський)</w:t>
      </w:r>
      <w:r w:rsidRPr="00BF79B9">
        <w:rPr>
          <w:rFonts w:ascii="Times New Roman" w:eastAsia="Times New Roman" w:hAnsi="Times New Roman" w:cs="Times New Roman"/>
          <w:sz w:val="24"/>
          <w:szCs w:val="24"/>
        </w:rPr>
        <w:t>, проти-0, утримались-</w:t>
      </w:r>
      <w:r w:rsidR="009E07B9">
        <w:rPr>
          <w:rFonts w:ascii="Times New Roman" w:eastAsia="Times New Roman" w:hAnsi="Times New Roman" w:cs="Times New Roman"/>
          <w:sz w:val="24"/>
          <w:szCs w:val="24"/>
          <w:lang w:val="uk-UA"/>
        </w:rPr>
        <w:t>3</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9E07B9">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9E07B9">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(місцевості) за адресою вул.А.Малишка,23 гр</w:t>
      </w:r>
      <w:proofErr w:type="gramStart"/>
      <w:r w:rsidRPr="003846D2">
        <w:rPr>
          <w:rFonts w:ascii="Times New Roman" w:hAnsi="Times New Roman" w:cs="Times New Roman"/>
          <w:sz w:val="24"/>
          <w:szCs w:val="24"/>
        </w:rPr>
        <w:t>.С</w:t>
      </w:r>
      <w:proofErr w:type="gramEnd"/>
      <w:r w:rsidRPr="003846D2">
        <w:rPr>
          <w:rFonts w:ascii="Times New Roman" w:hAnsi="Times New Roman" w:cs="Times New Roman"/>
          <w:sz w:val="24"/>
          <w:szCs w:val="24"/>
        </w:rPr>
        <w:t>емеляку В.П.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lang w:val="uk-UA"/>
        </w:rPr>
      </w:pPr>
      <w:r w:rsidRPr="009E07B9">
        <w:rPr>
          <w:rFonts w:ascii="Times New Roman" w:eastAsia="Times New Roman" w:hAnsi="Times New Roman" w:cs="Times New Roman"/>
          <w:i/>
          <w:sz w:val="24"/>
          <w:szCs w:val="24"/>
          <w:lang w:val="uk-UA"/>
        </w:rPr>
        <w:t>Юрій Смакоуз відсутній під час голосування.</w:t>
      </w:r>
    </w:p>
    <w:p w:rsidR="00C04B4B" w:rsidRPr="009E07B9" w:rsidRDefault="00C04B4B" w:rsidP="00C04B4B">
      <w:pPr>
        <w:spacing w:after="0" w:line="240" w:lineRule="auto"/>
        <w:jc w:val="both"/>
        <w:rPr>
          <w:rFonts w:ascii="Times New Roman" w:eastAsia="Times New Roman" w:hAnsi="Times New Roman" w:cs="Times New Roman"/>
          <w:sz w:val="24"/>
          <w:szCs w:val="24"/>
          <w:lang w:val="uk-UA"/>
        </w:rPr>
      </w:pPr>
      <w:r w:rsidRPr="009E07B9">
        <w:rPr>
          <w:rFonts w:ascii="Times New Roman" w:eastAsia="Times New Roman" w:hAnsi="Times New Roman" w:cs="Times New Roman"/>
          <w:sz w:val="24"/>
          <w:szCs w:val="24"/>
          <w:lang w:val="uk-UA"/>
        </w:rPr>
        <w:t>Вирішили:</w:t>
      </w:r>
      <w:r w:rsidRPr="009E07B9">
        <w:rPr>
          <w:rFonts w:ascii="Times New Roman" w:eastAsia="Times New Roman" w:hAnsi="Times New Roman" w:cs="Times New Roman"/>
          <w:sz w:val="24"/>
          <w:szCs w:val="24"/>
          <w:lang w:val="uk-UA"/>
        </w:rPr>
        <w:tab/>
        <w:t xml:space="preserve">Рішення </w:t>
      </w:r>
      <w:r w:rsidRPr="009E07B9">
        <w:rPr>
          <w:rFonts w:ascii="Times New Roman" w:hAnsi="Times New Roman" w:cs="Times New Roman"/>
          <w:sz w:val="24"/>
          <w:szCs w:val="24"/>
          <w:lang w:val="uk-UA"/>
        </w:rPr>
        <w:t xml:space="preserve">комісії </w:t>
      </w:r>
      <w:r w:rsidRPr="009E07B9">
        <w:rPr>
          <w:rFonts w:ascii="Times New Roman" w:eastAsia="Times New Roman" w:hAnsi="Times New Roman" w:cs="Times New Roman"/>
          <w:sz w:val="24"/>
          <w:szCs w:val="24"/>
          <w:lang w:val="uk-UA"/>
        </w:rPr>
        <w:t>№3</w:t>
      </w:r>
      <w:r w:rsidR="009E07B9">
        <w:rPr>
          <w:rFonts w:ascii="Times New Roman" w:eastAsia="Times New Roman" w:hAnsi="Times New Roman" w:cs="Times New Roman"/>
          <w:sz w:val="24"/>
          <w:szCs w:val="24"/>
          <w:lang w:val="uk-UA"/>
        </w:rPr>
        <w:t>4</w:t>
      </w:r>
      <w:r w:rsidRPr="009E07B9">
        <w:rPr>
          <w:rFonts w:ascii="Times New Roman" w:hAnsi="Times New Roman" w:cs="Times New Roman"/>
          <w:noProof/>
          <w:sz w:val="24"/>
          <w:szCs w:val="24"/>
          <w:lang w:val="uk-UA"/>
        </w:rPr>
        <w:t xml:space="preserve"> </w:t>
      </w:r>
      <w:r w:rsidRPr="009E07B9">
        <w:rPr>
          <w:rFonts w:ascii="Times New Roman" w:eastAsia="Times New Roman" w:hAnsi="Times New Roman" w:cs="Times New Roman"/>
          <w:sz w:val="24"/>
          <w:szCs w:val="24"/>
          <w:lang w:val="uk-UA"/>
        </w:rPr>
        <w:t>додається.</w:t>
      </w:r>
    </w:p>
    <w:p w:rsidR="00C04B4B" w:rsidRPr="009E07B9" w:rsidRDefault="00C04B4B" w:rsidP="00C04B4B">
      <w:pPr>
        <w:spacing w:after="0" w:line="240" w:lineRule="auto"/>
        <w:jc w:val="both"/>
        <w:rPr>
          <w:rFonts w:ascii="Times New Roman" w:eastAsia="Times New Roman" w:hAnsi="Times New Roman" w:cs="Times New Roman"/>
          <w:sz w:val="24"/>
          <w:szCs w:val="24"/>
          <w:lang w:val="uk-UA"/>
        </w:rPr>
      </w:pPr>
    </w:p>
    <w:p w:rsidR="00C04B4B" w:rsidRPr="004D0E49" w:rsidRDefault="00C04B4B" w:rsidP="00C04B4B">
      <w:pPr>
        <w:spacing w:after="0" w:line="240" w:lineRule="auto"/>
        <w:rPr>
          <w:rFonts w:ascii="Times New Roman" w:hAnsi="Times New Roman" w:cs="Times New Roman"/>
          <w:sz w:val="24"/>
          <w:szCs w:val="24"/>
          <w:lang w:val="uk-UA"/>
        </w:rPr>
      </w:pPr>
      <w:r w:rsidRPr="004D0E49">
        <w:rPr>
          <w:rFonts w:ascii="Times New Roman" w:eastAsia="Times New Roman" w:hAnsi="Times New Roman" w:cs="Times New Roman"/>
          <w:sz w:val="24"/>
          <w:szCs w:val="24"/>
          <w:lang w:val="uk-UA"/>
        </w:rPr>
        <w:t>Слухали:</w:t>
      </w:r>
    </w:p>
    <w:p w:rsidR="00C04B4B" w:rsidRPr="004D0E49" w:rsidRDefault="00C04B4B" w:rsidP="00C04B4B">
      <w:pPr>
        <w:spacing w:after="0" w:line="240" w:lineRule="auto"/>
        <w:jc w:val="both"/>
        <w:rPr>
          <w:rFonts w:ascii="Times New Roman" w:hAnsi="Times New Roman" w:cs="Times New Roman"/>
          <w:sz w:val="24"/>
          <w:szCs w:val="24"/>
          <w:lang w:val="uk-UA"/>
        </w:rPr>
      </w:pPr>
      <w:r w:rsidRPr="004D0E49">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вул.Весела,35 гр.Щербатій О.О.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9E07B9" w:rsidRDefault="00C04B4B" w:rsidP="00C04B4B">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9E07B9">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lastRenderedPageBreak/>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.Т</w:t>
      </w:r>
      <w:proofErr w:type="gramEnd"/>
      <w:r w:rsidRPr="003846D2">
        <w:rPr>
          <w:rFonts w:ascii="Times New Roman" w:hAnsi="Times New Roman" w:cs="Times New Roman"/>
          <w:sz w:val="24"/>
          <w:szCs w:val="24"/>
        </w:rPr>
        <w:t>ернопільська,36 гр.Кривеню В.А.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9E07B9" w:rsidRDefault="009E07B9" w:rsidP="009E07B9">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9E07B9" w:rsidRPr="009E07B9" w:rsidRDefault="009E07B9" w:rsidP="009E07B9">
      <w:pPr>
        <w:spacing w:after="0" w:line="240" w:lineRule="auto"/>
        <w:jc w:val="both"/>
        <w:rPr>
          <w:rFonts w:ascii="Times New Roman" w:eastAsia="Times New Roman" w:hAnsi="Times New Roman" w:cs="Times New Roman"/>
          <w:i/>
          <w:sz w:val="24"/>
          <w:szCs w:val="24"/>
        </w:rPr>
      </w:pPr>
      <w:r w:rsidRPr="009E07B9">
        <w:rPr>
          <w:rFonts w:ascii="Times New Roman" w:eastAsia="Times New Roman" w:hAnsi="Times New Roman" w:cs="Times New Roman"/>
          <w:i/>
          <w:sz w:val="24"/>
          <w:szCs w:val="24"/>
        </w:rPr>
        <w:t xml:space="preserve">Юрій Смакоуз відсутній </w:t>
      </w:r>
      <w:proofErr w:type="gramStart"/>
      <w:r w:rsidRPr="009E07B9">
        <w:rPr>
          <w:rFonts w:ascii="Times New Roman" w:eastAsia="Times New Roman" w:hAnsi="Times New Roman" w:cs="Times New Roman"/>
          <w:i/>
          <w:sz w:val="24"/>
          <w:szCs w:val="24"/>
        </w:rPr>
        <w:t>п</w:t>
      </w:r>
      <w:proofErr w:type="gramEnd"/>
      <w:r w:rsidRPr="009E07B9">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9E07B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3846D2">
        <w:rPr>
          <w:rFonts w:ascii="Times New Roman" w:hAnsi="Times New Roman" w:cs="Times New Roman"/>
          <w:sz w:val="24"/>
          <w:szCs w:val="24"/>
        </w:rPr>
        <w:t>.П</w:t>
      </w:r>
      <w:proofErr w:type="gramEnd"/>
      <w:r w:rsidRPr="003846D2">
        <w:rPr>
          <w:rFonts w:ascii="Times New Roman" w:hAnsi="Times New Roman" w:cs="Times New Roman"/>
          <w:sz w:val="24"/>
          <w:szCs w:val="24"/>
        </w:rPr>
        <w:t>роектнагр.Бігус О.М.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00569B">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00569B">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00569B">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00569B" w:rsidRDefault="00C04B4B" w:rsidP="00C04B4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00569B">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.Г</w:t>
      </w:r>
      <w:proofErr w:type="gramEnd"/>
      <w:r w:rsidRPr="003846D2">
        <w:rPr>
          <w:rFonts w:ascii="Times New Roman" w:hAnsi="Times New Roman" w:cs="Times New Roman"/>
          <w:sz w:val="24"/>
          <w:szCs w:val="24"/>
        </w:rPr>
        <w:t>айова,1 гр.Камінському Р.М., Дручик Н.З., Шокало І.П.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00569B">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адерсоювул</w:t>
      </w:r>
      <w:proofErr w:type="gramStart"/>
      <w:r w:rsidRPr="003846D2">
        <w:rPr>
          <w:rFonts w:ascii="Times New Roman" w:hAnsi="Times New Roman" w:cs="Times New Roman"/>
          <w:sz w:val="24"/>
          <w:szCs w:val="24"/>
        </w:rPr>
        <w:t>.Е</w:t>
      </w:r>
      <w:proofErr w:type="gramEnd"/>
      <w:r w:rsidRPr="003846D2">
        <w:rPr>
          <w:rFonts w:ascii="Times New Roman" w:hAnsi="Times New Roman" w:cs="Times New Roman"/>
          <w:sz w:val="24"/>
          <w:szCs w:val="24"/>
        </w:rPr>
        <w:t>нергетичнагр.Грищуку Л.А.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00569B">
        <w:rPr>
          <w:rFonts w:ascii="Times New Roman" w:eastAsia="Times New Roman" w:hAnsi="Times New Roman" w:cs="Times New Roman"/>
          <w:sz w:val="24"/>
          <w:szCs w:val="24"/>
          <w:lang w:val="uk-UA"/>
        </w:rPr>
        <w:t xml:space="preserve">39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складання проекту землеустрою земельної ділянки за адресою вул</w:t>
      </w:r>
      <w:proofErr w:type="gramStart"/>
      <w:r w:rsidRPr="003846D2">
        <w:rPr>
          <w:rFonts w:ascii="Times New Roman" w:hAnsi="Times New Roman" w:cs="Times New Roman"/>
          <w:sz w:val="24"/>
          <w:szCs w:val="24"/>
        </w:rPr>
        <w:t>.Х</w:t>
      </w:r>
      <w:proofErr w:type="gramEnd"/>
      <w:r w:rsidRPr="003846D2">
        <w:rPr>
          <w:rFonts w:ascii="Times New Roman" w:hAnsi="Times New Roman" w:cs="Times New Roman"/>
          <w:sz w:val="24"/>
          <w:szCs w:val="24"/>
        </w:rPr>
        <w:t>ліборобнагр.Шнілику М.П.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00569B" w:rsidRDefault="00C04B4B" w:rsidP="00C04B4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w:t>
      </w:r>
      <w:proofErr w:type="gramStart"/>
      <w:r w:rsidRPr="003846D2">
        <w:rPr>
          <w:rFonts w:ascii="Times New Roman" w:hAnsi="Times New Roman" w:cs="Times New Roman"/>
          <w:sz w:val="24"/>
          <w:szCs w:val="24"/>
        </w:rPr>
        <w:t>.Е</w:t>
      </w:r>
      <w:proofErr w:type="gramEnd"/>
      <w:r w:rsidRPr="003846D2">
        <w:rPr>
          <w:rFonts w:ascii="Times New Roman" w:hAnsi="Times New Roman" w:cs="Times New Roman"/>
          <w:sz w:val="24"/>
          <w:szCs w:val="24"/>
        </w:rPr>
        <w:t>нергетична,4 гр.Ковальчуку 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3846D2">
        <w:rPr>
          <w:rFonts w:ascii="Times New Roman" w:hAnsi="Times New Roman" w:cs="Times New Roman"/>
          <w:sz w:val="24"/>
          <w:szCs w:val="24"/>
        </w:rPr>
        <w:t>.Б</w:t>
      </w:r>
      <w:proofErr w:type="gramEnd"/>
      <w:r w:rsidRPr="003846D2">
        <w:rPr>
          <w:rFonts w:ascii="Times New Roman" w:hAnsi="Times New Roman" w:cs="Times New Roman"/>
          <w:sz w:val="24"/>
          <w:szCs w:val="24"/>
        </w:rPr>
        <w:t>ерезова,23 гр.Мукомелі Р. Ю., Мукомелі О. П., Мукомелі М. Ю.</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00569B" w:rsidRDefault="00C04B4B" w:rsidP="00C04B4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.Л</w:t>
      </w:r>
      <w:proofErr w:type="gramEnd"/>
      <w:r w:rsidRPr="003846D2">
        <w:rPr>
          <w:rFonts w:ascii="Times New Roman" w:hAnsi="Times New Roman" w:cs="Times New Roman"/>
          <w:sz w:val="24"/>
          <w:szCs w:val="24"/>
        </w:rPr>
        <w:t>озовецька,98 гр.Кобилянській Г.Р., Ділаю М.В.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00569B" w:rsidRDefault="00C04B4B" w:rsidP="00C04B4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t>Юрій Смакоуз відсутній під час голосування.</w:t>
      </w:r>
    </w:p>
    <w:p w:rsidR="00C04B4B" w:rsidRPr="0000569B" w:rsidRDefault="00C04B4B" w:rsidP="00C04B4B">
      <w:pPr>
        <w:spacing w:after="0" w:line="240" w:lineRule="auto"/>
        <w:jc w:val="both"/>
        <w:rPr>
          <w:rFonts w:ascii="Times New Roman" w:eastAsia="Times New Roman" w:hAnsi="Times New Roman" w:cs="Times New Roman"/>
          <w:sz w:val="24"/>
          <w:szCs w:val="24"/>
          <w:lang w:val="uk-UA"/>
        </w:rPr>
      </w:pPr>
      <w:r w:rsidRPr="0000569B">
        <w:rPr>
          <w:rFonts w:ascii="Times New Roman" w:eastAsia="Times New Roman" w:hAnsi="Times New Roman" w:cs="Times New Roman"/>
          <w:sz w:val="24"/>
          <w:szCs w:val="24"/>
          <w:lang w:val="uk-UA"/>
        </w:rPr>
        <w:t>Вирішили:</w:t>
      </w:r>
      <w:r w:rsidRPr="0000569B">
        <w:rPr>
          <w:rFonts w:ascii="Times New Roman" w:eastAsia="Times New Roman" w:hAnsi="Times New Roman" w:cs="Times New Roman"/>
          <w:sz w:val="24"/>
          <w:szCs w:val="24"/>
          <w:lang w:val="uk-UA"/>
        </w:rPr>
        <w:tab/>
        <w:t xml:space="preserve">Рішення </w:t>
      </w:r>
      <w:r w:rsidRPr="0000569B">
        <w:rPr>
          <w:rFonts w:ascii="Times New Roman" w:hAnsi="Times New Roman" w:cs="Times New Roman"/>
          <w:sz w:val="24"/>
          <w:szCs w:val="24"/>
          <w:lang w:val="uk-UA"/>
        </w:rPr>
        <w:t xml:space="preserve">комісії </w:t>
      </w:r>
      <w:r w:rsidRPr="0000569B">
        <w:rPr>
          <w:rFonts w:ascii="Times New Roman" w:eastAsia="Times New Roman" w:hAnsi="Times New Roman" w:cs="Times New Roman"/>
          <w:sz w:val="24"/>
          <w:szCs w:val="24"/>
          <w:lang w:val="uk-UA"/>
        </w:rPr>
        <w:t>№4</w:t>
      </w:r>
      <w:r w:rsidR="0000569B">
        <w:rPr>
          <w:rFonts w:ascii="Times New Roman" w:eastAsia="Times New Roman" w:hAnsi="Times New Roman" w:cs="Times New Roman"/>
          <w:sz w:val="24"/>
          <w:szCs w:val="24"/>
          <w:lang w:val="uk-UA"/>
        </w:rPr>
        <w:t>3</w:t>
      </w:r>
      <w:r w:rsidRPr="0000569B">
        <w:rPr>
          <w:rFonts w:ascii="Times New Roman" w:hAnsi="Times New Roman" w:cs="Times New Roman"/>
          <w:noProof/>
          <w:sz w:val="24"/>
          <w:szCs w:val="24"/>
          <w:lang w:val="uk-UA"/>
        </w:rPr>
        <w:t xml:space="preserve"> </w:t>
      </w:r>
      <w:r w:rsidRPr="0000569B">
        <w:rPr>
          <w:rFonts w:ascii="Times New Roman" w:eastAsia="Times New Roman" w:hAnsi="Times New Roman" w:cs="Times New Roman"/>
          <w:sz w:val="24"/>
          <w:szCs w:val="24"/>
          <w:lang w:val="uk-UA"/>
        </w:rPr>
        <w:t>додається.</w:t>
      </w:r>
    </w:p>
    <w:p w:rsidR="00C04B4B" w:rsidRPr="0000569B" w:rsidRDefault="00C04B4B" w:rsidP="00C04B4B">
      <w:pPr>
        <w:spacing w:after="0" w:line="240" w:lineRule="auto"/>
        <w:jc w:val="both"/>
        <w:rPr>
          <w:rFonts w:ascii="Times New Roman" w:eastAsia="Times New Roman" w:hAnsi="Times New Roman" w:cs="Times New Roman"/>
          <w:sz w:val="24"/>
          <w:szCs w:val="24"/>
          <w:lang w:val="uk-UA"/>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передачу безоплатно у власність земельної ділянки за адресою вул</w:t>
      </w:r>
      <w:proofErr w:type="gramStart"/>
      <w:r w:rsidRPr="00771A50">
        <w:rPr>
          <w:rFonts w:ascii="Times New Roman" w:hAnsi="Times New Roman" w:cs="Times New Roman"/>
          <w:sz w:val="24"/>
          <w:szCs w:val="24"/>
        </w:rPr>
        <w:t>.Ф</w:t>
      </w:r>
      <w:proofErr w:type="gramEnd"/>
      <w:r w:rsidRPr="00771A50">
        <w:rPr>
          <w:rFonts w:ascii="Times New Roman" w:hAnsi="Times New Roman" w:cs="Times New Roman"/>
          <w:sz w:val="24"/>
          <w:szCs w:val="24"/>
        </w:rPr>
        <w:t>естивальна,2  гр.Богайчук І.І.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t>Юрій Смакоуз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Подільська,18  гр. Хабло Е.П.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t>Юрій Смакоуз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771A50"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земельної ділянки за адресою вул. Микулинецька-бічна,10 гр. Цапу В.Й.</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t>Юрій Смакоуз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w:t>
      </w:r>
      <w:proofErr w:type="gramStart"/>
      <w:r w:rsidRPr="00771A50">
        <w:rPr>
          <w:rFonts w:ascii="Times New Roman" w:hAnsi="Times New Roman" w:cs="Times New Roman"/>
          <w:sz w:val="24"/>
          <w:szCs w:val="24"/>
        </w:rPr>
        <w:t>В</w:t>
      </w:r>
      <w:proofErr w:type="gramEnd"/>
      <w:r w:rsidRPr="00771A50">
        <w:rPr>
          <w:rFonts w:ascii="Times New Roman" w:hAnsi="Times New Roman" w:cs="Times New Roman"/>
          <w:sz w:val="24"/>
          <w:szCs w:val="24"/>
        </w:rPr>
        <w:t>іктора Гурняка Тернопільської міської ради</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lastRenderedPageBreak/>
        <w:t>Юрій Смакоуз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00569B">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землі за адресою вул</w:t>
      </w:r>
      <w:proofErr w:type="gramStart"/>
      <w:r w:rsidRPr="00771A50">
        <w:rPr>
          <w:rFonts w:ascii="Times New Roman" w:hAnsi="Times New Roman" w:cs="Times New Roman"/>
          <w:sz w:val="24"/>
          <w:szCs w:val="24"/>
        </w:rPr>
        <w:t>.Б</w:t>
      </w:r>
      <w:proofErr w:type="gramEnd"/>
      <w:r w:rsidRPr="00771A50">
        <w:rPr>
          <w:rFonts w:ascii="Times New Roman" w:hAnsi="Times New Roman" w:cs="Times New Roman"/>
          <w:sz w:val="24"/>
          <w:szCs w:val="24"/>
        </w:rPr>
        <w:t>родівська,44 ТзОВ «Виробничо – комерційне підприємство «Ватра»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t>Юрій Смакоуз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00569B">
        <w:rPr>
          <w:rFonts w:ascii="Times New Roman" w:eastAsia="Times New Roman" w:hAnsi="Times New Roman" w:cs="Times New Roman"/>
          <w:sz w:val="24"/>
          <w:szCs w:val="24"/>
          <w:lang w:val="uk-UA"/>
        </w:rPr>
        <w:t>48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 xml:space="preserve">Про надання земельної ділянки за адресою вул. 15 Квітня, 2в  </w:t>
      </w:r>
      <w:proofErr w:type="gramStart"/>
      <w:r w:rsidRPr="00771A50">
        <w:rPr>
          <w:rFonts w:ascii="Times New Roman" w:hAnsi="Times New Roman" w:cs="Times New Roman"/>
          <w:sz w:val="24"/>
          <w:szCs w:val="24"/>
        </w:rPr>
        <w:t>ТОВ</w:t>
      </w:r>
      <w:proofErr w:type="gramEnd"/>
      <w:r w:rsidRPr="00771A50">
        <w:rPr>
          <w:rFonts w:ascii="Times New Roman" w:hAnsi="Times New Roman" w:cs="Times New Roman"/>
          <w:sz w:val="24"/>
          <w:szCs w:val="24"/>
        </w:rPr>
        <w:t xml:space="preserve"> «АТ ТРЕЙД ПЛЮС»</w:t>
      </w:r>
    </w:p>
    <w:p w:rsidR="00C04B4B" w:rsidRPr="00BF79B9" w:rsidRDefault="00C04B4B" w:rsidP="00B10809">
      <w:pPr>
        <w:tabs>
          <w:tab w:val="left" w:pos="708"/>
          <w:tab w:val="left" w:pos="1416"/>
          <w:tab w:val="left" w:pos="2124"/>
          <w:tab w:val="left" w:pos="2832"/>
          <w:tab w:val="left" w:pos="34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r w:rsidR="00B10809">
        <w:rPr>
          <w:rFonts w:ascii="Times New Roman" w:eastAsia="Times New Roman" w:hAnsi="Times New Roman" w:cs="Times New Roman"/>
          <w:sz w:val="24"/>
          <w:szCs w:val="24"/>
        </w:rPr>
        <w:tab/>
      </w:r>
    </w:p>
    <w:p w:rsidR="0000569B" w:rsidRDefault="0000569B" w:rsidP="0000569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00569B" w:rsidRPr="0000569B" w:rsidRDefault="0000569B" w:rsidP="0000569B">
      <w:pPr>
        <w:spacing w:after="0" w:line="240" w:lineRule="auto"/>
        <w:jc w:val="both"/>
        <w:rPr>
          <w:rFonts w:ascii="Times New Roman" w:eastAsia="Times New Roman" w:hAnsi="Times New Roman" w:cs="Times New Roman"/>
          <w:i/>
          <w:sz w:val="24"/>
          <w:szCs w:val="24"/>
          <w:lang w:val="uk-UA"/>
        </w:rPr>
      </w:pPr>
      <w:r w:rsidRPr="0000569B">
        <w:rPr>
          <w:rFonts w:ascii="Times New Roman" w:eastAsia="Times New Roman" w:hAnsi="Times New Roman" w:cs="Times New Roman"/>
          <w:i/>
          <w:sz w:val="24"/>
          <w:szCs w:val="24"/>
          <w:lang w:val="uk-UA"/>
        </w:rPr>
        <w:t>Юрій Смакоуз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00569B">
        <w:rPr>
          <w:rFonts w:ascii="Times New Roman" w:eastAsia="Times New Roman" w:hAnsi="Times New Roman" w:cs="Times New Roman"/>
          <w:sz w:val="24"/>
          <w:szCs w:val="24"/>
          <w:lang w:val="uk-UA"/>
        </w:rPr>
        <w:t>49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 xml:space="preserve">Про надання дозволу на складання технічної документації із землеустрою щодо встановлення меж земельної ділянки в натурі (на </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ісцевості) за адресою вул. Поліська,1, публічному акціонерному товариству «ТЕРНОПІЛЬНАФТОПРОДУКТ»</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0569B"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00569B">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00569B">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00569B">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00569B" w:rsidRDefault="00C04B4B" w:rsidP="00C04B4B">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0000569B">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будівництва та обслуговування магазину по продажу продовольчих товарі</w:t>
      </w:r>
      <w:proofErr w:type="gramStart"/>
      <w:r w:rsidRPr="00771A50">
        <w:rPr>
          <w:rFonts w:ascii="Times New Roman" w:hAnsi="Times New Roman" w:cs="Times New Roman"/>
          <w:sz w:val="24"/>
          <w:szCs w:val="24"/>
        </w:rPr>
        <w:t>в</w:t>
      </w:r>
      <w:proofErr w:type="gramEnd"/>
      <w:r w:rsidRPr="00771A50">
        <w:rPr>
          <w:rFonts w:ascii="Times New Roman" w:hAnsi="Times New Roman" w:cs="Times New Roman"/>
          <w:sz w:val="24"/>
          <w:szCs w:val="24"/>
        </w:rPr>
        <w:t xml:space="preserve"> за адресою вул. Карпенка ТзОВ «СУВФ «Брокінформ» ЛТД»</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8101D" w:rsidRDefault="0008101D" w:rsidP="0008101D">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08101D" w:rsidRPr="0000569B" w:rsidRDefault="0008101D" w:rsidP="0008101D">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08101D" w:rsidRPr="00BF79B9" w:rsidRDefault="0008101D" w:rsidP="0008101D">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771A50">
        <w:rPr>
          <w:rFonts w:ascii="Times New Roman" w:hAnsi="Times New Roman" w:cs="Times New Roman"/>
          <w:sz w:val="24"/>
          <w:szCs w:val="24"/>
        </w:rPr>
        <w:t>.З</w:t>
      </w:r>
      <w:proofErr w:type="gramEnd"/>
      <w:r w:rsidRPr="00771A50">
        <w:rPr>
          <w:rFonts w:ascii="Times New Roman" w:hAnsi="Times New Roman" w:cs="Times New Roman"/>
          <w:sz w:val="24"/>
          <w:szCs w:val="24"/>
        </w:rPr>
        <w:t>олотогірськагр.М’ялковському М.С.</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08101D" w:rsidRDefault="0008101D" w:rsidP="0008101D">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08101D" w:rsidRPr="0000569B" w:rsidRDefault="0008101D" w:rsidP="0008101D">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08101D" w:rsidRPr="00BF79B9" w:rsidRDefault="0008101D" w:rsidP="0008101D">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олодіжна,10 гр.Калушці Г.Д.</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A41DFF" w:rsidRPr="0000569B" w:rsidRDefault="00A41DFF" w:rsidP="00A41DFF">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№5</w:t>
      </w:r>
      <w:r w:rsidR="00A225AF">
        <w:rPr>
          <w:rFonts w:ascii="Times New Roman" w:eastAsia="Times New Roman" w:hAnsi="Times New Roman" w:cs="Times New Roman"/>
          <w:sz w:val="24"/>
          <w:szCs w:val="24"/>
          <w:lang w:val="uk-UA"/>
        </w:rPr>
        <w:t>3</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p>
    <w:p w:rsidR="00C04B4B" w:rsidRPr="00A41DFF" w:rsidRDefault="00C04B4B" w:rsidP="00C04B4B">
      <w:pPr>
        <w:spacing w:after="0" w:line="240" w:lineRule="auto"/>
        <w:rPr>
          <w:rFonts w:ascii="Times New Roman" w:hAnsi="Times New Roman" w:cs="Times New Roman"/>
          <w:sz w:val="24"/>
          <w:szCs w:val="24"/>
          <w:lang w:val="uk-UA"/>
        </w:rPr>
      </w:pPr>
      <w:r w:rsidRPr="00A41DFF">
        <w:rPr>
          <w:rFonts w:ascii="Times New Roman" w:eastAsia="Times New Roman" w:hAnsi="Times New Roman" w:cs="Times New Roman"/>
          <w:sz w:val="24"/>
          <w:szCs w:val="24"/>
          <w:lang w:val="uk-UA"/>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А.Манастирського, 51  гр. Нагірній Н.В., Кіндрат Х.В.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A41DFF" w:rsidRPr="0000569B" w:rsidRDefault="00A41DFF" w:rsidP="00A41DFF">
      <w:pPr>
        <w:spacing w:after="0" w:line="240" w:lineRule="auto"/>
        <w:jc w:val="both"/>
        <w:rPr>
          <w:rFonts w:ascii="Times New Roman" w:eastAsia="Times New Roman" w:hAnsi="Times New Roman" w:cs="Times New Roman"/>
          <w:i/>
          <w:sz w:val="24"/>
          <w:szCs w:val="24"/>
        </w:rPr>
      </w:pPr>
      <w:r w:rsidRPr="0000569B">
        <w:rPr>
          <w:rFonts w:ascii="Times New Roman" w:eastAsia="Times New Roman" w:hAnsi="Times New Roman" w:cs="Times New Roman"/>
          <w:i/>
          <w:sz w:val="24"/>
          <w:szCs w:val="24"/>
        </w:rPr>
        <w:t xml:space="preserve">Юрій Смакоуз відсутній </w:t>
      </w:r>
      <w:proofErr w:type="gramStart"/>
      <w:r w:rsidRPr="0000569B">
        <w:rPr>
          <w:rFonts w:ascii="Times New Roman" w:eastAsia="Times New Roman" w:hAnsi="Times New Roman" w:cs="Times New Roman"/>
          <w:i/>
          <w:sz w:val="24"/>
          <w:szCs w:val="24"/>
        </w:rPr>
        <w:t>п</w:t>
      </w:r>
      <w:proofErr w:type="gramEnd"/>
      <w:r w:rsidRPr="0000569B">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№5</w:t>
      </w:r>
      <w:r w:rsidR="00A41DFF">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икулинецька (гр.Бєлова Г.І.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A41DFF">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r w:rsidR="00A41DFF" w:rsidRPr="00A41DFF">
        <w:rPr>
          <w:rFonts w:ascii="Times New Roman" w:eastAsia="Times New Roman" w:hAnsi="Times New Roman" w:cs="Times New Roman"/>
          <w:i/>
          <w:sz w:val="24"/>
          <w:szCs w:val="24"/>
        </w:rPr>
        <w:t xml:space="preserve"> </w:t>
      </w:r>
    </w:p>
    <w:p w:rsidR="00A41DFF" w:rsidRPr="00A41DFF" w:rsidRDefault="00A41DFF" w:rsidP="00A41DFF">
      <w:pPr>
        <w:spacing w:after="0" w:line="240" w:lineRule="auto"/>
        <w:jc w:val="both"/>
        <w:rPr>
          <w:rFonts w:ascii="Times New Roman" w:eastAsia="Times New Roman" w:hAnsi="Times New Roman" w:cs="Times New Roman"/>
          <w:i/>
          <w:sz w:val="24"/>
          <w:szCs w:val="24"/>
          <w:lang w:val="uk-UA"/>
        </w:rPr>
      </w:pPr>
      <w:r w:rsidRPr="00A41DFF">
        <w:rPr>
          <w:rFonts w:ascii="Times New Roman" w:eastAsia="Times New Roman" w:hAnsi="Times New Roman" w:cs="Times New Roman"/>
          <w:i/>
          <w:sz w:val="24"/>
          <w:szCs w:val="24"/>
          <w:lang w:val="uk-UA"/>
        </w:rPr>
        <w:t>Юрій Смакоуз відсутній під час голосування.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№5</w:t>
      </w:r>
      <w:r w:rsidR="00A41DFF">
        <w:rPr>
          <w:rFonts w:ascii="Times New Roman" w:eastAsia="Times New Roman" w:hAnsi="Times New Roman" w:cs="Times New Roman"/>
          <w:sz w:val="24"/>
          <w:szCs w:val="24"/>
          <w:lang w:val="uk-UA"/>
        </w:rPr>
        <w:t>5</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tabs>
          <w:tab w:val="left" w:pos="1770"/>
        </w:tabs>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23 (гр</w:t>
      </w:r>
      <w:proofErr w:type="gramStart"/>
      <w:r w:rsidRPr="00771A50">
        <w:rPr>
          <w:rFonts w:ascii="Times New Roman" w:hAnsi="Times New Roman" w:cs="Times New Roman"/>
          <w:sz w:val="24"/>
          <w:szCs w:val="24"/>
        </w:rPr>
        <w:t>.К</w:t>
      </w:r>
      <w:proofErr w:type="gramEnd"/>
      <w:r w:rsidRPr="00771A50">
        <w:rPr>
          <w:rFonts w:ascii="Times New Roman" w:hAnsi="Times New Roman" w:cs="Times New Roman"/>
          <w:sz w:val="24"/>
          <w:szCs w:val="24"/>
        </w:rPr>
        <w:t>азимирович А.І.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A41DFF" w:rsidRPr="00A41DFF" w:rsidRDefault="00A41DFF" w:rsidP="00A41DFF">
      <w:pPr>
        <w:spacing w:after="0" w:line="240" w:lineRule="auto"/>
        <w:jc w:val="both"/>
        <w:rPr>
          <w:rFonts w:ascii="Times New Roman" w:eastAsia="Times New Roman" w:hAnsi="Times New Roman" w:cs="Times New Roman"/>
          <w:i/>
          <w:sz w:val="24"/>
          <w:szCs w:val="24"/>
          <w:lang w:val="uk-UA"/>
        </w:rPr>
      </w:pPr>
      <w:r w:rsidRPr="00A41DFF">
        <w:rPr>
          <w:rFonts w:ascii="Times New Roman" w:eastAsia="Times New Roman" w:hAnsi="Times New Roman" w:cs="Times New Roman"/>
          <w:i/>
          <w:sz w:val="24"/>
          <w:szCs w:val="24"/>
          <w:lang w:val="uk-UA"/>
        </w:rPr>
        <w:t>Юрій Смакоуз відсутній під час голосування.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00A41DFF" w:rsidRPr="00A41DFF">
        <w:rPr>
          <w:rFonts w:ascii="Times New Roman" w:eastAsia="Times New Roman" w:hAnsi="Times New Roman" w:cs="Times New Roman"/>
          <w:sz w:val="24"/>
          <w:szCs w:val="24"/>
          <w:lang w:val="uk-UA"/>
        </w:rPr>
        <w:t>№5</w:t>
      </w:r>
      <w:r w:rsidR="00A41DFF">
        <w:rPr>
          <w:rFonts w:ascii="Times New Roman" w:eastAsia="Times New Roman" w:hAnsi="Times New Roman" w:cs="Times New Roman"/>
          <w:sz w:val="24"/>
          <w:szCs w:val="24"/>
          <w:lang w:val="uk-UA"/>
        </w:rPr>
        <w:t>6</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p>
    <w:p w:rsidR="00C04B4B" w:rsidRPr="004D0E49" w:rsidRDefault="00C04B4B" w:rsidP="00C04B4B">
      <w:pPr>
        <w:spacing w:after="0" w:line="240" w:lineRule="auto"/>
        <w:rPr>
          <w:rFonts w:ascii="Times New Roman" w:hAnsi="Times New Roman" w:cs="Times New Roman"/>
          <w:sz w:val="24"/>
          <w:szCs w:val="24"/>
          <w:lang w:val="uk-UA"/>
        </w:rPr>
      </w:pPr>
      <w:r w:rsidRPr="004D0E49">
        <w:rPr>
          <w:rFonts w:ascii="Times New Roman" w:eastAsia="Times New Roman" w:hAnsi="Times New Roman" w:cs="Times New Roman"/>
          <w:sz w:val="24"/>
          <w:szCs w:val="24"/>
          <w:lang w:val="uk-UA"/>
        </w:rPr>
        <w:t>Слухали:</w:t>
      </w:r>
    </w:p>
    <w:p w:rsidR="00C04B4B" w:rsidRPr="004D0E49" w:rsidRDefault="00C04B4B" w:rsidP="00C04B4B">
      <w:pPr>
        <w:spacing w:after="0" w:line="240" w:lineRule="auto"/>
        <w:jc w:val="both"/>
        <w:rPr>
          <w:rFonts w:ascii="Times New Roman" w:hAnsi="Times New Roman" w:cs="Times New Roman"/>
          <w:sz w:val="24"/>
          <w:szCs w:val="24"/>
          <w:lang w:val="uk-UA"/>
        </w:rPr>
      </w:pPr>
      <w:r w:rsidRPr="004D0E49">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вул.Золотогірська (гр.Дмитришин П.П.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№5</w:t>
      </w:r>
      <w:r w:rsidR="00A41DFF">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икулинецька (гр.Медведєва О.В.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A41DFF">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A41DFF">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A41DFF">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A41DFF">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r w:rsidR="00A41DFF" w:rsidRPr="00A41DFF">
        <w:rPr>
          <w:rFonts w:ascii="Times New Roman" w:eastAsia="Times New Roman" w:hAnsi="Times New Roman" w:cs="Times New Roman"/>
          <w:i/>
          <w:sz w:val="24"/>
          <w:szCs w:val="24"/>
        </w:rPr>
        <w:t xml:space="preserve"> </w:t>
      </w:r>
    </w:p>
    <w:p w:rsidR="00A41DFF" w:rsidRPr="00BF79B9" w:rsidRDefault="00A41DFF" w:rsidP="00A41DFF">
      <w:pPr>
        <w:spacing w:after="0" w:line="240" w:lineRule="auto"/>
        <w:jc w:val="both"/>
        <w:rPr>
          <w:rFonts w:ascii="Times New Roman" w:eastAsia="Times New Roman" w:hAnsi="Times New Roman" w:cs="Times New Roman"/>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w:t>
      </w:r>
      <w:r w:rsidR="00A41DFF">
        <w:rPr>
          <w:rFonts w:ascii="Times New Roman" w:eastAsia="Times New Roman" w:hAnsi="Times New Roman" w:cs="Times New Roman"/>
          <w:sz w:val="24"/>
          <w:szCs w:val="24"/>
          <w:lang w:val="uk-UA"/>
        </w:rPr>
        <w:t>58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04788E">
        <w:rPr>
          <w:rFonts w:ascii="Times New Roman" w:hAnsi="Times New Roman" w:cs="Times New Roman"/>
          <w:sz w:val="24"/>
          <w:szCs w:val="24"/>
        </w:rPr>
        <w:t>.З</w:t>
      </w:r>
      <w:proofErr w:type="gramEnd"/>
      <w:r w:rsidRPr="0004788E">
        <w:rPr>
          <w:rFonts w:ascii="Times New Roman" w:hAnsi="Times New Roman" w:cs="Times New Roman"/>
          <w:sz w:val="24"/>
          <w:szCs w:val="24"/>
        </w:rPr>
        <w:t>арічна,64 гр.Марцінків О.Т.</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A41DFF" w:rsidP="00A41DFF">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r w:rsidRPr="00A41DFF">
        <w:rPr>
          <w:rFonts w:ascii="Times New Roman" w:eastAsia="Times New Roman" w:hAnsi="Times New Roman" w:cs="Times New Roman"/>
          <w:i/>
          <w:sz w:val="24"/>
          <w:szCs w:val="24"/>
        </w:rPr>
        <w:t xml:space="preserve"> </w:t>
      </w:r>
    </w:p>
    <w:p w:rsidR="00A41DFF" w:rsidRPr="00BF79B9" w:rsidRDefault="00A41DFF" w:rsidP="00A41DFF">
      <w:pPr>
        <w:spacing w:after="0" w:line="240" w:lineRule="auto"/>
        <w:jc w:val="both"/>
        <w:rPr>
          <w:rFonts w:ascii="Times New Roman" w:eastAsia="Times New Roman" w:hAnsi="Times New Roman" w:cs="Times New Roman"/>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A41DFF" w:rsidRPr="00BF79B9" w:rsidRDefault="00A41DFF" w:rsidP="00A41DF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59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04788E">
        <w:rPr>
          <w:rFonts w:ascii="Times New Roman" w:hAnsi="Times New Roman" w:cs="Times New Roman"/>
          <w:sz w:val="24"/>
          <w:szCs w:val="24"/>
        </w:rPr>
        <w:t>.З</w:t>
      </w:r>
      <w:proofErr w:type="gramEnd"/>
      <w:r w:rsidRPr="0004788E">
        <w:rPr>
          <w:rFonts w:ascii="Times New Roman" w:hAnsi="Times New Roman" w:cs="Times New Roman"/>
          <w:sz w:val="24"/>
          <w:szCs w:val="24"/>
        </w:rPr>
        <w:t>арічнагр.Лисі Л.С.</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A41DFF" w:rsidRPr="00BF79B9" w:rsidRDefault="00A41DFF" w:rsidP="00A41DFF">
      <w:pPr>
        <w:spacing w:after="0" w:line="240" w:lineRule="auto"/>
        <w:jc w:val="both"/>
        <w:rPr>
          <w:rFonts w:ascii="Times New Roman" w:eastAsia="Times New Roman" w:hAnsi="Times New Roman" w:cs="Times New Roman"/>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00A41DFF" w:rsidRPr="00A41DFF">
        <w:rPr>
          <w:rFonts w:ascii="Times New Roman" w:eastAsia="Times New Roman" w:hAnsi="Times New Roman" w:cs="Times New Roman"/>
          <w:sz w:val="24"/>
          <w:szCs w:val="24"/>
          <w:lang w:val="uk-UA"/>
        </w:rPr>
        <w:t>№6</w:t>
      </w:r>
      <w:r w:rsidR="00A41DFF">
        <w:rPr>
          <w:rFonts w:ascii="Times New Roman" w:eastAsia="Times New Roman" w:hAnsi="Times New Roman" w:cs="Times New Roman"/>
          <w:sz w:val="24"/>
          <w:szCs w:val="24"/>
          <w:lang w:val="uk-UA"/>
        </w:rPr>
        <w:t>0</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p>
    <w:p w:rsidR="00C04B4B" w:rsidRPr="004D0E49" w:rsidRDefault="00C04B4B" w:rsidP="00C04B4B">
      <w:pPr>
        <w:spacing w:after="0" w:line="240" w:lineRule="auto"/>
        <w:rPr>
          <w:rFonts w:ascii="Times New Roman" w:hAnsi="Times New Roman" w:cs="Times New Roman"/>
          <w:sz w:val="24"/>
          <w:szCs w:val="24"/>
          <w:lang w:val="uk-UA"/>
        </w:rPr>
      </w:pPr>
      <w:r w:rsidRPr="004D0E49">
        <w:rPr>
          <w:rFonts w:ascii="Times New Roman" w:eastAsia="Times New Roman" w:hAnsi="Times New Roman" w:cs="Times New Roman"/>
          <w:sz w:val="24"/>
          <w:szCs w:val="24"/>
          <w:lang w:val="uk-UA"/>
        </w:rPr>
        <w:t>Слухали:</w:t>
      </w:r>
    </w:p>
    <w:p w:rsidR="00C04B4B" w:rsidRPr="004D0E49" w:rsidRDefault="00C04B4B" w:rsidP="00C04B4B">
      <w:pPr>
        <w:spacing w:after="0" w:line="240" w:lineRule="auto"/>
        <w:jc w:val="both"/>
        <w:rPr>
          <w:rFonts w:ascii="Times New Roman" w:hAnsi="Times New Roman" w:cs="Times New Roman"/>
          <w:sz w:val="24"/>
          <w:szCs w:val="24"/>
          <w:lang w:val="uk-UA"/>
        </w:rPr>
      </w:pPr>
      <w:r w:rsidRPr="004D0E49">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41DFF" w:rsidRDefault="00C04B4B" w:rsidP="00C04B4B">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№6</w:t>
      </w:r>
      <w:r w:rsidR="00A41DFF">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tabs>
          <w:tab w:val="left" w:pos="2505"/>
        </w:tabs>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вул.О.Довженкагр</w:t>
      </w:r>
      <w:proofErr w:type="gramStart"/>
      <w:r w:rsidRPr="0004788E">
        <w:rPr>
          <w:rFonts w:ascii="Times New Roman" w:hAnsi="Times New Roman" w:cs="Times New Roman"/>
          <w:sz w:val="24"/>
          <w:szCs w:val="24"/>
        </w:rPr>
        <w:t>.Д</w:t>
      </w:r>
      <w:proofErr w:type="gramEnd"/>
      <w:r w:rsidRPr="0004788E">
        <w:rPr>
          <w:rFonts w:ascii="Times New Roman" w:hAnsi="Times New Roman" w:cs="Times New Roman"/>
          <w:sz w:val="24"/>
          <w:szCs w:val="24"/>
        </w:rPr>
        <w:t>анилюку С. 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A41DFF" w:rsidRPr="00A41DFF" w:rsidRDefault="00A41DFF" w:rsidP="00A41DFF">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00A41DFF" w:rsidRPr="00A41DFF">
        <w:rPr>
          <w:rFonts w:ascii="Times New Roman" w:eastAsia="Times New Roman" w:hAnsi="Times New Roman" w:cs="Times New Roman"/>
          <w:sz w:val="24"/>
          <w:szCs w:val="24"/>
          <w:lang w:val="uk-UA"/>
        </w:rPr>
        <w:t>№6</w:t>
      </w:r>
      <w:r w:rsidR="00A41DFF">
        <w:rPr>
          <w:rFonts w:ascii="Times New Roman" w:eastAsia="Times New Roman" w:hAnsi="Times New Roman" w:cs="Times New Roman"/>
          <w:sz w:val="24"/>
          <w:szCs w:val="24"/>
          <w:lang w:val="uk-UA"/>
        </w:rPr>
        <w:t>2</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поновлення договору оренди землі за адресою вул</w:t>
      </w:r>
      <w:proofErr w:type="gramStart"/>
      <w:r w:rsidRPr="0004788E">
        <w:rPr>
          <w:rFonts w:ascii="Times New Roman" w:hAnsi="Times New Roman" w:cs="Times New Roman"/>
          <w:sz w:val="24"/>
          <w:szCs w:val="24"/>
        </w:rPr>
        <w:t>.Т</w:t>
      </w:r>
      <w:proofErr w:type="gramEnd"/>
      <w:r w:rsidRPr="0004788E">
        <w:rPr>
          <w:rFonts w:ascii="Times New Roman" w:hAnsi="Times New Roman" w:cs="Times New Roman"/>
          <w:sz w:val="24"/>
          <w:szCs w:val="24"/>
        </w:rPr>
        <w:t>атарська,27 гр.Волянському Л.Я.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41DFF" w:rsidRDefault="00C04B4B" w:rsidP="00C04B4B">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№6</w:t>
      </w:r>
      <w:r w:rsidR="00A41DFF">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1C412D" w:rsidRDefault="00C04B4B" w:rsidP="00C04B4B">
      <w:pPr>
        <w:spacing w:after="0" w:line="240" w:lineRule="auto"/>
        <w:jc w:val="both"/>
        <w:rPr>
          <w:rFonts w:ascii="Times New Roman" w:hAnsi="Times New Roman" w:cs="Times New Roman"/>
          <w:color w:val="FF0000"/>
          <w:sz w:val="24"/>
          <w:szCs w:val="24"/>
        </w:rPr>
      </w:pPr>
      <w:r w:rsidRPr="001C412D">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w:t>
      </w:r>
      <w:proofErr w:type="gramStart"/>
      <w:r w:rsidRPr="001C412D">
        <w:rPr>
          <w:rFonts w:ascii="Times New Roman" w:hAnsi="Times New Roman" w:cs="Times New Roman"/>
          <w:sz w:val="24"/>
          <w:szCs w:val="24"/>
        </w:rPr>
        <w:t>.Ч</w:t>
      </w:r>
      <w:proofErr w:type="gramEnd"/>
      <w:r w:rsidRPr="001C412D">
        <w:rPr>
          <w:rFonts w:ascii="Times New Roman" w:hAnsi="Times New Roman" w:cs="Times New Roman"/>
          <w:sz w:val="24"/>
          <w:szCs w:val="24"/>
        </w:rPr>
        <w:t>алдаєва, 10а ФО-П Войтович С.М.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41DFF" w:rsidRDefault="00C04B4B" w:rsidP="00C04B4B">
      <w:pPr>
        <w:spacing w:after="0" w:line="240" w:lineRule="auto"/>
        <w:jc w:val="both"/>
        <w:rPr>
          <w:rFonts w:ascii="Times New Roman" w:eastAsia="Times New Roman" w:hAnsi="Times New Roman" w:cs="Times New Roman"/>
          <w:i/>
          <w:sz w:val="24"/>
          <w:szCs w:val="24"/>
          <w:lang w:val="uk-UA"/>
        </w:rPr>
      </w:pPr>
      <w:r w:rsidRPr="00A41DFF">
        <w:rPr>
          <w:rFonts w:ascii="Times New Roman" w:eastAsia="Times New Roman" w:hAnsi="Times New Roman" w:cs="Times New Roman"/>
          <w:i/>
          <w:sz w:val="24"/>
          <w:szCs w:val="24"/>
          <w:lang w:val="uk-UA"/>
        </w:rPr>
        <w:t>Юрій Смакоуз відсутній під час голосування.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00A41DFF" w:rsidRPr="00A41DFF">
        <w:rPr>
          <w:rFonts w:ascii="Times New Roman" w:eastAsia="Times New Roman" w:hAnsi="Times New Roman" w:cs="Times New Roman"/>
          <w:sz w:val="24"/>
          <w:szCs w:val="24"/>
          <w:lang w:val="uk-UA"/>
        </w:rPr>
        <w:t>№6</w:t>
      </w:r>
      <w:r w:rsidR="00A41DFF">
        <w:rPr>
          <w:rFonts w:ascii="Times New Roman" w:eastAsia="Times New Roman" w:hAnsi="Times New Roman" w:cs="Times New Roman"/>
          <w:sz w:val="24"/>
          <w:szCs w:val="24"/>
          <w:lang w:val="uk-UA"/>
        </w:rPr>
        <w:t>4</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04B4B" w:rsidRPr="00A41DFF" w:rsidRDefault="00C04B4B" w:rsidP="00C04B4B">
      <w:pPr>
        <w:spacing w:after="0" w:line="240" w:lineRule="auto"/>
        <w:jc w:val="both"/>
        <w:rPr>
          <w:rFonts w:ascii="Times New Roman" w:eastAsia="Times New Roman" w:hAnsi="Times New Roman" w:cs="Times New Roman"/>
          <w:sz w:val="24"/>
          <w:szCs w:val="24"/>
          <w:lang w:val="uk-UA"/>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0074A">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w:t>
      </w:r>
      <w:proofErr w:type="gramStart"/>
      <w:r w:rsidRPr="0070074A">
        <w:rPr>
          <w:rFonts w:ascii="Times New Roman" w:hAnsi="Times New Roman" w:cs="Times New Roman"/>
          <w:sz w:val="24"/>
          <w:szCs w:val="24"/>
        </w:rPr>
        <w:t>м</w:t>
      </w:r>
      <w:proofErr w:type="gramEnd"/>
      <w:r w:rsidRPr="0070074A">
        <w:rPr>
          <w:rFonts w:ascii="Times New Roman" w:hAnsi="Times New Roman" w:cs="Times New Roman"/>
          <w:sz w:val="24"/>
          <w:szCs w:val="24"/>
        </w:rPr>
        <w:t xml:space="preserve">ісцевості) за адресою вул. Гайова, 34 </w:t>
      </w:r>
      <w:proofErr w:type="gramStart"/>
      <w:r w:rsidRPr="0070074A">
        <w:rPr>
          <w:rFonts w:ascii="Times New Roman" w:hAnsi="Times New Roman" w:cs="Times New Roman"/>
          <w:sz w:val="24"/>
          <w:szCs w:val="24"/>
        </w:rPr>
        <w:t>ТОВ</w:t>
      </w:r>
      <w:proofErr w:type="gramEnd"/>
      <w:r w:rsidRPr="0070074A">
        <w:rPr>
          <w:rFonts w:ascii="Times New Roman" w:hAnsi="Times New Roman" w:cs="Times New Roman"/>
          <w:sz w:val="24"/>
          <w:szCs w:val="24"/>
        </w:rPr>
        <w:t xml:space="preserve"> «Мілкіс»</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A41DFF" w:rsidRDefault="00C04B4B" w:rsidP="00C04B4B">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№6</w:t>
      </w:r>
      <w:r w:rsidR="00A41DFF">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0074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провулок Цегельний (гр</w:t>
      </w:r>
      <w:proofErr w:type="gramStart"/>
      <w:r w:rsidRPr="0070074A">
        <w:rPr>
          <w:rFonts w:ascii="Times New Roman" w:hAnsi="Times New Roman" w:cs="Times New Roman"/>
          <w:sz w:val="24"/>
          <w:szCs w:val="24"/>
        </w:rPr>
        <w:t>.Ч</w:t>
      </w:r>
      <w:proofErr w:type="gramEnd"/>
      <w:r w:rsidRPr="0070074A">
        <w:rPr>
          <w:rFonts w:ascii="Times New Roman" w:hAnsi="Times New Roman" w:cs="Times New Roman"/>
          <w:sz w:val="24"/>
          <w:szCs w:val="24"/>
        </w:rPr>
        <w:t>ура А.В.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41DFF">
        <w:rPr>
          <w:rFonts w:ascii="Times New Roman" w:eastAsia="Times New Roman" w:hAnsi="Times New Roman" w:cs="Times New Roman"/>
          <w:sz w:val="24"/>
          <w:szCs w:val="24"/>
        </w:rPr>
        <w:t>За -</w:t>
      </w:r>
      <w:r w:rsidR="00A41DFF">
        <w:rPr>
          <w:rFonts w:ascii="Times New Roman" w:eastAsia="Times New Roman" w:hAnsi="Times New Roman" w:cs="Times New Roman"/>
          <w:sz w:val="24"/>
          <w:szCs w:val="24"/>
          <w:lang w:val="uk-UA"/>
        </w:rPr>
        <w:t>0</w:t>
      </w:r>
      <w:r w:rsidR="00A41DFF">
        <w:rPr>
          <w:rFonts w:ascii="Times New Roman" w:eastAsia="Times New Roman" w:hAnsi="Times New Roman" w:cs="Times New Roman"/>
          <w:sz w:val="24"/>
          <w:szCs w:val="24"/>
        </w:rPr>
        <w:t>, проти-0, утримались-</w:t>
      </w:r>
      <w:r w:rsidR="00A41DFF">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A41DFF">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A41DFF" w:rsidRDefault="00C04B4B" w:rsidP="00C04B4B">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№6</w:t>
      </w:r>
      <w:r w:rsidR="00A41DFF">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вул.С.Будного,23 гр</w:t>
      </w:r>
      <w:proofErr w:type="gramStart"/>
      <w:r w:rsidRPr="003B626F">
        <w:rPr>
          <w:rFonts w:ascii="Times New Roman" w:hAnsi="Times New Roman" w:cs="Times New Roman"/>
          <w:sz w:val="24"/>
          <w:szCs w:val="24"/>
        </w:rPr>
        <w:t>.Д</w:t>
      </w:r>
      <w:proofErr w:type="gramEnd"/>
      <w:r w:rsidRPr="003B626F">
        <w:rPr>
          <w:rFonts w:ascii="Times New Roman" w:hAnsi="Times New Roman" w:cs="Times New Roman"/>
          <w:sz w:val="24"/>
          <w:szCs w:val="24"/>
        </w:rPr>
        <w:t>енисюку І.М.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A41DFF" w:rsidP="00A41DFF">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A41DFF" w:rsidRPr="00A41DFF" w:rsidRDefault="00A41DFF" w:rsidP="00A41DFF">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A41DFF">
        <w:rPr>
          <w:rFonts w:ascii="Times New Roman" w:eastAsia="Times New Roman" w:hAnsi="Times New Roman" w:cs="Times New Roman"/>
          <w:sz w:val="24"/>
          <w:szCs w:val="24"/>
        </w:rPr>
        <w:t>№67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поновлення договорів оренди землі ТзОВ «Тер–Пінгвін»</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A41DFF" w:rsidP="00A41DFF">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1 (Назарій Редьква)</w:t>
      </w:r>
      <w:r>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A41DFF" w:rsidRPr="00A41DFF" w:rsidRDefault="00A41DFF" w:rsidP="00A41DFF">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D37F58">
        <w:rPr>
          <w:rFonts w:ascii="Times New Roman" w:eastAsia="Times New Roman" w:hAnsi="Times New Roman" w:cs="Times New Roman"/>
          <w:sz w:val="24"/>
          <w:szCs w:val="24"/>
        </w:rPr>
        <w:t>№</w:t>
      </w:r>
      <w:r w:rsidR="00D37F58">
        <w:rPr>
          <w:rFonts w:ascii="Times New Roman" w:eastAsia="Times New Roman" w:hAnsi="Times New Roman" w:cs="Times New Roman"/>
          <w:sz w:val="24"/>
          <w:szCs w:val="24"/>
          <w:lang w:val="uk-UA"/>
        </w:rPr>
        <w:t>68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Б.Хмельницького,16а </w:t>
      </w:r>
      <w:proofErr w:type="gramStart"/>
      <w:r w:rsidRPr="003B626F">
        <w:rPr>
          <w:rFonts w:ascii="Times New Roman" w:hAnsi="Times New Roman" w:cs="Times New Roman"/>
          <w:sz w:val="24"/>
          <w:szCs w:val="24"/>
        </w:rPr>
        <w:t>ТОВ</w:t>
      </w:r>
      <w:proofErr w:type="gramEnd"/>
      <w:r w:rsidRPr="003B626F">
        <w:rPr>
          <w:rFonts w:ascii="Times New Roman" w:hAnsi="Times New Roman" w:cs="Times New Roman"/>
          <w:sz w:val="24"/>
          <w:szCs w:val="24"/>
        </w:rPr>
        <w:t xml:space="preserve"> «Тер - Пінгвін» та ФО-П Мотилю В.І.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A41DFF" w:rsidRDefault="00A41DFF" w:rsidP="00A41DFF">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1 (Назарій Редьква)</w:t>
      </w:r>
      <w:r>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A41DFF" w:rsidRPr="00A41DFF" w:rsidRDefault="00A41DFF" w:rsidP="00A41DFF">
      <w:pPr>
        <w:spacing w:after="0" w:line="240" w:lineRule="auto"/>
        <w:jc w:val="both"/>
        <w:rPr>
          <w:rFonts w:ascii="Times New Roman" w:eastAsia="Times New Roman" w:hAnsi="Times New Roman" w:cs="Times New Roman"/>
          <w:i/>
          <w:sz w:val="24"/>
          <w:szCs w:val="24"/>
        </w:rPr>
      </w:pPr>
      <w:r w:rsidRPr="00A41DFF">
        <w:rPr>
          <w:rFonts w:ascii="Times New Roman" w:eastAsia="Times New Roman" w:hAnsi="Times New Roman" w:cs="Times New Roman"/>
          <w:i/>
          <w:sz w:val="24"/>
          <w:szCs w:val="24"/>
        </w:rPr>
        <w:t xml:space="preserve">Юрій Смакоуз відсутній </w:t>
      </w:r>
      <w:proofErr w:type="gramStart"/>
      <w:r w:rsidRPr="00A41DFF">
        <w:rPr>
          <w:rFonts w:ascii="Times New Roman" w:eastAsia="Times New Roman" w:hAnsi="Times New Roman" w:cs="Times New Roman"/>
          <w:i/>
          <w:sz w:val="24"/>
          <w:szCs w:val="24"/>
        </w:rPr>
        <w:t>п</w:t>
      </w:r>
      <w:proofErr w:type="gramEnd"/>
      <w:r w:rsidRPr="00A41DFF">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D37F58">
        <w:rPr>
          <w:rFonts w:ascii="Times New Roman" w:eastAsia="Times New Roman" w:hAnsi="Times New Roman" w:cs="Times New Roman"/>
          <w:sz w:val="24"/>
          <w:szCs w:val="24"/>
        </w:rPr>
        <w:t>№</w:t>
      </w:r>
      <w:r w:rsidR="00D37F58">
        <w:rPr>
          <w:rFonts w:ascii="Times New Roman" w:eastAsia="Times New Roman" w:hAnsi="Times New Roman" w:cs="Times New Roman"/>
          <w:sz w:val="24"/>
          <w:szCs w:val="24"/>
          <w:lang w:val="uk-UA"/>
        </w:rPr>
        <w:t>69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3B626F">
        <w:rPr>
          <w:rFonts w:ascii="Times New Roman" w:hAnsi="Times New Roman" w:cs="Times New Roman"/>
          <w:sz w:val="24"/>
          <w:szCs w:val="24"/>
        </w:rPr>
        <w:t>.Ч</w:t>
      </w:r>
      <w:proofErr w:type="gramEnd"/>
      <w:r w:rsidRPr="003B626F">
        <w:rPr>
          <w:rFonts w:ascii="Times New Roman" w:hAnsi="Times New Roman" w:cs="Times New Roman"/>
          <w:sz w:val="24"/>
          <w:szCs w:val="24"/>
        </w:rPr>
        <w:t>арнецькогогр.Ярці О.О.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37F5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D37F58" w:rsidRDefault="00C04B4B" w:rsidP="00C04B4B">
      <w:pPr>
        <w:spacing w:after="0" w:line="240" w:lineRule="auto"/>
        <w:jc w:val="both"/>
        <w:rPr>
          <w:rFonts w:ascii="Times New Roman" w:eastAsia="Times New Roman" w:hAnsi="Times New Roman" w:cs="Times New Roman"/>
          <w:i/>
          <w:sz w:val="24"/>
          <w:szCs w:val="24"/>
          <w:lang w:val="uk-UA"/>
        </w:rPr>
      </w:pPr>
      <w:r w:rsidRPr="00D37F58">
        <w:rPr>
          <w:rFonts w:ascii="Times New Roman" w:eastAsia="Times New Roman" w:hAnsi="Times New Roman" w:cs="Times New Roman"/>
          <w:i/>
          <w:sz w:val="24"/>
          <w:szCs w:val="24"/>
          <w:lang w:val="uk-UA"/>
        </w:rPr>
        <w:t>Юрій Смакоуз відсутній під час голосування.</w:t>
      </w:r>
    </w:p>
    <w:p w:rsidR="00C04B4B" w:rsidRPr="00D37F58" w:rsidRDefault="00C04B4B" w:rsidP="00C04B4B">
      <w:pPr>
        <w:spacing w:after="0" w:line="240" w:lineRule="auto"/>
        <w:jc w:val="both"/>
        <w:rPr>
          <w:rFonts w:ascii="Times New Roman" w:eastAsia="Times New Roman" w:hAnsi="Times New Roman" w:cs="Times New Roman"/>
          <w:sz w:val="24"/>
          <w:szCs w:val="24"/>
          <w:lang w:val="uk-UA"/>
        </w:rPr>
      </w:pPr>
      <w:r w:rsidRPr="00D37F58">
        <w:rPr>
          <w:rFonts w:ascii="Times New Roman" w:eastAsia="Times New Roman" w:hAnsi="Times New Roman" w:cs="Times New Roman"/>
          <w:sz w:val="24"/>
          <w:szCs w:val="24"/>
          <w:lang w:val="uk-UA"/>
        </w:rPr>
        <w:t>Вирішили:</w:t>
      </w:r>
      <w:r w:rsidRPr="00D37F58">
        <w:rPr>
          <w:rFonts w:ascii="Times New Roman" w:eastAsia="Times New Roman" w:hAnsi="Times New Roman" w:cs="Times New Roman"/>
          <w:sz w:val="24"/>
          <w:szCs w:val="24"/>
          <w:lang w:val="uk-UA"/>
        </w:rPr>
        <w:tab/>
        <w:t xml:space="preserve">Рішення </w:t>
      </w:r>
      <w:r w:rsidRPr="00D37F58">
        <w:rPr>
          <w:rFonts w:ascii="Times New Roman" w:hAnsi="Times New Roman" w:cs="Times New Roman"/>
          <w:sz w:val="24"/>
          <w:szCs w:val="24"/>
          <w:lang w:val="uk-UA"/>
        </w:rPr>
        <w:t xml:space="preserve">комісії </w:t>
      </w:r>
      <w:r w:rsidR="00D37F58" w:rsidRPr="00D37F58">
        <w:rPr>
          <w:rFonts w:ascii="Times New Roman" w:eastAsia="Times New Roman" w:hAnsi="Times New Roman" w:cs="Times New Roman"/>
          <w:sz w:val="24"/>
          <w:szCs w:val="24"/>
          <w:lang w:val="uk-UA"/>
        </w:rPr>
        <w:t>№7</w:t>
      </w:r>
      <w:r w:rsidR="00D37F58">
        <w:rPr>
          <w:rFonts w:ascii="Times New Roman" w:eastAsia="Times New Roman" w:hAnsi="Times New Roman" w:cs="Times New Roman"/>
          <w:sz w:val="24"/>
          <w:szCs w:val="24"/>
          <w:lang w:val="uk-UA"/>
        </w:rPr>
        <w:t>0</w:t>
      </w:r>
      <w:r w:rsidRPr="00D37F58">
        <w:rPr>
          <w:rFonts w:ascii="Times New Roman" w:hAnsi="Times New Roman" w:cs="Times New Roman"/>
          <w:noProof/>
          <w:sz w:val="24"/>
          <w:szCs w:val="24"/>
          <w:lang w:val="uk-UA"/>
        </w:rPr>
        <w:t xml:space="preserve"> </w:t>
      </w:r>
      <w:r w:rsidRPr="00D37F58">
        <w:rPr>
          <w:rFonts w:ascii="Times New Roman" w:eastAsia="Times New Roman" w:hAnsi="Times New Roman" w:cs="Times New Roman"/>
          <w:sz w:val="24"/>
          <w:szCs w:val="24"/>
          <w:lang w:val="uk-UA"/>
        </w:rPr>
        <w:t>додається.</w:t>
      </w:r>
    </w:p>
    <w:p w:rsidR="00C04B4B" w:rsidRPr="00D37F58" w:rsidRDefault="00C04B4B" w:rsidP="00C04B4B">
      <w:pPr>
        <w:spacing w:after="0" w:line="240" w:lineRule="auto"/>
        <w:jc w:val="both"/>
        <w:rPr>
          <w:rFonts w:ascii="Times New Roman" w:eastAsia="Times New Roman" w:hAnsi="Times New Roman" w:cs="Times New Roman"/>
          <w:sz w:val="24"/>
          <w:szCs w:val="24"/>
          <w:lang w:val="uk-UA"/>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передачу безоплатно у власність земельної ділянки за адресою вул.А.Манастирського,38 гр</w:t>
      </w:r>
      <w:proofErr w:type="gramStart"/>
      <w:r w:rsidRPr="003B626F">
        <w:rPr>
          <w:rFonts w:ascii="Times New Roman" w:hAnsi="Times New Roman" w:cs="Times New Roman"/>
          <w:sz w:val="24"/>
          <w:szCs w:val="24"/>
        </w:rPr>
        <w:t>.Л</w:t>
      </w:r>
      <w:proofErr w:type="gramEnd"/>
      <w:r w:rsidRPr="003B626F">
        <w:rPr>
          <w:rFonts w:ascii="Times New Roman" w:hAnsi="Times New Roman" w:cs="Times New Roman"/>
          <w:sz w:val="24"/>
          <w:szCs w:val="24"/>
        </w:rPr>
        <w:t>юбінському О.Є.</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37F58"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D37F58" w:rsidRDefault="00C04B4B" w:rsidP="00C04B4B">
      <w:pPr>
        <w:spacing w:after="0" w:line="240" w:lineRule="auto"/>
        <w:jc w:val="both"/>
        <w:rPr>
          <w:rFonts w:ascii="Times New Roman" w:eastAsia="Times New Roman" w:hAnsi="Times New Roman" w:cs="Times New Roman"/>
          <w:i/>
          <w:sz w:val="24"/>
          <w:szCs w:val="24"/>
        </w:rPr>
      </w:pPr>
      <w:r w:rsidRPr="00D37F58">
        <w:rPr>
          <w:rFonts w:ascii="Times New Roman" w:eastAsia="Times New Roman" w:hAnsi="Times New Roman" w:cs="Times New Roman"/>
          <w:i/>
          <w:sz w:val="24"/>
          <w:szCs w:val="24"/>
        </w:rPr>
        <w:t xml:space="preserve">Юрій Смакоуз відсутній </w:t>
      </w:r>
      <w:proofErr w:type="gramStart"/>
      <w:r w:rsidRPr="00D37F58">
        <w:rPr>
          <w:rFonts w:ascii="Times New Roman" w:eastAsia="Times New Roman" w:hAnsi="Times New Roman" w:cs="Times New Roman"/>
          <w:i/>
          <w:sz w:val="24"/>
          <w:szCs w:val="24"/>
        </w:rPr>
        <w:t>п</w:t>
      </w:r>
      <w:proofErr w:type="gramEnd"/>
      <w:r w:rsidRPr="00D37F5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D37F58">
        <w:rPr>
          <w:rFonts w:ascii="Times New Roman" w:eastAsia="Times New Roman" w:hAnsi="Times New Roman" w:cs="Times New Roman"/>
          <w:sz w:val="24"/>
          <w:szCs w:val="24"/>
        </w:rPr>
        <w:t>№7</w:t>
      </w:r>
      <w:r w:rsidR="00D37F58">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3B626F" w:rsidRDefault="00C04B4B" w:rsidP="00C04B4B">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надання земельної ділянки за адресою вул</w:t>
      </w:r>
      <w:proofErr w:type="gramStart"/>
      <w:r w:rsidRPr="003B626F">
        <w:rPr>
          <w:rFonts w:ascii="Times New Roman" w:hAnsi="Times New Roman" w:cs="Times New Roman"/>
          <w:sz w:val="24"/>
          <w:szCs w:val="24"/>
        </w:rPr>
        <w:t>.А</w:t>
      </w:r>
      <w:proofErr w:type="gramEnd"/>
      <w:r w:rsidRPr="003B626F">
        <w:rPr>
          <w:rFonts w:ascii="Times New Roman" w:hAnsi="Times New Roman" w:cs="Times New Roman"/>
          <w:sz w:val="24"/>
          <w:szCs w:val="24"/>
        </w:rPr>
        <w:t>кадеміка Сахарова, 2а ФО-П Толкачовій Л.В.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Default="00D000C3" w:rsidP="00D000C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D000C3" w:rsidRPr="00D37F58" w:rsidRDefault="00D000C3" w:rsidP="00D000C3">
      <w:pPr>
        <w:spacing w:after="0" w:line="240" w:lineRule="auto"/>
        <w:jc w:val="both"/>
        <w:rPr>
          <w:rFonts w:ascii="Times New Roman" w:eastAsia="Times New Roman" w:hAnsi="Times New Roman" w:cs="Times New Roman"/>
          <w:i/>
          <w:sz w:val="24"/>
          <w:szCs w:val="24"/>
        </w:rPr>
      </w:pPr>
      <w:r w:rsidRPr="00D37F58">
        <w:rPr>
          <w:rFonts w:ascii="Times New Roman" w:eastAsia="Times New Roman" w:hAnsi="Times New Roman" w:cs="Times New Roman"/>
          <w:i/>
          <w:sz w:val="24"/>
          <w:szCs w:val="24"/>
        </w:rPr>
        <w:t xml:space="preserve">Юрій Смакоуз відсутній </w:t>
      </w:r>
      <w:proofErr w:type="gramStart"/>
      <w:r w:rsidRPr="00D37F58">
        <w:rPr>
          <w:rFonts w:ascii="Times New Roman" w:eastAsia="Times New Roman" w:hAnsi="Times New Roman" w:cs="Times New Roman"/>
          <w:i/>
          <w:sz w:val="24"/>
          <w:szCs w:val="24"/>
        </w:rPr>
        <w:t>п</w:t>
      </w:r>
      <w:proofErr w:type="gramEnd"/>
      <w:r w:rsidRPr="00D37F5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D000C3">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3B626F" w:rsidRDefault="00C04B4B" w:rsidP="00C04B4B">
      <w:pPr>
        <w:spacing w:after="0" w:line="240" w:lineRule="auto"/>
        <w:jc w:val="both"/>
        <w:rPr>
          <w:rFonts w:ascii="Times New Roman" w:hAnsi="Times New Roman" w:cs="Times New Roman"/>
          <w:sz w:val="24"/>
          <w:szCs w:val="24"/>
        </w:rPr>
      </w:pPr>
      <w:r w:rsidRPr="00C9369F">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 гр. Ганкевич Н.П.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Default="00D000C3" w:rsidP="00D000C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D000C3" w:rsidRPr="00D37F58" w:rsidRDefault="00D000C3" w:rsidP="00D000C3">
      <w:pPr>
        <w:spacing w:after="0" w:line="240" w:lineRule="auto"/>
        <w:jc w:val="both"/>
        <w:rPr>
          <w:rFonts w:ascii="Times New Roman" w:eastAsia="Times New Roman" w:hAnsi="Times New Roman" w:cs="Times New Roman"/>
          <w:i/>
          <w:sz w:val="24"/>
          <w:szCs w:val="24"/>
        </w:rPr>
      </w:pPr>
      <w:r w:rsidRPr="00D37F58">
        <w:rPr>
          <w:rFonts w:ascii="Times New Roman" w:eastAsia="Times New Roman" w:hAnsi="Times New Roman" w:cs="Times New Roman"/>
          <w:i/>
          <w:sz w:val="24"/>
          <w:szCs w:val="24"/>
        </w:rPr>
        <w:t xml:space="preserve">Юрій Смакоуз відсутній </w:t>
      </w:r>
      <w:proofErr w:type="gramStart"/>
      <w:r w:rsidRPr="00D37F58">
        <w:rPr>
          <w:rFonts w:ascii="Times New Roman" w:eastAsia="Times New Roman" w:hAnsi="Times New Roman" w:cs="Times New Roman"/>
          <w:i/>
          <w:sz w:val="24"/>
          <w:szCs w:val="24"/>
        </w:rPr>
        <w:t>п</w:t>
      </w:r>
      <w:proofErr w:type="gramEnd"/>
      <w:r w:rsidRPr="00D37F5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D000C3">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Микулинецька,46  </w:t>
      </w:r>
      <w:proofErr w:type="gramStart"/>
      <w:r w:rsidRPr="00E342E2">
        <w:rPr>
          <w:rFonts w:ascii="Times New Roman" w:hAnsi="Times New Roman" w:cs="Times New Roman"/>
          <w:sz w:val="24"/>
          <w:szCs w:val="24"/>
        </w:rPr>
        <w:t>ТОВ</w:t>
      </w:r>
      <w:proofErr w:type="gramEnd"/>
      <w:r w:rsidRPr="00E342E2">
        <w:rPr>
          <w:rFonts w:ascii="Times New Roman" w:hAnsi="Times New Roman" w:cs="Times New Roman"/>
          <w:sz w:val="24"/>
          <w:szCs w:val="24"/>
        </w:rPr>
        <w:t xml:space="preserve"> «Терпласт Груп»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Default="00D000C3" w:rsidP="00D000C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D000C3" w:rsidRPr="00D37F58" w:rsidRDefault="00D000C3" w:rsidP="00D000C3">
      <w:pPr>
        <w:spacing w:after="0" w:line="240" w:lineRule="auto"/>
        <w:jc w:val="both"/>
        <w:rPr>
          <w:rFonts w:ascii="Times New Roman" w:eastAsia="Times New Roman" w:hAnsi="Times New Roman" w:cs="Times New Roman"/>
          <w:i/>
          <w:sz w:val="24"/>
          <w:szCs w:val="24"/>
        </w:rPr>
      </w:pPr>
      <w:r w:rsidRPr="00D37F58">
        <w:rPr>
          <w:rFonts w:ascii="Times New Roman" w:eastAsia="Times New Roman" w:hAnsi="Times New Roman" w:cs="Times New Roman"/>
          <w:i/>
          <w:sz w:val="24"/>
          <w:szCs w:val="24"/>
        </w:rPr>
        <w:t xml:space="preserve">Юрій Смакоуз відсутній </w:t>
      </w:r>
      <w:proofErr w:type="gramStart"/>
      <w:r w:rsidRPr="00D37F58">
        <w:rPr>
          <w:rFonts w:ascii="Times New Roman" w:eastAsia="Times New Roman" w:hAnsi="Times New Roman" w:cs="Times New Roman"/>
          <w:i/>
          <w:sz w:val="24"/>
          <w:szCs w:val="24"/>
        </w:rPr>
        <w:t>п</w:t>
      </w:r>
      <w:proofErr w:type="gramEnd"/>
      <w:r w:rsidRPr="00D37F5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D000C3">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Поліська,11  </w:t>
      </w:r>
      <w:proofErr w:type="gramStart"/>
      <w:r w:rsidRPr="00E342E2">
        <w:rPr>
          <w:rFonts w:ascii="Times New Roman" w:hAnsi="Times New Roman" w:cs="Times New Roman"/>
          <w:sz w:val="24"/>
          <w:szCs w:val="24"/>
        </w:rPr>
        <w:t>ТОВ</w:t>
      </w:r>
      <w:proofErr w:type="gramEnd"/>
      <w:r w:rsidRPr="00E342E2">
        <w:rPr>
          <w:rFonts w:ascii="Times New Roman" w:hAnsi="Times New Roman" w:cs="Times New Roman"/>
          <w:sz w:val="24"/>
          <w:szCs w:val="24"/>
        </w:rPr>
        <w:t xml:space="preserve"> «Татарчук Р.Б.»</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Default="00D000C3" w:rsidP="00D000C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D000C3" w:rsidRPr="00D37F58" w:rsidRDefault="00D000C3" w:rsidP="00D000C3">
      <w:pPr>
        <w:spacing w:after="0" w:line="240" w:lineRule="auto"/>
        <w:jc w:val="both"/>
        <w:rPr>
          <w:rFonts w:ascii="Times New Roman" w:eastAsia="Times New Roman" w:hAnsi="Times New Roman" w:cs="Times New Roman"/>
          <w:i/>
          <w:sz w:val="24"/>
          <w:szCs w:val="24"/>
        </w:rPr>
      </w:pPr>
      <w:r w:rsidRPr="00D37F58">
        <w:rPr>
          <w:rFonts w:ascii="Times New Roman" w:eastAsia="Times New Roman" w:hAnsi="Times New Roman" w:cs="Times New Roman"/>
          <w:i/>
          <w:sz w:val="24"/>
          <w:szCs w:val="24"/>
        </w:rPr>
        <w:t xml:space="preserve">Юрій Смакоуз відсутній </w:t>
      </w:r>
      <w:proofErr w:type="gramStart"/>
      <w:r w:rsidRPr="00D37F58">
        <w:rPr>
          <w:rFonts w:ascii="Times New Roman" w:eastAsia="Times New Roman" w:hAnsi="Times New Roman" w:cs="Times New Roman"/>
          <w:i/>
          <w:sz w:val="24"/>
          <w:szCs w:val="24"/>
        </w:rPr>
        <w:t>п</w:t>
      </w:r>
      <w:proofErr w:type="gramEnd"/>
      <w:r w:rsidRPr="00D37F5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D000C3">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w:t>
      </w:r>
      <w:proofErr w:type="gramStart"/>
      <w:r w:rsidRPr="00E342E2">
        <w:rPr>
          <w:rFonts w:ascii="Times New Roman" w:hAnsi="Times New Roman" w:cs="Times New Roman"/>
          <w:sz w:val="24"/>
          <w:szCs w:val="24"/>
        </w:rPr>
        <w:t>.В</w:t>
      </w:r>
      <w:proofErr w:type="gramEnd"/>
      <w:r w:rsidRPr="00E342E2">
        <w:rPr>
          <w:rFonts w:ascii="Times New Roman" w:hAnsi="Times New Roman" w:cs="Times New Roman"/>
          <w:sz w:val="24"/>
          <w:szCs w:val="24"/>
        </w:rPr>
        <w:t>инниченкагр.Коріню Т.Я.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Default="00D000C3" w:rsidP="00D000C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D000C3" w:rsidRPr="00D37F58" w:rsidRDefault="00D000C3" w:rsidP="00D000C3">
      <w:pPr>
        <w:spacing w:after="0" w:line="240" w:lineRule="auto"/>
        <w:jc w:val="both"/>
        <w:rPr>
          <w:rFonts w:ascii="Times New Roman" w:eastAsia="Times New Roman" w:hAnsi="Times New Roman" w:cs="Times New Roman"/>
          <w:i/>
          <w:sz w:val="24"/>
          <w:szCs w:val="24"/>
        </w:rPr>
      </w:pPr>
      <w:r w:rsidRPr="00D37F58">
        <w:rPr>
          <w:rFonts w:ascii="Times New Roman" w:eastAsia="Times New Roman" w:hAnsi="Times New Roman" w:cs="Times New Roman"/>
          <w:i/>
          <w:sz w:val="24"/>
          <w:szCs w:val="24"/>
        </w:rPr>
        <w:t xml:space="preserve">Юрій Смакоуз відсутній </w:t>
      </w:r>
      <w:proofErr w:type="gramStart"/>
      <w:r w:rsidRPr="00D37F58">
        <w:rPr>
          <w:rFonts w:ascii="Times New Roman" w:eastAsia="Times New Roman" w:hAnsi="Times New Roman" w:cs="Times New Roman"/>
          <w:i/>
          <w:sz w:val="24"/>
          <w:szCs w:val="24"/>
        </w:rPr>
        <w:t>п</w:t>
      </w:r>
      <w:proofErr w:type="gramEnd"/>
      <w:r w:rsidRPr="00D37F58">
        <w:rPr>
          <w:rFonts w:ascii="Times New Roman" w:eastAsia="Times New Roman" w:hAnsi="Times New Roman" w:cs="Times New Roman"/>
          <w:i/>
          <w:sz w:val="24"/>
          <w:szCs w:val="24"/>
        </w:rPr>
        <w:t>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D000C3">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Живова,9 гр. Швалюку А.Г.</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D000C3">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D000C3">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D000C3">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000C3">
        <w:rPr>
          <w:rFonts w:ascii="Times New Roman" w:eastAsia="Times New Roman" w:hAnsi="Times New Roman" w:cs="Times New Roman"/>
          <w:sz w:val="24"/>
          <w:szCs w:val="24"/>
          <w:lang w:val="uk-UA"/>
        </w:rPr>
        <w:t>77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Приміська, 11а  споживчому кооперативу «МАГНАТ ХІЛ»</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04B4B" w:rsidRPr="00CE62D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CE62DF">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r w:rsidR="00CE62DF">
        <w:rPr>
          <w:rFonts w:ascii="Times New Roman" w:eastAsia="Times New Roman" w:hAnsi="Times New Roman" w:cs="Times New Roman"/>
          <w:sz w:val="24"/>
          <w:szCs w:val="24"/>
          <w:lang w:val="uk-UA"/>
        </w:rPr>
        <w:t xml:space="preserve"> </w:t>
      </w:r>
      <w:r w:rsidR="00CE62DF" w:rsidRPr="00CE62DF">
        <w:rPr>
          <w:rFonts w:ascii="Times New Roman" w:eastAsia="Times New Roman" w:hAnsi="Times New Roman" w:cs="Times New Roman"/>
          <w:i/>
          <w:sz w:val="24"/>
          <w:szCs w:val="24"/>
          <w:lang w:val="uk-UA"/>
        </w:rPr>
        <w:t>Олександр Россомаха був 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000C3">
        <w:rPr>
          <w:rFonts w:ascii="Times New Roman" w:eastAsia="Times New Roman" w:hAnsi="Times New Roman" w:cs="Times New Roman"/>
          <w:sz w:val="24"/>
          <w:szCs w:val="24"/>
          <w:lang w:val="uk-UA"/>
        </w:rPr>
        <w:t>78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E342E2">
        <w:rPr>
          <w:rFonts w:ascii="Times New Roman" w:hAnsi="Times New Roman" w:cs="Times New Roman"/>
          <w:sz w:val="24"/>
          <w:szCs w:val="24"/>
        </w:rPr>
        <w:t>.М</w:t>
      </w:r>
      <w:proofErr w:type="gramEnd"/>
      <w:r w:rsidRPr="00E342E2">
        <w:rPr>
          <w:rFonts w:ascii="Times New Roman" w:hAnsi="Times New Roman" w:cs="Times New Roman"/>
          <w:sz w:val="24"/>
          <w:szCs w:val="24"/>
        </w:rPr>
        <w:t>икулинецькагр.Корабель А.Г.</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000C3">
        <w:rPr>
          <w:rFonts w:ascii="Times New Roman" w:eastAsia="Times New Roman" w:hAnsi="Times New Roman" w:cs="Times New Roman"/>
          <w:sz w:val="24"/>
          <w:szCs w:val="24"/>
          <w:lang w:val="uk-UA"/>
        </w:rPr>
        <w:t>79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CC18CE">
        <w:rPr>
          <w:rFonts w:ascii="Times New Roman" w:hAnsi="Times New Roman" w:cs="Times New Roman"/>
          <w:sz w:val="24"/>
          <w:szCs w:val="24"/>
        </w:rPr>
        <w:t xml:space="preserve">Про внесення змін в </w:t>
      </w:r>
      <w:proofErr w:type="gramStart"/>
      <w:r w:rsidRPr="00CC18CE">
        <w:rPr>
          <w:rFonts w:ascii="Times New Roman" w:hAnsi="Times New Roman" w:cs="Times New Roman"/>
          <w:sz w:val="24"/>
          <w:szCs w:val="24"/>
        </w:rPr>
        <w:t>р</w:t>
      </w:r>
      <w:proofErr w:type="gramEnd"/>
      <w:r w:rsidRPr="00CC18CE">
        <w:rPr>
          <w:rFonts w:ascii="Times New Roman" w:hAnsi="Times New Roman" w:cs="Times New Roman"/>
          <w:sz w:val="24"/>
          <w:szCs w:val="24"/>
        </w:rPr>
        <w:t>ішення міської ради</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00D000C3">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eastAsia="Times New Roman" w:hAnsi="Times New Roman" w:cs="Times New Roman"/>
          <w:sz w:val="24"/>
          <w:szCs w:val="24"/>
        </w:rPr>
      </w:pPr>
    </w:p>
    <w:p w:rsidR="00D000C3" w:rsidRPr="00BF79B9" w:rsidRDefault="00D000C3" w:rsidP="00D000C3">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EB2D41">
        <w:rPr>
          <w:rFonts w:ascii="Times New Roman" w:hAnsi="Times New Roman" w:cs="Times New Roman"/>
          <w:sz w:val="24"/>
          <w:szCs w:val="24"/>
        </w:rPr>
        <w:t>.А</w:t>
      </w:r>
      <w:proofErr w:type="gramEnd"/>
      <w:r w:rsidRPr="00EB2D41">
        <w:rPr>
          <w:rFonts w:ascii="Times New Roman" w:hAnsi="Times New Roman" w:cs="Times New Roman"/>
          <w:sz w:val="24"/>
          <w:szCs w:val="24"/>
        </w:rPr>
        <w:t>грономічна, 4 гр.Музичук Г.С., Бицко В.С.</w:t>
      </w:r>
    </w:p>
    <w:p w:rsidR="00D000C3" w:rsidRPr="00BF79B9" w:rsidRDefault="00D000C3" w:rsidP="00D000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EB2D41">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w:t>
      </w:r>
      <w:proofErr w:type="gramStart"/>
      <w:r w:rsidRPr="00EB2D41">
        <w:rPr>
          <w:rFonts w:ascii="Times New Roman" w:hAnsi="Times New Roman" w:cs="Times New Roman"/>
          <w:sz w:val="24"/>
          <w:szCs w:val="24"/>
        </w:rPr>
        <w:t>м</w:t>
      </w:r>
      <w:proofErr w:type="gramEnd"/>
      <w:r w:rsidRPr="00EB2D41">
        <w:rPr>
          <w:rFonts w:ascii="Times New Roman" w:hAnsi="Times New Roman" w:cs="Times New Roman"/>
          <w:sz w:val="24"/>
          <w:szCs w:val="24"/>
        </w:rPr>
        <w:t xml:space="preserve">ісцевості) за адресою вул. Бригадна  </w:t>
      </w:r>
      <w:proofErr w:type="gramStart"/>
      <w:r w:rsidRPr="00EB2D41">
        <w:rPr>
          <w:rFonts w:ascii="Times New Roman" w:hAnsi="Times New Roman" w:cs="Times New Roman"/>
          <w:sz w:val="24"/>
          <w:szCs w:val="24"/>
        </w:rPr>
        <w:t>рел</w:t>
      </w:r>
      <w:proofErr w:type="gramEnd"/>
      <w:r w:rsidRPr="00EB2D41">
        <w:rPr>
          <w:rFonts w:ascii="Times New Roman" w:hAnsi="Times New Roman" w:cs="Times New Roman"/>
          <w:sz w:val="24"/>
          <w:szCs w:val="24"/>
        </w:rPr>
        <w:t>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00D000C3">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AE075B">
        <w:rPr>
          <w:rFonts w:ascii="Times New Roman" w:hAnsi="Times New Roman" w:cs="Times New Roman"/>
          <w:sz w:val="24"/>
          <w:szCs w:val="24"/>
        </w:rPr>
        <w:t xml:space="preserve">Про надання дозволу на укладання договору </w:t>
      </w:r>
      <w:proofErr w:type="gramStart"/>
      <w:r w:rsidRPr="00AE075B">
        <w:rPr>
          <w:rFonts w:ascii="Times New Roman" w:hAnsi="Times New Roman" w:cs="Times New Roman"/>
          <w:sz w:val="24"/>
          <w:szCs w:val="24"/>
        </w:rPr>
        <w:t>земельного</w:t>
      </w:r>
      <w:proofErr w:type="gramEnd"/>
      <w:r w:rsidRPr="00AE075B">
        <w:rPr>
          <w:rFonts w:ascii="Times New Roman" w:hAnsi="Times New Roman" w:cs="Times New Roman"/>
          <w:sz w:val="24"/>
          <w:szCs w:val="24"/>
        </w:rPr>
        <w:t xml:space="preserve"> сервітуту за адресою вул. Новий </w:t>
      </w:r>
      <w:proofErr w:type="gramStart"/>
      <w:r w:rsidRPr="00AE075B">
        <w:rPr>
          <w:rFonts w:ascii="Times New Roman" w:hAnsi="Times New Roman" w:cs="Times New Roman"/>
          <w:sz w:val="24"/>
          <w:szCs w:val="24"/>
        </w:rPr>
        <w:t>Св</w:t>
      </w:r>
      <w:proofErr w:type="gramEnd"/>
      <w:r w:rsidRPr="00AE075B">
        <w:rPr>
          <w:rFonts w:ascii="Times New Roman" w:hAnsi="Times New Roman" w:cs="Times New Roman"/>
          <w:sz w:val="24"/>
          <w:szCs w:val="24"/>
        </w:rPr>
        <w:t>іт ПП «Поділля Тербуд»</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D000C3">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D000C3">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D000C3">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00D000C3">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lastRenderedPageBreak/>
        <w:t>Слухали:</w:t>
      </w:r>
    </w:p>
    <w:p w:rsidR="00C04B4B" w:rsidRPr="00CC3646" w:rsidRDefault="00C04B4B" w:rsidP="00C04B4B">
      <w:pPr>
        <w:spacing w:after="0" w:line="240" w:lineRule="auto"/>
        <w:jc w:val="both"/>
        <w:rPr>
          <w:rFonts w:ascii="Times New Roman" w:hAnsi="Times New Roman" w:cs="Times New Roman"/>
          <w:sz w:val="24"/>
          <w:szCs w:val="24"/>
        </w:rPr>
      </w:pPr>
      <w:r w:rsidRPr="00AE075B">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AE075B">
        <w:rPr>
          <w:rFonts w:ascii="Times New Roman" w:hAnsi="Times New Roman" w:cs="Times New Roman"/>
          <w:sz w:val="24"/>
          <w:szCs w:val="24"/>
        </w:rPr>
        <w:t>.Т</w:t>
      </w:r>
      <w:proofErr w:type="gramEnd"/>
      <w:r w:rsidRPr="00AE075B">
        <w:rPr>
          <w:rFonts w:ascii="Times New Roman" w:hAnsi="Times New Roman" w:cs="Times New Roman"/>
          <w:sz w:val="24"/>
          <w:szCs w:val="24"/>
        </w:rPr>
        <w:t>екстильна, 34в гр. Галущаку М.Є.</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00D000C3">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771A50">
        <w:rPr>
          <w:rFonts w:ascii="Times New Roman" w:hAnsi="Times New Roman" w:cs="Times New Roman"/>
          <w:sz w:val="24"/>
          <w:szCs w:val="24"/>
        </w:rPr>
        <w:t>.Б</w:t>
      </w:r>
      <w:proofErr w:type="gramEnd"/>
      <w:r w:rsidRPr="00771A50">
        <w:rPr>
          <w:rFonts w:ascii="Times New Roman" w:hAnsi="Times New Roman" w:cs="Times New Roman"/>
          <w:sz w:val="24"/>
          <w:szCs w:val="24"/>
        </w:rPr>
        <w:t>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00D000C3">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w:t>
      </w:r>
      <w:proofErr w:type="gramStart"/>
      <w:r w:rsidRPr="0004788E">
        <w:rPr>
          <w:rFonts w:ascii="Times New Roman" w:hAnsi="Times New Roman" w:cs="Times New Roman"/>
          <w:sz w:val="24"/>
          <w:szCs w:val="24"/>
        </w:rPr>
        <w:t>.Ю</w:t>
      </w:r>
      <w:proofErr w:type="gramEnd"/>
      <w:r w:rsidRPr="0004788E">
        <w:rPr>
          <w:rFonts w:ascii="Times New Roman" w:hAnsi="Times New Roman" w:cs="Times New Roman"/>
          <w:sz w:val="24"/>
          <w:szCs w:val="24"/>
        </w:rPr>
        <w:t>ник М.Н.</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00D000C3">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C364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CC3646">
        <w:rPr>
          <w:rFonts w:ascii="Times New Roman" w:hAnsi="Times New Roman" w:cs="Times New Roman"/>
          <w:sz w:val="24"/>
          <w:szCs w:val="24"/>
        </w:rPr>
        <w:t>.З</w:t>
      </w:r>
      <w:proofErr w:type="gramEnd"/>
      <w:r w:rsidRPr="00CC3646">
        <w:rPr>
          <w:rFonts w:ascii="Times New Roman" w:hAnsi="Times New Roman" w:cs="Times New Roman"/>
          <w:sz w:val="24"/>
          <w:szCs w:val="24"/>
        </w:rPr>
        <w:t>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w:t>
      </w:r>
      <w:r w:rsidR="00D000C3">
        <w:rPr>
          <w:rFonts w:ascii="Times New Roman" w:eastAsia="Times New Roman" w:hAnsi="Times New Roman" w:cs="Times New Roman"/>
          <w:sz w:val="24"/>
          <w:szCs w:val="24"/>
          <w:lang w:val="uk-UA"/>
        </w:rPr>
        <w:t>87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E74D3" w:rsidRDefault="00C04B4B" w:rsidP="00C04B4B">
      <w:pPr>
        <w:spacing w:after="0" w:line="240" w:lineRule="auto"/>
        <w:jc w:val="both"/>
        <w:rPr>
          <w:rFonts w:ascii="Times New Roman" w:hAnsi="Times New Roman" w:cs="Times New Roman"/>
          <w:sz w:val="24"/>
          <w:szCs w:val="24"/>
        </w:rPr>
      </w:pPr>
      <w:r w:rsidRPr="00CC364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CC3646">
        <w:rPr>
          <w:rFonts w:ascii="Times New Roman" w:hAnsi="Times New Roman" w:cs="Times New Roman"/>
          <w:sz w:val="24"/>
          <w:szCs w:val="24"/>
        </w:rPr>
        <w:t>.В</w:t>
      </w:r>
      <w:proofErr w:type="gramEnd"/>
      <w:r w:rsidRPr="00CC3646">
        <w:rPr>
          <w:rFonts w:ascii="Times New Roman" w:hAnsi="Times New Roman" w:cs="Times New Roman"/>
          <w:sz w:val="24"/>
          <w:szCs w:val="24"/>
        </w:rPr>
        <w:t>ертелка Зборівського району Тернопільської області, яке належить до Тернопільської міської територіальної громади, гр. Беркиті Н.Д.</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D000C3" w:rsidRPr="00BF79B9" w:rsidRDefault="00D000C3" w:rsidP="00D000C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000C3">
        <w:rPr>
          <w:rFonts w:ascii="Times New Roman" w:eastAsia="Times New Roman" w:hAnsi="Times New Roman" w:cs="Times New Roman"/>
          <w:sz w:val="24"/>
          <w:szCs w:val="24"/>
          <w:lang w:val="uk-UA"/>
        </w:rPr>
        <w:t>88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CC3646" w:rsidRDefault="00C04B4B" w:rsidP="00C04B4B">
      <w:pPr>
        <w:spacing w:after="0" w:line="240" w:lineRule="auto"/>
        <w:jc w:val="both"/>
        <w:rPr>
          <w:rFonts w:ascii="Times New Roman" w:hAnsi="Times New Roman" w:cs="Times New Roman"/>
          <w:sz w:val="24"/>
          <w:szCs w:val="24"/>
        </w:rPr>
      </w:pPr>
      <w:r w:rsidRPr="00D5680A">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D5680A">
        <w:rPr>
          <w:rFonts w:ascii="Times New Roman" w:hAnsi="Times New Roman" w:cs="Times New Roman"/>
          <w:sz w:val="24"/>
          <w:szCs w:val="24"/>
        </w:rPr>
        <w:t>.Б</w:t>
      </w:r>
      <w:proofErr w:type="gramEnd"/>
      <w:r w:rsidRPr="00D5680A">
        <w:rPr>
          <w:rFonts w:ascii="Times New Roman" w:hAnsi="Times New Roman" w:cs="Times New Roman"/>
          <w:sz w:val="24"/>
          <w:szCs w:val="24"/>
        </w:rPr>
        <w:t>ілогірськагр.Лисаку І.С.</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45A58" w:rsidRPr="00BF79B9" w:rsidRDefault="00845A58" w:rsidP="00845A5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845A58">
        <w:rPr>
          <w:rFonts w:ascii="Times New Roman" w:eastAsia="Times New Roman" w:hAnsi="Times New Roman" w:cs="Times New Roman"/>
          <w:sz w:val="24"/>
          <w:szCs w:val="24"/>
          <w:lang w:val="uk-UA"/>
        </w:rPr>
        <w:t>89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ережанська гр.Сидоруку М.В.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845A58">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845A58">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845A58">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845A58">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вул</w:t>
      </w:r>
      <w:proofErr w:type="gramStart"/>
      <w:r w:rsidRPr="00A03E8D">
        <w:rPr>
          <w:rFonts w:ascii="Times New Roman" w:eastAsia="Times New Roman" w:hAnsi="Times New Roman"/>
          <w:sz w:val="24"/>
          <w:szCs w:val="24"/>
        </w:rPr>
        <w:t>.П</w:t>
      </w:r>
      <w:proofErr w:type="gramEnd"/>
      <w:r w:rsidRPr="00A03E8D">
        <w:rPr>
          <w:rFonts w:ascii="Times New Roman" w:eastAsia="Times New Roman" w:hAnsi="Times New Roman"/>
          <w:sz w:val="24"/>
          <w:szCs w:val="24"/>
        </w:rPr>
        <w:t>ідгірна,15 гр.Смітюх Т.Є., Стадник Т.І., Сироті Л.Г., Стаднику А.І.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45A58" w:rsidRPr="00BF79B9" w:rsidRDefault="00845A58" w:rsidP="00845A5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845A58">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укладання договору земельного сервітуту за адресою вул</w:t>
      </w:r>
      <w:proofErr w:type="gramStart"/>
      <w:r w:rsidRPr="00A03E8D">
        <w:rPr>
          <w:rFonts w:ascii="Times New Roman" w:eastAsia="Times New Roman" w:hAnsi="Times New Roman"/>
          <w:sz w:val="24"/>
          <w:szCs w:val="24"/>
        </w:rPr>
        <w:t>.С</w:t>
      </w:r>
      <w:proofErr w:type="gramEnd"/>
      <w:r w:rsidRPr="00A03E8D">
        <w:rPr>
          <w:rFonts w:ascii="Times New Roman" w:eastAsia="Times New Roman" w:hAnsi="Times New Roman"/>
          <w:sz w:val="24"/>
          <w:szCs w:val="24"/>
        </w:rPr>
        <w:t>портивна, 2 ОСББ «СПОРТИВНА,2»</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45A58" w:rsidRPr="00BF79B9" w:rsidRDefault="00845A58" w:rsidP="00845A5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845A58">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ригадна гр.Гуцул Ю.Л.</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Default="00C04B4B" w:rsidP="00C04B4B">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w:t>
      </w:r>
      <w:r w:rsidR="004C4C0F">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4C4C0F">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4C4C0F">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4C4C0F">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ригадна гр.Лук’янцю О.В.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Default="004C4C0F" w:rsidP="004C4C0F">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4C4C0F">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проектів землеустрою щодо відведення земельних ділянок за адресою вул. С.Будного (гр. Ткачук П.П.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4C4C0F">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земельної ділянки за адресою вул. Слівенська, 2а гр</w:t>
      </w:r>
      <w:proofErr w:type="gramStart"/>
      <w:r w:rsidRPr="00A03E8D">
        <w:rPr>
          <w:rFonts w:ascii="Times New Roman" w:eastAsia="Times New Roman" w:hAnsi="Times New Roman"/>
          <w:sz w:val="24"/>
          <w:szCs w:val="24"/>
        </w:rPr>
        <w:t>.Д</w:t>
      </w:r>
      <w:proofErr w:type="gramEnd"/>
      <w:r w:rsidRPr="00A03E8D">
        <w:rPr>
          <w:rFonts w:ascii="Times New Roman" w:eastAsia="Times New Roman" w:hAnsi="Times New Roman"/>
          <w:sz w:val="24"/>
          <w:szCs w:val="24"/>
        </w:rPr>
        <w:t>митрів С.Б. та гр.Гук І.М.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Default="004C4C0F" w:rsidP="004C4C0F">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4C4C0F">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лубочанська,29 гр.Владиці І.М.</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4C4C0F">
        <w:rPr>
          <w:rFonts w:ascii="Times New Roman" w:eastAsia="Times New Roman" w:hAnsi="Times New Roman" w:cs="Times New Roman"/>
          <w:sz w:val="24"/>
          <w:szCs w:val="24"/>
          <w:lang w:val="uk-UA"/>
        </w:rPr>
        <w:t>97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земельної ділянки за адресою вул.С.Будного гр</w:t>
      </w:r>
      <w:proofErr w:type="gramStart"/>
      <w:r w:rsidRPr="00A03E8D">
        <w:rPr>
          <w:rFonts w:ascii="Times New Roman" w:eastAsia="Times New Roman" w:hAnsi="Times New Roman"/>
          <w:sz w:val="24"/>
          <w:szCs w:val="24"/>
        </w:rPr>
        <w:t>.Р</w:t>
      </w:r>
      <w:proofErr w:type="gramEnd"/>
      <w:r w:rsidRPr="00A03E8D">
        <w:rPr>
          <w:rFonts w:ascii="Times New Roman" w:eastAsia="Times New Roman" w:hAnsi="Times New Roman"/>
          <w:sz w:val="24"/>
          <w:szCs w:val="24"/>
        </w:rPr>
        <w:t>оссомасі О.В.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r w:rsidR="004C4C0F">
        <w:rPr>
          <w:rFonts w:ascii="Times New Roman" w:eastAsia="Times New Roman" w:hAnsi="Times New Roman" w:cs="Times New Roman"/>
          <w:sz w:val="24"/>
          <w:szCs w:val="24"/>
          <w:lang w:val="uk-UA"/>
        </w:rPr>
        <w:t xml:space="preserve"> </w:t>
      </w:r>
      <w:r w:rsidR="004C4C0F" w:rsidRPr="004C4C0F">
        <w:rPr>
          <w:rFonts w:ascii="Times New Roman" w:eastAsia="Times New Roman" w:hAnsi="Times New Roman" w:cs="Times New Roman"/>
          <w:i/>
          <w:sz w:val="24"/>
          <w:szCs w:val="24"/>
          <w:lang w:val="uk-UA"/>
        </w:rPr>
        <w:t xml:space="preserve">Олександр Россомаха </w:t>
      </w:r>
      <w:r w:rsidRPr="004C4C0F">
        <w:rPr>
          <w:rFonts w:ascii="Times New Roman" w:eastAsia="Times New Roman" w:hAnsi="Times New Roman" w:cs="Times New Roman"/>
          <w:i/>
          <w:sz w:val="24"/>
          <w:szCs w:val="24"/>
        </w:rPr>
        <w:t>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4C4C0F">
        <w:rPr>
          <w:rFonts w:ascii="Times New Roman" w:eastAsia="Times New Roman" w:hAnsi="Times New Roman" w:cs="Times New Roman"/>
          <w:sz w:val="24"/>
          <w:szCs w:val="24"/>
          <w:lang w:val="uk-UA"/>
        </w:rPr>
        <w:t>98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укладання договору </w:t>
      </w:r>
      <w:proofErr w:type="gramStart"/>
      <w:r w:rsidRPr="00A03E8D">
        <w:rPr>
          <w:rFonts w:ascii="Times New Roman" w:eastAsia="Times New Roman" w:hAnsi="Times New Roman"/>
          <w:sz w:val="24"/>
          <w:szCs w:val="24"/>
        </w:rPr>
        <w:t>земельного</w:t>
      </w:r>
      <w:proofErr w:type="gramEnd"/>
      <w:r w:rsidRPr="00A03E8D">
        <w:rPr>
          <w:rFonts w:ascii="Times New Roman" w:eastAsia="Times New Roman" w:hAnsi="Times New Roman"/>
          <w:sz w:val="24"/>
          <w:szCs w:val="24"/>
        </w:rPr>
        <w:t xml:space="preserve"> сервітуту за адресою вул. С.Будного гр. Россомасі О.В.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C04B4B"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AB24F8">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r w:rsidR="004C4C0F" w:rsidRPr="004C4C0F">
        <w:rPr>
          <w:rFonts w:ascii="Times New Roman" w:eastAsia="Times New Roman" w:hAnsi="Times New Roman" w:cs="Times New Roman"/>
          <w:i/>
          <w:sz w:val="24"/>
          <w:szCs w:val="24"/>
          <w:lang w:val="uk-UA"/>
        </w:rPr>
        <w:t xml:space="preserve"> Олександр Россомаха </w:t>
      </w:r>
      <w:r w:rsidR="004C4C0F" w:rsidRPr="004C4C0F">
        <w:rPr>
          <w:rFonts w:ascii="Times New Roman" w:eastAsia="Times New Roman" w:hAnsi="Times New Roman" w:cs="Times New Roman"/>
          <w:i/>
          <w:sz w:val="24"/>
          <w:szCs w:val="24"/>
        </w:rPr>
        <w:t>відсутній під час голосування.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4C4C0F">
        <w:rPr>
          <w:rFonts w:ascii="Times New Roman" w:eastAsia="Times New Roman" w:hAnsi="Times New Roman" w:cs="Times New Roman"/>
          <w:sz w:val="24"/>
          <w:szCs w:val="24"/>
          <w:lang w:val="uk-UA"/>
        </w:rPr>
        <w:t>99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розроблення проекту землеустрою щодо відведення земельної ділянки за адресою вул. </w:t>
      </w:r>
      <w:proofErr w:type="gramStart"/>
      <w:r w:rsidRPr="00A03E8D">
        <w:rPr>
          <w:rFonts w:ascii="Times New Roman" w:eastAsia="Times New Roman" w:hAnsi="Times New Roman"/>
          <w:sz w:val="24"/>
          <w:szCs w:val="24"/>
        </w:rPr>
        <w:t>Б</w:t>
      </w:r>
      <w:proofErr w:type="gramEnd"/>
      <w:r w:rsidRPr="00A03E8D">
        <w:rPr>
          <w:rFonts w:ascii="Times New Roman" w:eastAsia="Times New Roman" w:hAnsi="Times New Roman"/>
          <w:sz w:val="24"/>
          <w:szCs w:val="24"/>
        </w:rPr>
        <w:t>ілецька,67, Західноукраїнському національному університету</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A03E8D">
        <w:rPr>
          <w:rFonts w:ascii="Times New Roman" w:eastAsia="Times New Roman" w:hAnsi="Times New Roman"/>
          <w:sz w:val="24"/>
          <w:szCs w:val="24"/>
        </w:rPr>
        <w:t>.М</w:t>
      </w:r>
      <w:proofErr w:type="gramEnd"/>
      <w:r w:rsidRPr="00A03E8D">
        <w:rPr>
          <w:rFonts w:ascii="Times New Roman" w:eastAsia="Times New Roman" w:hAnsi="Times New Roman"/>
          <w:sz w:val="24"/>
          <w:szCs w:val="24"/>
        </w:rPr>
        <w:t>икулинецька (гр.Тарнавський Г.Й.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w:t>
      </w:r>
      <w:proofErr w:type="gramStart"/>
      <w:r w:rsidRPr="00A03E8D">
        <w:rPr>
          <w:rFonts w:ascii="Times New Roman" w:eastAsia="Times New Roman" w:hAnsi="Times New Roman"/>
          <w:sz w:val="24"/>
          <w:szCs w:val="24"/>
        </w:rPr>
        <w:t>ТОВ</w:t>
      </w:r>
      <w:proofErr w:type="gramEnd"/>
      <w:r w:rsidRPr="00A03E8D">
        <w:rPr>
          <w:rFonts w:ascii="Times New Roman" w:eastAsia="Times New Roman" w:hAnsi="Times New Roman"/>
          <w:sz w:val="24"/>
          <w:szCs w:val="24"/>
        </w:rPr>
        <w:t xml:space="preserve"> «АТ Трейд Плюс»</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lastRenderedPageBreak/>
        <w:t>Про надання дозволу на розроблення технічної документації із землеустрою щодо встановлення меж земельних ділянок в натурі (на місцевості) за адресою с</w:t>
      </w:r>
      <w:proofErr w:type="gramStart"/>
      <w:r w:rsidRPr="00A03E8D">
        <w:rPr>
          <w:rFonts w:ascii="Times New Roman" w:eastAsia="Times New Roman" w:hAnsi="Times New Roman"/>
          <w:sz w:val="24"/>
          <w:szCs w:val="24"/>
        </w:rPr>
        <w:t>.К</w:t>
      </w:r>
      <w:proofErr w:type="gramEnd"/>
      <w:r w:rsidRPr="00A03E8D">
        <w:rPr>
          <w:rFonts w:ascii="Times New Roman" w:eastAsia="Times New Roman" w:hAnsi="Times New Roman"/>
          <w:sz w:val="24"/>
          <w:szCs w:val="24"/>
        </w:rPr>
        <w:t>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лядки Зборівського району Тернопільської області, яке належить до Тернопільської міської територіальної громади, гр.Хмільовському Т.Б.</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.К</w:t>
      </w:r>
      <w:proofErr w:type="gramEnd"/>
      <w:r w:rsidRPr="00A03E8D">
        <w:rPr>
          <w:rFonts w:ascii="Times New Roman" w:eastAsia="Times New Roman" w:hAnsi="Times New Roman"/>
          <w:sz w:val="24"/>
          <w:szCs w:val="24"/>
        </w:rPr>
        <w:t>урівці Зборівського району Тернопільської області, яке належить до Тернопільської міської територіальної громади, гр.Дідику В.Є.</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4C4C0F">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.Ц</w:t>
      </w:r>
      <w:proofErr w:type="gramEnd"/>
      <w:r w:rsidRPr="00A03E8D">
        <w:rPr>
          <w:rFonts w:ascii="Times New Roman" w:eastAsia="Times New Roman" w:hAnsi="Times New Roman"/>
          <w:sz w:val="24"/>
          <w:szCs w:val="24"/>
        </w:rPr>
        <w:t>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C4C0F">
        <w:rPr>
          <w:rFonts w:ascii="Times New Roman" w:eastAsia="Times New Roman" w:hAnsi="Times New Roman" w:cs="Times New Roman"/>
          <w:sz w:val="24"/>
          <w:szCs w:val="24"/>
          <w:lang w:val="uk-UA"/>
        </w:rPr>
        <w:t>07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A03E8D">
        <w:rPr>
          <w:rFonts w:ascii="Times New Roman" w:eastAsia="Times New Roman" w:hAnsi="Times New Roman"/>
          <w:sz w:val="24"/>
          <w:szCs w:val="24"/>
        </w:rPr>
        <w:t>.П</w:t>
      </w:r>
      <w:proofErr w:type="gramEnd"/>
      <w:r w:rsidRPr="00A03E8D">
        <w:rPr>
          <w:rFonts w:ascii="Times New Roman" w:eastAsia="Times New Roman" w:hAnsi="Times New Roman"/>
          <w:sz w:val="24"/>
          <w:szCs w:val="24"/>
        </w:rPr>
        <w:t>лесківці Зборівського району Тернопільської області, яке належить до Тернопільської міської територіальної громади, гр.Трач Л.О.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C4C0F">
        <w:rPr>
          <w:rFonts w:ascii="Times New Roman" w:eastAsia="Times New Roman" w:hAnsi="Times New Roman" w:cs="Times New Roman"/>
          <w:sz w:val="24"/>
          <w:szCs w:val="24"/>
          <w:lang w:val="uk-UA"/>
        </w:rPr>
        <w:t>08</w:t>
      </w:r>
      <w:r>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w:t>
      </w:r>
      <w:proofErr w:type="gramStart"/>
      <w:r w:rsidRPr="00A03E8D">
        <w:rPr>
          <w:rFonts w:ascii="Times New Roman" w:eastAsia="Times New Roman" w:hAnsi="Times New Roman"/>
          <w:sz w:val="24"/>
          <w:szCs w:val="24"/>
        </w:rPr>
        <w:t>.П</w:t>
      </w:r>
      <w:proofErr w:type="gramEnd"/>
      <w:r w:rsidRPr="00A03E8D">
        <w:rPr>
          <w:rFonts w:ascii="Times New Roman" w:eastAsia="Times New Roman" w:hAnsi="Times New Roman"/>
          <w:sz w:val="24"/>
          <w:szCs w:val="24"/>
        </w:rPr>
        <w:t>лесківці Зборівського району Тернопільської області, яке належить до Тернопільської міської територіальної громади, гр.Собчаку І.В.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C4C0F">
        <w:rPr>
          <w:rFonts w:ascii="Times New Roman" w:eastAsia="Times New Roman" w:hAnsi="Times New Roman" w:cs="Times New Roman"/>
          <w:sz w:val="24"/>
          <w:szCs w:val="24"/>
          <w:lang w:val="uk-UA"/>
        </w:rPr>
        <w:t>09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.М</w:t>
      </w:r>
      <w:proofErr w:type="gramEnd"/>
      <w:r w:rsidRPr="00A03E8D">
        <w:rPr>
          <w:rFonts w:ascii="Times New Roman" w:eastAsia="Times New Roman" w:hAnsi="Times New Roman"/>
          <w:sz w:val="24"/>
          <w:szCs w:val="24"/>
        </w:rPr>
        <w:t>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A03E8D">
        <w:rPr>
          <w:rFonts w:ascii="Times New Roman" w:eastAsia="Times New Roman" w:hAnsi="Times New Roman"/>
          <w:sz w:val="24"/>
          <w:szCs w:val="24"/>
        </w:rPr>
        <w:t>.Г</w:t>
      </w:r>
      <w:proofErr w:type="gramEnd"/>
      <w:r w:rsidRPr="00A03E8D">
        <w:rPr>
          <w:rFonts w:ascii="Times New Roman" w:eastAsia="Times New Roman" w:hAnsi="Times New Roman"/>
          <w:sz w:val="24"/>
          <w:szCs w:val="24"/>
        </w:rPr>
        <w:t>ородище Зборівського району Тернопільської області, яке належить до Тернопільської міської територіальної громади, гр. Недайхлебовій Л.В.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.Д</w:t>
      </w:r>
      <w:proofErr w:type="gramEnd"/>
      <w:r w:rsidRPr="00A03E8D">
        <w:rPr>
          <w:rFonts w:ascii="Times New Roman" w:eastAsia="Times New Roman" w:hAnsi="Times New Roman"/>
          <w:sz w:val="24"/>
          <w:szCs w:val="24"/>
        </w:rPr>
        <w:t>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w:t>
      </w:r>
      <w:proofErr w:type="gramStart"/>
      <w:r w:rsidRPr="00A03E8D">
        <w:rPr>
          <w:rFonts w:ascii="Times New Roman" w:eastAsia="Times New Roman" w:hAnsi="Times New Roman"/>
          <w:sz w:val="24"/>
          <w:szCs w:val="24"/>
        </w:rPr>
        <w:t>.В</w:t>
      </w:r>
      <w:proofErr w:type="gramEnd"/>
      <w:r w:rsidRPr="00A03E8D">
        <w:rPr>
          <w:rFonts w:ascii="Times New Roman" w:eastAsia="Times New Roman" w:hAnsi="Times New Roman"/>
          <w:sz w:val="24"/>
          <w:szCs w:val="24"/>
        </w:rPr>
        <w:t>ертелка Зборівського району Тернопільської області, яке належить до Тернопільської міської територіальної громади, гр.Базилевичу А.В.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lastRenderedPageBreak/>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A03E8D">
        <w:rPr>
          <w:rFonts w:ascii="Times New Roman" w:eastAsia="Times New Roman" w:hAnsi="Times New Roman"/>
          <w:sz w:val="24"/>
          <w:szCs w:val="24"/>
        </w:rPr>
        <w:t>.Д</w:t>
      </w:r>
      <w:proofErr w:type="gramEnd"/>
      <w:r w:rsidRPr="00A03E8D">
        <w:rPr>
          <w:rFonts w:ascii="Times New Roman" w:eastAsia="Times New Roman" w:hAnsi="Times New Roman"/>
          <w:sz w:val="24"/>
          <w:szCs w:val="24"/>
        </w:rPr>
        <w:t>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w:t>
      </w:r>
      <w:proofErr w:type="gramStart"/>
      <w:r w:rsidRPr="00A03E8D">
        <w:rPr>
          <w:rFonts w:ascii="Times New Roman" w:eastAsia="Times New Roman" w:hAnsi="Times New Roman"/>
          <w:sz w:val="24"/>
          <w:szCs w:val="24"/>
        </w:rPr>
        <w:t>.Ц</w:t>
      </w:r>
      <w:proofErr w:type="gramEnd"/>
      <w:r w:rsidRPr="00A03E8D">
        <w:rPr>
          <w:rFonts w:ascii="Times New Roman" w:eastAsia="Times New Roman" w:hAnsi="Times New Roman"/>
          <w:sz w:val="24"/>
          <w:szCs w:val="24"/>
        </w:rPr>
        <w:t>ап В.А.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Про затвердження проекту землеустрою щодо відведення земельної ділянки за адресою с</w:t>
      </w:r>
      <w:proofErr w:type="gramStart"/>
      <w:r w:rsidRPr="00A03E8D">
        <w:rPr>
          <w:rFonts w:ascii="Times New Roman" w:eastAsia="Times New Roman" w:hAnsi="Times New Roman"/>
          <w:sz w:val="24"/>
          <w:szCs w:val="24"/>
        </w:rPr>
        <w:t>.Н</w:t>
      </w:r>
      <w:proofErr w:type="gramEnd"/>
      <w:r w:rsidRPr="00A03E8D">
        <w:rPr>
          <w:rFonts w:ascii="Times New Roman" w:eastAsia="Times New Roman" w:hAnsi="Times New Roman"/>
          <w:sz w:val="24"/>
          <w:szCs w:val="24"/>
        </w:rPr>
        <w:t>осівці Зборівського району Тернопільської області, яке належить до Тернопільської міської територіальної громади, гр.Поліщуку Я.В.</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C4C0F">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A03E8D" w:rsidRDefault="00C04B4B" w:rsidP="00C04B4B">
      <w:pPr>
        <w:spacing w:after="0" w:line="240" w:lineRule="auto"/>
        <w:rPr>
          <w:rFonts w:ascii="Times New Roman" w:eastAsia="Times New Roman" w:hAnsi="Times New Roman"/>
          <w:sz w:val="24"/>
          <w:szCs w:val="24"/>
        </w:rPr>
      </w:pPr>
      <w:r w:rsidRPr="00A03E8D">
        <w:rPr>
          <w:rFonts w:ascii="Times New Roman" w:eastAsia="Times New Roman" w:hAnsi="Times New Roman"/>
          <w:sz w:val="24"/>
          <w:szCs w:val="24"/>
        </w:rPr>
        <w:t xml:space="preserve">Про надання дозволу на укладання договору </w:t>
      </w:r>
      <w:proofErr w:type="gramStart"/>
      <w:r w:rsidRPr="00A03E8D">
        <w:rPr>
          <w:rFonts w:ascii="Times New Roman" w:eastAsia="Times New Roman" w:hAnsi="Times New Roman"/>
          <w:sz w:val="24"/>
          <w:szCs w:val="24"/>
        </w:rPr>
        <w:t>земельного</w:t>
      </w:r>
      <w:proofErr w:type="gramEnd"/>
      <w:r w:rsidRPr="00A03E8D">
        <w:rPr>
          <w:rFonts w:ascii="Times New Roman" w:eastAsia="Times New Roman" w:hAnsi="Times New Roman"/>
          <w:sz w:val="24"/>
          <w:szCs w:val="24"/>
        </w:rPr>
        <w:t xml:space="preserve"> сервітуту за адресою вул. Київська,9В ФО-П Шимуді Б.А.</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2A4390">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2A4390">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2A4390">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C4C0F">
        <w:rPr>
          <w:rFonts w:ascii="Times New Roman" w:eastAsia="Times New Roman" w:hAnsi="Times New Roman" w:cs="Times New Roman"/>
          <w:sz w:val="24"/>
          <w:szCs w:val="24"/>
          <w:lang w:val="uk-UA"/>
        </w:rPr>
        <w:t>17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153C5" w:rsidRDefault="00C04B4B" w:rsidP="00C04B4B">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надання дозволу на розроблення проектів землеустрою щодо відведення земельних ділянок за адресою вул</w:t>
      </w:r>
      <w:proofErr w:type="gramStart"/>
      <w:r w:rsidRPr="005153C5">
        <w:rPr>
          <w:rFonts w:ascii="Times New Roman" w:eastAsiaTheme="minorHAnsi" w:hAnsi="Times New Roman" w:cs="Times New Roman"/>
          <w:sz w:val="24"/>
          <w:szCs w:val="24"/>
          <w:lang w:eastAsia="en-US"/>
        </w:rPr>
        <w:t>.Н</w:t>
      </w:r>
      <w:proofErr w:type="gramEnd"/>
      <w:r w:rsidRPr="005153C5">
        <w:rPr>
          <w:rFonts w:ascii="Times New Roman" w:eastAsiaTheme="minorHAnsi" w:hAnsi="Times New Roman" w:cs="Times New Roman"/>
          <w:sz w:val="24"/>
          <w:szCs w:val="24"/>
          <w:lang w:eastAsia="en-US"/>
        </w:rPr>
        <w:t>икифора Гірняка (гр.Ткач О.О.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C4C0F">
        <w:rPr>
          <w:rFonts w:ascii="Times New Roman" w:eastAsia="Times New Roman" w:hAnsi="Times New Roman" w:cs="Times New Roman"/>
          <w:sz w:val="24"/>
          <w:szCs w:val="24"/>
          <w:lang w:val="uk-UA"/>
        </w:rPr>
        <w:t>18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153C5" w:rsidRDefault="00C04B4B" w:rsidP="00C04B4B">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технічних документацій із землеустрою щодо встановлення меж земельних ділянок в натурі (на місцевості)  за адресою вул</w:t>
      </w:r>
      <w:proofErr w:type="gramStart"/>
      <w:r w:rsidRPr="005153C5">
        <w:rPr>
          <w:rFonts w:ascii="Times New Roman" w:eastAsiaTheme="minorHAnsi" w:hAnsi="Times New Roman" w:cs="Times New Roman"/>
          <w:sz w:val="24"/>
          <w:szCs w:val="24"/>
          <w:lang w:eastAsia="en-US"/>
        </w:rPr>
        <w:t>.Д</w:t>
      </w:r>
      <w:proofErr w:type="gramEnd"/>
      <w:r w:rsidRPr="005153C5">
        <w:rPr>
          <w:rFonts w:ascii="Times New Roman" w:eastAsiaTheme="minorHAnsi" w:hAnsi="Times New Roman" w:cs="Times New Roman"/>
          <w:sz w:val="24"/>
          <w:szCs w:val="24"/>
          <w:lang w:eastAsia="en-US"/>
        </w:rPr>
        <w:t>убовецька,9 (гр.Тимків М.М.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4C4C0F">
        <w:rPr>
          <w:rFonts w:ascii="Times New Roman" w:eastAsia="Times New Roman" w:hAnsi="Times New Roman" w:cs="Times New Roman"/>
          <w:sz w:val="24"/>
          <w:szCs w:val="24"/>
          <w:lang w:val="uk-UA"/>
        </w:rPr>
        <w:t>19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153C5" w:rsidRDefault="00C04B4B" w:rsidP="00C04B4B">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lastRenderedPageBreak/>
        <w:t>Про затвердження проектів землеустрою щодо відведення земельних ділянок за адресою вул</w:t>
      </w:r>
      <w:proofErr w:type="gramStart"/>
      <w:r w:rsidRPr="005153C5">
        <w:rPr>
          <w:rFonts w:ascii="Times New Roman" w:eastAsiaTheme="minorHAnsi" w:hAnsi="Times New Roman" w:cs="Times New Roman"/>
          <w:sz w:val="24"/>
          <w:szCs w:val="24"/>
          <w:lang w:eastAsia="en-US"/>
        </w:rPr>
        <w:t>.Н</w:t>
      </w:r>
      <w:proofErr w:type="gramEnd"/>
      <w:r w:rsidRPr="005153C5">
        <w:rPr>
          <w:rFonts w:ascii="Times New Roman" w:eastAsiaTheme="minorHAnsi" w:hAnsi="Times New Roman" w:cs="Times New Roman"/>
          <w:sz w:val="24"/>
          <w:szCs w:val="24"/>
          <w:lang w:eastAsia="en-US"/>
        </w:rPr>
        <w:t>икифора Гірняка (гр.Качан В.В.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4C4C0F">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04B4B" w:rsidRPr="005153C5" w:rsidRDefault="00C04B4B" w:rsidP="00C04B4B">
      <w:pPr>
        <w:spacing w:after="0" w:line="240" w:lineRule="auto"/>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w:t>
      </w:r>
      <w:proofErr w:type="gramStart"/>
      <w:r w:rsidRPr="005153C5">
        <w:rPr>
          <w:rFonts w:ascii="Times New Roman" w:eastAsiaTheme="minorHAnsi" w:hAnsi="Times New Roman" w:cs="Times New Roman"/>
          <w:sz w:val="24"/>
          <w:szCs w:val="24"/>
          <w:lang w:eastAsia="en-US"/>
        </w:rPr>
        <w:t>.М</w:t>
      </w:r>
      <w:proofErr w:type="gramEnd"/>
      <w:r w:rsidRPr="005153C5">
        <w:rPr>
          <w:rFonts w:ascii="Times New Roman" w:eastAsiaTheme="minorHAnsi" w:hAnsi="Times New Roman" w:cs="Times New Roman"/>
          <w:sz w:val="24"/>
          <w:szCs w:val="24"/>
          <w:lang w:eastAsia="en-US"/>
        </w:rPr>
        <w:t>икулинецька (гр.Перун С.Я. та інші)</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4C4C0F">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C04B4B" w:rsidRPr="00BF79B9" w:rsidRDefault="00C04B4B" w:rsidP="00C04B4B">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773928" w:rsidRDefault="00773928" w:rsidP="00C04B4B">
      <w:pPr>
        <w:spacing w:after="0" w:line="240" w:lineRule="auto"/>
        <w:jc w:val="both"/>
        <w:rPr>
          <w:rFonts w:ascii="Times New Roman" w:eastAsiaTheme="minorHAnsi" w:hAnsi="Times New Roman" w:cs="Times New Roman"/>
          <w:sz w:val="24"/>
          <w:szCs w:val="24"/>
          <w:lang w:val="uk-UA" w:eastAsia="en-US"/>
        </w:rPr>
      </w:pPr>
      <w:r w:rsidRPr="000961BE">
        <w:rPr>
          <w:rFonts w:ascii="Times New Roman" w:eastAsiaTheme="minorHAnsi" w:hAnsi="Times New Roman" w:cs="Times New Roman"/>
          <w:sz w:val="24"/>
          <w:szCs w:val="24"/>
          <w:lang w:eastAsia="en-US"/>
        </w:rPr>
        <w:t xml:space="preserve">Про передачу земельних ділянок, які знаходяться в користуванні комунального </w:t>
      </w:r>
      <w:proofErr w:type="gramStart"/>
      <w:r w:rsidRPr="000961BE">
        <w:rPr>
          <w:rFonts w:ascii="Times New Roman" w:eastAsiaTheme="minorHAnsi" w:hAnsi="Times New Roman" w:cs="Times New Roman"/>
          <w:sz w:val="24"/>
          <w:szCs w:val="24"/>
          <w:lang w:eastAsia="en-US"/>
        </w:rPr>
        <w:t>п</w:t>
      </w:r>
      <w:proofErr w:type="gramEnd"/>
      <w:r w:rsidRPr="000961BE">
        <w:rPr>
          <w:rFonts w:ascii="Times New Roman" w:eastAsiaTheme="minorHAnsi" w:hAnsi="Times New Roman" w:cs="Times New Roman"/>
          <w:sz w:val="24"/>
          <w:szCs w:val="24"/>
          <w:lang w:eastAsia="en-US"/>
        </w:rPr>
        <w:t>ідприємства «Об’єднання парків культури і відпочинку м. Тернополя»</w:t>
      </w:r>
    </w:p>
    <w:p w:rsidR="00C04B4B" w:rsidRPr="00BF79B9" w:rsidRDefault="00C04B4B" w:rsidP="00C04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 Кібляр</w:t>
      </w:r>
    </w:p>
    <w:p w:rsidR="004C4C0F" w:rsidRPr="00BF79B9" w:rsidRDefault="004C4C0F" w:rsidP="004C4C0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04B4B" w:rsidRPr="00BF79B9" w:rsidRDefault="00C04B4B" w:rsidP="00C04B4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4C4C0F">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04B4B" w:rsidRPr="00BF79B9" w:rsidRDefault="00C04B4B" w:rsidP="00C04B4B">
      <w:pPr>
        <w:spacing w:after="0" w:line="240" w:lineRule="auto"/>
        <w:jc w:val="both"/>
        <w:rPr>
          <w:rFonts w:ascii="Times New Roman" w:eastAsia="Times New Roman" w:hAnsi="Times New Roman" w:cs="Times New Roman"/>
          <w:sz w:val="24"/>
          <w:szCs w:val="24"/>
        </w:rPr>
      </w:pPr>
    </w:p>
    <w:p w:rsidR="00242002" w:rsidRPr="001B313A" w:rsidRDefault="00242002" w:rsidP="002A6D58">
      <w:pPr>
        <w:spacing w:after="0" w:line="240" w:lineRule="auto"/>
        <w:rPr>
          <w:rFonts w:ascii="Times New Roman" w:hAnsi="Times New Roman" w:cs="Times New Roman"/>
          <w:sz w:val="24"/>
          <w:szCs w:val="24"/>
          <w:lang w:val="uk-UA"/>
        </w:rPr>
      </w:pPr>
    </w:p>
    <w:p w:rsidR="00EB46DA" w:rsidRDefault="00C02A0D" w:rsidP="002A6D58">
      <w:pPr>
        <w:spacing w:after="0" w:line="240" w:lineRule="auto"/>
        <w:jc w:val="both"/>
        <w:rPr>
          <w:rFonts w:ascii="Times New Roman" w:eastAsia="Times New Roman" w:hAnsi="Times New Roman" w:cs="Times New Roman"/>
          <w:b/>
          <w:sz w:val="24"/>
          <w:szCs w:val="24"/>
          <w:lang w:val="uk-UA"/>
        </w:rPr>
      </w:pPr>
      <w:r w:rsidRPr="00523FF0">
        <w:rPr>
          <w:rFonts w:ascii="Times New Roman" w:eastAsia="Times New Roman" w:hAnsi="Times New Roman" w:cs="Times New Roman"/>
          <w:b/>
          <w:sz w:val="24"/>
          <w:szCs w:val="24"/>
          <w:lang w:val="uk-UA"/>
        </w:rPr>
        <w:t>Г</w:t>
      </w:r>
      <w:r w:rsidR="00243ACB" w:rsidRPr="00523FF0">
        <w:rPr>
          <w:rFonts w:ascii="Times New Roman" w:eastAsia="Times New Roman" w:hAnsi="Times New Roman" w:cs="Times New Roman"/>
          <w:b/>
          <w:sz w:val="24"/>
          <w:szCs w:val="24"/>
          <w:lang w:val="uk-UA"/>
        </w:rPr>
        <w:t>олов</w:t>
      </w:r>
      <w:r w:rsidRPr="00523FF0">
        <w:rPr>
          <w:rFonts w:ascii="Times New Roman" w:eastAsia="Times New Roman" w:hAnsi="Times New Roman" w:cs="Times New Roman"/>
          <w:b/>
          <w:sz w:val="24"/>
          <w:szCs w:val="24"/>
          <w:lang w:val="uk-UA"/>
        </w:rPr>
        <w:t>а</w:t>
      </w:r>
      <w:r w:rsidR="00243ACB" w:rsidRPr="00523FF0">
        <w:rPr>
          <w:rFonts w:ascii="Times New Roman" w:eastAsia="Times New Roman" w:hAnsi="Times New Roman" w:cs="Times New Roman"/>
          <w:b/>
          <w:sz w:val="24"/>
          <w:szCs w:val="24"/>
          <w:lang w:val="uk-UA"/>
        </w:rPr>
        <w:t xml:space="preserve"> комісії</w:t>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A83C36">
        <w:rPr>
          <w:rFonts w:ascii="Times New Roman" w:eastAsia="Times New Roman" w:hAnsi="Times New Roman" w:cs="Times New Roman"/>
          <w:b/>
          <w:sz w:val="24"/>
          <w:szCs w:val="24"/>
          <w:lang w:val="uk-UA"/>
        </w:rPr>
        <w:t xml:space="preserve">Назарій </w:t>
      </w:r>
      <w:r w:rsidR="00107C56">
        <w:rPr>
          <w:rFonts w:ascii="Times New Roman" w:eastAsia="Times New Roman" w:hAnsi="Times New Roman" w:cs="Times New Roman"/>
          <w:b/>
          <w:sz w:val="24"/>
          <w:szCs w:val="24"/>
          <w:lang w:val="uk-UA"/>
        </w:rPr>
        <w:t>РЕДЬКВА</w:t>
      </w:r>
    </w:p>
    <w:p w:rsidR="002817FD" w:rsidRDefault="002817FD" w:rsidP="002A6D58">
      <w:pPr>
        <w:spacing w:after="0" w:line="240" w:lineRule="auto"/>
        <w:jc w:val="both"/>
        <w:rPr>
          <w:rFonts w:ascii="Times New Roman" w:eastAsia="Times New Roman" w:hAnsi="Times New Roman" w:cs="Times New Roman"/>
          <w:b/>
          <w:sz w:val="24"/>
          <w:szCs w:val="24"/>
          <w:lang w:val="uk-UA"/>
        </w:rPr>
      </w:pPr>
    </w:p>
    <w:p w:rsidR="00242002" w:rsidRDefault="00242002" w:rsidP="002A6D58">
      <w:pPr>
        <w:spacing w:after="0" w:line="240" w:lineRule="auto"/>
        <w:jc w:val="both"/>
        <w:rPr>
          <w:rFonts w:ascii="Times New Roman" w:eastAsia="Times New Roman" w:hAnsi="Times New Roman" w:cs="Times New Roman"/>
          <w:b/>
          <w:sz w:val="24"/>
          <w:szCs w:val="24"/>
          <w:lang w:val="uk-UA"/>
        </w:rPr>
      </w:pPr>
    </w:p>
    <w:p w:rsidR="00243ACB" w:rsidRPr="00523FF0" w:rsidRDefault="008B0D8C" w:rsidP="002A6D58">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w:t>
      </w:r>
      <w:r w:rsidR="00243ACB" w:rsidRPr="00523FF0">
        <w:rPr>
          <w:rFonts w:ascii="Times New Roman" w:eastAsia="Times New Roman" w:hAnsi="Times New Roman" w:cs="Times New Roman"/>
          <w:b/>
          <w:sz w:val="24"/>
          <w:szCs w:val="24"/>
          <w:lang w:val="uk-UA"/>
        </w:rPr>
        <w:t>екретар комісії</w:t>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A83C36">
        <w:rPr>
          <w:rFonts w:ascii="Times New Roman" w:eastAsia="Times New Roman" w:hAnsi="Times New Roman" w:cs="Times New Roman"/>
          <w:b/>
          <w:sz w:val="24"/>
          <w:szCs w:val="24"/>
          <w:lang w:val="uk-UA"/>
        </w:rPr>
        <w:t xml:space="preserve">Артур </w:t>
      </w:r>
      <w:r w:rsidR="00107C56">
        <w:rPr>
          <w:rFonts w:ascii="Times New Roman" w:eastAsia="Times New Roman" w:hAnsi="Times New Roman" w:cs="Times New Roman"/>
          <w:b/>
          <w:sz w:val="24"/>
          <w:szCs w:val="24"/>
          <w:lang w:val="uk-UA"/>
        </w:rPr>
        <w:t>ШАТАРСЬКИЙ</w:t>
      </w:r>
    </w:p>
    <w:sectPr w:rsidR="00243ACB" w:rsidRPr="00523FF0" w:rsidSect="00242002">
      <w:pgSz w:w="11906" w:h="16838"/>
      <w:pgMar w:top="113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084F"/>
    <w:multiLevelType w:val="hybridMultilevel"/>
    <w:tmpl w:val="158CF1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C41D48"/>
    <w:multiLevelType w:val="hybridMultilevel"/>
    <w:tmpl w:val="07C43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E7B8A"/>
    <w:multiLevelType w:val="hybridMultilevel"/>
    <w:tmpl w:val="5256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635337"/>
    <w:multiLevelType w:val="hybridMultilevel"/>
    <w:tmpl w:val="5F968D5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DD53AB"/>
    <w:multiLevelType w:val="hybridMultilevel"/>
    <w:tmpl w:val="3270531C"/>
    <w:lvl w:ilvl="0" w:tplc="E9002CB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useFELayout/>
  </w:compat>
  <w:rsids>
    <w:rsidRoot w:val="00593372"/>
    <w:rsid w:val="0000569B"/>
    <w:rsid w:val="00012752"/>
    <w:rsid w:val="00037428"/>
    <w:rsid w:val="00043A34"/>
    <w:rsid w:val="00057903"/>
    <w:rsid w:val="000641F5"/>
    <w:rsid w:val="000717F2"/>
    <w:rsid w:val="0008101D"/>
    <w:rsid w:val="000954B5"/>
    <w:rsid w:val="000A0917"/>
    <w:rsid w:val="000A1F2D"/>
    <w:rsid w:val="000B26BA"/>
    <w:rsid w:val="000B4072"/>
    <w:rsid w:val="000D1CB8"/>
    <w:rsid w:val="000D2814"/>
    <w:rsid w:val="00101A53"/>
    <w:rsid w:val="00104DF7"/>
    <w:rsid w:val="00107C56"/>
    <w:rsid w:val="00143C95"/>
    <w:rsid w:val="001931E1"/>
    <w:rsid w:val="001A72E0"/>
    <w:rsid w:val="001B313A"/>
    <w:rsid w:val="001C3B7C"/>
    <w:rsid w:val="001D15AE"/>
    <w:rsid w:val="001E68C5"/>
    <w:rsid w:val="00203169"/>
    <w:rsid w:val="00205832"/>
    <w:rsid w:val="0021393B"/>
    <w:rsid w:val="00242002"/>
    <w:rsid w:val="00243ACB"/>
    <w:rsid w:val="00245C48"/>
    <w:rsid w:val="00257DF8"/>
    <w:rsid w:val="00264716"/>
    <w:rsid w:val="002714DD"/>
    <w:rsid w:val="002735A1"/>
    <w:rsid w:val="002817FD"/>
    <w:rsid w:val="002827E4"/>
    <w:rsid w:val="002A4390"/>
    <w:rsid w:val="002A6D58"/>
    <w:rsid w:val="002C2C22"/>
    <w:rsid w:val="00311C82"/>
    <w:rsid w:val="00312269"/>
    <w:rsid w:val="0031687A"/>
    <w:rsid w:val="003220B1"/>
    <w:rsid w:val="00324023"/>
    <w:rsid w:val="00334B7E"/>
    <w:rsid w:val="0034409D"/>
    <w:rsid w:val="00346D52"/>
    <w:rsid w:val="003530F8"/>
    <w:rsid w:val="003D587C"/>
    <w:rsid w:val="003E05C6"/>
    <w:rsid w:val="003F2688"/>
    <w:rsid w:val="003F6316"/>
    <w:rsid w:val="004128B1"/>
    <w:rsid w:val="00412C21"/>
    <w:rsid w:val="00425A27"/>
    <w:rsid w:val="00455679"/>
    <w:rsid w:val="0047100D"/>
    <w:rsid w:val="004904D4"/>
    <w:rsid w:val="00492CEF"/>
    <w:rsid w:val="004B1002"/>
    <w:rsid w:val="004C4C0F"/>
    <w:rsid w:val="004C6170"/>
    <w:rsid w:val="004D0E49"/>
    <w:rsid w:val="004D37F6"/>
    <w:rsid w:val="004E13C4"/>
    <w:rsid w:val="005078CA"/>
    <w:rsid w:val="00512437"/>
    <w:rsid w:val="00523FF0"/>
    <w:rsid w:val="00555F41"/>
    <w:rsid w:val="00593372"/>
    <w:rsid w:val="00594C86"/>
    <w:rsid w:val="005A1D89"/>
    <w:rsid w:val="005B4E87"/>
    <w:rsid w:val="005C2F89"/>
    <w:rsid w:val="005E0660"/>
    <w:rsid w:val="005E4E88"/>
    <w:rsid w:val="006162F4"/>
    <w:rsid w:val="00656FB6"/>
    <w:rsid w:val="00666C70"/>
    <w:rsid w:val="006671E5"/>
    <w:rsid w:val="006720BD"/>
    <w:rsid w:val="00694794"/>
    <w:rsid w:val="006B006D"/>
    <w:rsid w:val="006B16CD"/>
    <w:rsid w:val="006B27DE"/>
    <w:rsid w:val="006B7904"/>
    <w:rsid w:val="006B7EA6"/>
    <w:rsid w:val="006C7587"/>
    <w:rsid w:val="006D57E5"/>
    <w:rsid w:val="006E049F"/>
    <w:rsid w:val="006E794E"/>
    <w:rsid w:val="00722CF4"/>
    <w:rsid w:val="007327DF"/>
    <w:rsid w:val="0074198C"/>
    <w:rsid w:val="00773928"/>
    <w:rsid w:val="00775517"/>
    <w:rsid w:val="007802FE"/>
    <w:rsid w:val="00781F9A"/>
    <w:rsid w:val="00783460"/>
    <w:rsid w:val="007A4DCC"/>
    <w:rsid w:val="007B6F6B"/>
    <w:rsid w:val="007C3418"/>
    <w:rsid w:val="007F6539"/>
    <w:rsid w:val="008174E0"/>
    <w:rsid w:val="0082682B"/>
    <w:rsid w:val="00842C99"/>
    <w:rsid w:val="0084442B"/>
    <w:rsid w:val="00845A58"/>
    <w:rsid w:val="00861DB4"/>
    <w:rsid w:val="008704A8"/>
    <w:rsid w:val="008767B3"/>
    <w:rsid w:val="008B0D8C"/>
    <w:rsid w:val="008B633B"/>
    <w:rsid w:val="008C49F4"/>
    <w:rsid w:val="008C52B0"/>
    <w:rsid w:val="008E170B"/>
    <w:rsid w:val="008E6627"/>
    <w:rsid w:val="00903A94"/>
    <w:rsid w:val="00912F2D"/>
    <w:rsid w:val="009150B2"/>
    <w:rsid w:val="0091593C"/>
    <w:rsid w:val="00933C3C"/>
    <w:rsid w:val="00947FE5"/>
    <w:rsid w:val="00961BDC"/>
    <w:rsid w:val="00961D48"/>
    <w:rsid w:val="00962448"/>
    <w:rsid w:val="00963E1A"/>
    <w:rsid w:val="00985A51"/>
    <w:rsid w:val="00992D96"/>
    <w:rsid w:val="00993671"/>
    <w:rsid w:val="009B201B"/>
    <w:rsid w:val="009E07B9"/>
    <w:rsid w:val="009E16FA"/>
    <w:rsid w:val="009F1833"/>
    <w:rsid w:val="009F42FC"/>
    <w:rsid w:val="009F4340"/>
    <w:rsid w:val="009F6295"/>
    <w:rsid w:val="009F7E60"/>
    <w:rsid w:val="00A225AF"/>
    <w:rsid w:val="00A24191"/>
    <w:rsid w:val="00A2509D"/>
    <w:rsid w:val="00A312E1"/>
    <w:rsid w:val="00A41DFF"/>
    <w:rsid w:val="00A83C36"/>
    <w:rsid w:val="00AB24F8"/>
    <w:rsid w:val="00AC05A8"/>
    <w:rsid w:val="00AD5E3B"/>
    <w:rsid w:val="00AE10B8"/>
    <w:rsid w:val="00B10809"/>
    <w:rsid w:val="00B11966"/>
    <w:rsid w:val="00B443F2"/>
    <w:rsid w:val="00B63CA5"/>
    <w:rsid w:val="00B95FA8"/>
    <w:rsid w:val="00B962B9"/>
    <w:rsid w:val="00BA37F1"/>
    <w:rsid w:val="00BA3E6E"/>
    <w:rsid w:val="00C02A0D"/>
    <w:rsid w:val="00C04B4B"/>
    <w:rsid w:val="00C27E81"/>
    <w:rsid w:val="00C34295"/>
    <w:rsid w:val="00C90D38"/>
    <w:rsid w:val="00C9144B"/>
    <w:rsid w:val="00CA4C41"/>
    <w:rsid w:val="00CD2288"/>
    <w:rsid w:val="00CE62DF"/>
    <w:rsid w:val="00CF4671"/>
    <w:rsid w:val="00D000C3"/>
    <w:rsid w:val="00D25770"/>
    <w:rsid w:val="00D37F58"/>
    <w:rsid w:val="00D75353"/>
    <w:rsid w:val="00D854E8"/>
    <w:rsid w:val="00DA4504"/>
    <w:rsid w:val="00DA5ED8"/>
    <w:rsid w:val="00DA683A"/>
    <w:rsid w:val="00DB37BF"/>
    <w:rsid w:val="00DB3A26"/>
    <w:rsid w:val="00DD4CA9"/>
    <w:rsid w:val="00DD5239"/>
    <w:rsid w:val="00DE054C"/>
    <w:rsid w:val="00DE2B67"/>
    <w:rsid w:val="00DE4657"/>
    <w:rsid w:val="00DF46A2"/>
    <w:rsid w:val="00E06204"/>
    <w:rsid w:val="00E077CB"/>
    <w:rsid w:val="00E16E61"/>
    <w:rsid w:val="00E50B8C"/>
    <w:rsid w:val="00E6457C"/>
    <w:rsid w:val="00E65409"/>
    <w:rsid w:val="00E71B53"/>
    <w:rsid w:val="00E7525B"/>
    <w:rsid w:val="00E83DC8"/>
    <w:rsid w:val="00EB46DA"/>
    <w:rsid w:val="00EE4B58"/>
    <w:rsid w:val="00F22D1F"/>
    <w:rsid w:val="00F2762A"/>
    <w:rsid w:val="00F37B16"/>
    <w:rsid w:val="00F52FB0"/>
    <w:rsid w:val="00F60F73"/>
    <w:rsid w:val="00F622D2"/>
    <w:rsid w:val="00F67879"/>
    <w:rsid w:val="00F75F32"/>
    <w:rsid w:val="00FA0B8F"/>
    <w:rsid w:val="00FA1E65"/>
    <w:rsid w:val="00FB2B5A"/>
    <w:rsid w:val="00FE7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7C"/>
  </w:style>
  <w:style w:type="paragraph" w:styleId="3">
    <w:name w:val="heading 3"/>
    <w:basedOn w:val="a"/>
    <w:link w:val="30"/>
    <w:uiPriority w:val="9"/>
    <w:qFormat/>
    <w:rsid w:val="00C02A0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72"/>
    <w:pPr>
      <w:ind w:left="720"/>
      <w:contextualSpacing/>
    </w:pPr>
    <w:rPr>
      <w:lang w:val="uk-UA" w:eastAsia="uk-UA"/>
    </w:rPr>
  </w:style>
  <w:style w:type="table" w:styleId="a4">
    <w:name w:val="Table Grid"/>
    <w:basedOn w:val="a1"/>
    <w:uiPriority w:val="59"/>
    <w:rsid w:val="00593372"/>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593372"/>
    <w:pPr>
      <w:ind w:left="720"/>
      <w:contextualSpacing/>
    </w:pPr>
    <w:rPr>
      <w:rFonts w:ascii="Times New Roman" w:eastAsia="Times New Roman" w:hAnsi="Times New Roman" w:cs="Times New Roman"/>
      <w:sz w:val="24"/>
      <w:lang w:val="uk-UA" w:eastAsia="en-US"/>
    </w:rPr>
  </w:style>
  <w:style w:type="paragraph" w:styleId="a5">
    <w:name w:val="Body Text Indent"/>
    <w:basedOn w:val="a"/>
    <w:link w:val="a6"/>
    <w:rsid w:val="00593372"/>
    <w:pPr>
      <w:spacing w:after="0" w:line="240" w:lineRule="auto"/>
      <w:ind w:left="3420" w:hanging="3420"/>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593372"/>
    <w:rPr>
      <w:rFonts w:ascii="Times New Roman" w:eastAsia="Times New Roman" w:hAnsi="Times New Roman" w:cs="Times New Roman"/>
      <w:sz w:val="24"/>
      <w:szCs w:val="24"/>
      <w:lang w:val="uk-UA"/>
    </w:rPr>
  </w:style>
  <w:style w:type="paragraph" w:styleId="a7">
    <w:name w:val="Balloon Text"/>
    <w:basedOn w:val="a"/>
    <w:link w:val="a8"/>
    <w:uiPriority w:val="99"/>
    <w:semiHidden/>
    <w:unhideWhenUsed/>
    <w:rsid w:val="00593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372"/>
    <w:rPr>
      <w:rFonts w:ascii="Tahoma" w:hAnsi="Tahoma" w:cs="Tahoma"/>
      <w:sz w:val="16"/>
      <w:szCs w:val="16"/>
    </w:rPr>
  </w:style>
  <w:style w:type="character" w:customStyle="1" w:styleId="30">
    <w:name w:val="Заголовок 3 Знак"/>
    <w:basedOn w:val="a0"/>
    <w:link w:val="3"/>
    <w:uiPriority w:val="9"/>
    <w:rsid w:val="00C02A0D"/>
    <w:rPr>
      <w:rFonts w:ascii="Times New Roman" w:eastAsia="Times New Roman" w:hAnsi="Times New Roman" w:cs="Times New Roman"/>
      <w:b/>
      <w:bCs/>
      <w:sz w:val="27"/>
      <w:szCs w:val="27"/>
      <w:lang w:val="uk-UA" w:eastAsia="uk-UA"/>
    </w:rPr>
  </w:style>
  <w:style w:type="paragraph" w:styleId="a9">
    <w:name w:val="Normal (Web)"/>
    <w:basedOn w:val="a"/>
    <w:unhideWhenUsed/>
    <w:rsid w:val="00C02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29376">
      <w:bodyDiv w:val="1"/>
      <w:marLeft w:val="0"/>
      <w:marRight w:val="0"/>
      <w:marTop w:val="0"/>
      <w:marBottom w:val="0"/>
      <w:divBdr>
        <w:top w:val="none" w:sz="0" w:space="0" w:color="auto"/>
        <w:left w:val="none" w:sz="0" w:space="0" w:color="auto"/>
        <w:bottom w:val="none" w:sz="0" w:space="0" w:color="auto"/>
        <w:right w:val="none" w:sz="0" w:space="0" w:color="auto"/>
      </w:divBdr>
    </w:div>
    <w:div w:id="293296316">
      <w:bodyDiv w:val="1"/>
      <w:marLeft w:val="0"/>
      <w:marRight w:val="0"/>
      <w:marTop w:val="0"/>
      <w:marBottom w:val="0"/>
      <w:divBdr>
        <w:top w:val="none" w:sz="0" w:space="0" w:color="auto"/>
        <w:left w:val="none" w:sz="0" w:space="0" w:color="auto"/>
        <w:bottom w:val="none" w:sz="0" w:space="0" w:color="auto"/>
        <w:right w:val="none" w:sz="0" w:space="0" w:color="auto"/>
      </w:divBdr>
    </w:div>
    <w:div w:id="351609731">
      <w:bodyDiv w:val="1"/>
      <w:marLeft w:val="0"/>
      <w:marRight w:val="0"/>
      <w:marTop w:val="0"/>
      <w:marBottom w:val="0"/>
      <w:divBdr>
        <w:top w:val="none" w:sz="0" w:space="0" w:color="auto"/>
        <w:left w:val="none" w:sz="0" w:space="0" w:color="auto"/>
        <w:bottom w:val="none" w:sz="0" w:space="0" w:color="auto"/>
        <w:right w:val="none" w:sz="0" w:space="0" w:color="auto"/>
      </w:divBdr>
    </w:div>
    <w:div w:id="431243141">
      <w:bodyDiv w:val="1"/>
      <w:marLeft w:val="0"/>
      <w:marRight w:val="0"/>
      <w:marTop w:val="0"/>
      <w:marBottom w:val="0"/>
      <w:divBdr>
        <w:top w:val="none" w:sz="0" w:space="0" w:color="auto"/>
        <w:left w:val="none" w:sz="0" w:space="0" w:color="auto"/>
        <w:bottom w:val="none" w:sz="0" w:space="0" w:color="auto"/>
        <w:right w:val="none" w:sz="0" w:space="0" w:color="auto"/>
      </w:divBdr>
    </w:div>
    <w:div w:id="545485111">
      <w:bodyDiv w:val="1"/>
      <w:marLeft w:val="0"/>
      <w:marRight w:val="0"/>
      <w:marTop w:val="0"/>
      <w:marBottom w:val="0"/>
      <w:divBdr>
        <w:top w:val="none" w:sz="0" w:space="0" w:color="auto"/>
        <w:left w:val="none" w:sz="0" w:space="0" w:color="auto"/>
        <w:bottom w:val="none" w:sz="0" w:space="0" w:color="auto"/>
        <w:right w:val="none" w:sz="0" w:space="0" w:color="auto"/>
      </w:divBdr>
    </w:div>
    <w:div w:id="958758343">
      <w:bodyDiv w:val="1"/>
      <w:marLeft w:val="0"/>
      <w:marRight w:val="0"/>
      <w:marTop w:val="0"/>
      <w:marBottom w:val="0"/>
      <w:divBdr>
        <w:top w:val="none" w:sz="0" w:space="0" w:color="auto"/>
        <w:left w:val="none" w:sz="0" w:space="0" w:color="auto"/>
        <w:bottom w:val="none" w:sz="0" w:space="0" w:color="auto"/>
        <w:right w:val="none" w:sz="0" w:space="0" w:color="auto"/>
      </w:divBdr>
    </w:div>
    <w:div w:id="1013992661">
      <w:bodyDiv w:val="1"/>
      <w:marLeft w:val="0"/>
      <w:marRight w:val="0"/>
      <w:marTop w:val="0"/>
      <w:marBottom w:val="0"/>
      <w:divBdr>
        <w:top w:val="none" w:sz="0" w:space="0" w:color="auto"/>
        <w:left w:val="none" w:sz="0" w:space="0" w:color="auto"/>
        <w:bottom w:val="none" w:sz="0" w:space="0" w:color="auto"/>
        <w:right w:val="none" w:sz="0" w:space="0" w:color="auto"/>
      </w:divBdr>
    </w:div>
    <w:div w:id="1181696676">
      <w:bodyDiv w:val="1"/>
      <w:marLeft w:val="0"/>
      <w:marRight w:val="0"/>
      <w:marTop w:val="0"/>
      <w:marBottom w:val="0"/>
      <w:divBdr>
        <w:top w:val="none" w:sz="0" w:space="0" w:color="auto"/>
        <w:left w:val="none" w:sz="0" w:space="0" w:color="auto"/>
        <w:bottom w:val="none" w:sz="0" w:space="0" w:color="auto"/>
        <w:right w:val="none" w:sz="0" w:space="0" w:color="auto"/>
      </w:divBdr>
    </w:div>
    <w:div w:id="1192763479">
      <w:bodyDiv w:val="1"/>
      <w:marLeft w:val="0"/>
      <w:marRight w:val="0"/>
      <w:marTop w:val="0"/>
      <w:marBottom w:val="0"/>
      <w:divBdr>
        <w:top w:val="none" w:sz="0" w:space="0" w:color="auto"/>
        <w:left w:val="none" w:sz="0" w:space="0" w:color="auto"/>
        <w:bottom w:val="none" w:sz="0" w:space="0" w:color="auto"/>
        <w:right w:val="none" w:sz="0" w:space="0" w:color="auto"/>
      </w:divBdr>
    </w:div>
    <w:div w:id="1524394654">
      <w:bodyDiv w:val="1"/>
      <w:marLeft w:val="0"/>
      <w:marRight w:val="0"/>
      <w:marTop w:val="0"/>
      <w:marBottom w:val="0"/>
      <w:divBdr>
        <w:top w:val="none" w:sz="0" w:space="0" w:color="auto"/>
        <w:left w:val="none" w:sz="0" w:space="0" w:color="auto"/>
        <w:bottom w:val="none" w:sz="0" w:space="0" w:color="auto"/>
        <w:right w:val="none" w:sz="0" w:space="0" w:color="auto"/>
      </w:divBdr>
    </w:div>
    <w:div w:id="1533685914">
      <w:bodyDiv w:val="1"/>
      <w:marLeft w:val="0"/>
      <w:marRight w:val="0"/>
      <w:marTop w:val="0"/>
      <w:marBottom w:val="0"/>
      <w:divBdr>
        <w:top w:val="none" w:sz="0" w:space="0" w:color="auto"/>
        <w:left w:val="none" w:sz="0" w:space="0" w:color="auto"/>
        <w:bottom w:val="none" w:sz="0" w:space="0" w:color="auto"/>
        <w:right w:val="none" w:sz="0" w:space="0" w:color="auto"/>
      </w:divBdr>
    </w:div>
    <w:div w:id="1595817681">
      <w:bodyDiv w:val="1"/>
      <w:marLeft w:val="0"/>
      <w:marRight w:val="0"/>
      <w:marTop w:val="0"/>
      <w:marBottom w:val="0"/>
      <w:divBdr>
        <w:top w:val="none" w:sz="0" w:space="0" w:color="auto"/>
        <w:left w:val="none" w:sz="0" w:space="0" w:color="auto"/>
        <w:bottom w:val="none" w:sz="0" w:space="0" w:color="auto"/>
        <w:right w:val="none" w:sz="0" w:space="0" w:color="auto"/>
      </w:divBdr>
    </w:div>
    <w:div w:id="1624922729">
      <w:bodyDiv w:val="1"/>
      <w:marLeft w:val="0"/>
      <w:marRight w:val="0"/>
      <w:marTop w:val="0"/>
      <w:marBottom w:val="0"/>
      <w:divBdr>
        <w:top w:val="none" w:sz="0" w:space="0" w:color="auto"/>
        <w:left w:val="none" w:sz="0" w:space="0" w:color="auto"/>
        <w:bottom w:val="none" w:sz="0" w:space="0" w:color="auto"/>
        <w:right w:val="none" w:sz="0" w:space="0" w:color="auto"/>
      </w:divBdr>
    </w:div>
    <w:div w:id="1717272365">
      <w:bodyDiv w:val="1"/>
      <w:marLeft w:val="0"/>
      <w:marRight w:val="0"/>
      <w:marTop w:val="0"/>
      <w:marBottom w:val="0"/>
      <w:divBdr>
        <w:top w:val="none" w:sz="0" w:space="0" w:color="auto"/>
        <w:left w:val="none" w:sz="0" w:space="0" w:color="auto"/>
        <w:bottom w:val="none" w:sz="0" w:space="0" w:color="auto"/>
        <w:right w:val="none" w:sz="0" w:space="0" w:color="auto"/>
      </w:divBdr>
    </w:div>
    <w:div w:id="1884365080">
      <w:bodyDiv w:val="1"/>
      <w:marLeft w:val="0"/>
      <w:marRight w:val="0"/>
      <w:marTop w:val="0"/>
      <w:marBottom w:val="0"/>
      <w:divBdr>
        <w:top w:val="none" w:sz="0" w:space="0" w:color="auto"/>
        <w:left w:val="none" w:sz="0" w:space="0" w:color="auto"/>
        <w:bottom w:val="none" w:sz="0" w:space="0" w:color="auto"/>
        <w:right w:val="none" w:sz="0" w:space="0" w:color="auto"/>
      </w:divBdr>
    </w:div>
    <w:div w:id="2030522942">
      <w:bodyDiv w:val="1"/>
      <w:marLeft w:val="0"/>
      <w:marRight w:val="0"/>
      <w:marTop w:val="0"/>
      <w:marBottom w:val="0"/>
      <w:divBdr>
        <w:top w:val="none" w:sz="0" w:space="0" w:color="auto"/>
        <w:left w:val="none" w:sz="0" w:space="0" w:color="auto"/>
        <w:bottom w:val="none" w:sz="0" w:space="0" w:color="auto"/>
        <w:right w:val="none" w:sz="0" w:space="0" w:color="auto"/>
      </w:divBdr>
    </w:div>
    <w:div w:id="20581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sesiya/proekti-rishen-sesii/proekti-rishen-sesii-tmr/44149.html" TargetMode="External"/><Relationship Id="rId3" Type="http://schemas.openxmlformats.org/officeDocument/2006/relationships/styles" Target="styles.xml"/><Relationship Id="rId7" Type="http://schemas.openxmlformats.org/officeDocument/2006/relationships/hyperlink" Target="https://ternopilcity.gov.ua/sesiya/proekti-rishen-sesii/proekti-rishen-sesii-tmr/4414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F405-E483-4945-A65D-C0877827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Pages>
  <Words>41720</Words>
  <Characters>23781</Characters>
  <Application>Microsoft Office Word</Application>
  <DocSecurity>0</DocSecurity>
  <Lines>198</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d03-Hariv</dc:creator>
  <cp:lastModifiedBy>d03-Hariv</cp:lastModifiedBy>
  <cp:revision>18</cp:revision>
  <cp:lastPrinted>2020-11-30T10:39:00Z</cp:lastPrinted>
  <dcterms:created xsi:type="dcterms:W3CDTF">2020-12-11T10:35:00Z</dcterms:created>
  <dcterms:modified xsi:type="dcterms:W3CDTF">2020-12-17T06:09:00Z</dcterms:modified>
</cp:coreProperties>
</file>