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CD" w:rsidRPr="002B57CD" w:rsidRDefault="002B57CD" w:rsidP="002B57CD">
      <w:pPr>
        <w:shd w:val="clear" w:color="auto" w:fill="FFFFFF"/>
        <w:spacing w:after="0"/>
        <w:jc w:val="center"/>
        <w:outlineLvl w:val="0"/>
        <w:rPr>
          <w:rFonts w:eastAsia="Times New Roman"/>
          <w:b/>
          <w:bCs/>
          <w:caps/>
          <w:color w:val="auto"/>
          <w:kern w:val="36"/>
          <w:sz w:val="24"/>
          <w:szCs w:val="24"/>
          <w:u w:val="none"/>
        </w:rPr>
      </w:pPr>
      <w:r w:rsidRPr="002B57CD">
        <w:rPr>
          <w:rFonts w:eastAsia="Times New Roman"/>
          <w:b/>
          <w:bCs/>
          <w:caps/>
          <w:color w:val="auto"/>
          <w:kern w:val="36"/>
          <w:sz w:val="24"/>
          <w:szCs w:val="24"/>
          <w:u w:val="none"/>
        </w:rPr>
        <w:t>ІСТОТНІ ПЕРЕДБАЧУВАНІ ФАКТОРИ РИЗИКУ К</w:t>
      </w:r>
      <w:r w:rsidRPr="003C0E90">
        <w:rPr>
          <w:rFonts w:eastAsia="Times New Roman"/>
          <w:b/>
          <w:bCs/>
          <w:caps/>
          <w:color w:val="auto"/>
          <w:kern w:val="36"/>
          <w:sz w:val="24"/>
          <w:szCs w:val="24"/>
          <w:u w:val="none"/>
        </w:rPr>
        <w:t>Н</w:t>
      </w:r>
      <w:r w:rsidRPr="002B57CD">
        <w:rPr>
          <w:rFonts w:eastAsia="Times New Roman"/>
          <w:b/>
          <w:bCs/>
          <w:caps/>
          <w:color w:val="auto"/>
          <w:kern w:val="36"/>
          <w:sz w:val="24"/>
          <w:szCs w:val="24"/>
          <w:u w:val="none"/>
        </w:rPr>
        <w:t>П «</w:t>
      </w:r>
      <w:r w:rsidRPr="003C0E90">
        <w:rPr>
          <w:rFonts w:eastAsia="Times New Roman"/>
          <w:b/>
          <w:bCs/>
          <w:caps/>
          <w:color w:val="auto"/>
          <w:kern w:val="36"/>
          <w:sz w:val="24"/>
          <w:szCs w:val="24"/>
          <w:u w:val="none"/>
        </w:rPr>
        <w:t>Центр первинної медико-санітарної допомоги»</w:t>
      </w:r>
    </w:p>
    <w:p w:rsidR="00CB7268" w:rsidRPr="003C0E90" w:rsidRDefault="002B57CD" w:rsidP="00CB7268">
      <w:pPr>
        <w:shd w:val="clear" w:color="auto" w:fill="FFFFFF"/>
        <w:spacing w:after="0" w:line="315" w:lineRule="atLeast"/>
        <w:rPr>
          <w:rFonts w:eastAsia="Times New Roman"/>
          <w:color w:val="auto"/>
          <w:sz w:val="24"/>
          <w:szCs w:val="24"/>
          <w:u w:val="none"/>
        </w:rPr>
      </w:pPr>
      <w:r w:rsidRPr="002B57CD">
        <w:rPr>
          <w:rFonts w:eastAsia="Times New Roman"/>
          <w:color w:val="auto"/>
          <w:sz w:val="24"/>
          <w:szCs w:val="24"/>
          <w:u w:val="none"/>
        </w:rPr>
        <w:t>​</w:t>
      </w:r>
    </w:p>
    <w:p w:rsidR="002B57CD" w:rsidRPr="00DB4008" w:rsidRDefault="002B57CD" w:rsidP="003C0E90">
      <w:pPr>
        <w:shd w:val="clear" w:color="auto" w:fill="FFFFFF"/>
        <w:spacing w:after="0" w:line="315" w:lineRule="atLeast"/>
        <w:rPr>
          <w:rFonts w:eastAsia="Times New Roman"/>
          <w:color w:val="auto"/>
          <w:sz w:val="24"/>
          <w:szCs w:val="24"/>
          <w:u w:val="none"/>
        </w:rPr>
      </w:pPr>
      <w:r w:rsidRPr="002B57CD">
        <w:rPr>
          <w:rFonts w:eastAsia="Times New Roman"/>
          <w:color w:val="333333"/>
          <w:sz w:val="24"/>
          <w:szCs w:val="24"/>
          <w:u w:val="none"/>
        </w:rPr>
        <w:t>1. Висок</w:t>
      </w:r>
      <w:r w:rsidR="00DB4008">
        <w:rPr>
          <w:rFonts w:eastAsia="Times New Roman"/>
          <w:color w:val="333333"/>
          <w:sz w:val="24"/>
          <w:szCs w:val="24"/>
          <w:u w:val="none"/>
        </w:rPr>
        <w:t xml:space="preserve">ий рівень зносу основних </w:t>
      </w:r>
      <w:r w:rsidR="00DB4008" w:rsidRPr="00DB4008">
        <w:rPr>
          <w:rFonts w:eastAsia="Times New Roman"/>
          <w:color w:val="auto"/>
          <w:sz w:val="24"/>
          <w:szCs w:val="24"/>
          <w:u w:val="none"/>
        </w:rPr>
        <w:t xml:space="preserve">фондів, що </w:t>
      </w:r>
      <w:r w:rsidR="00596548" w:rsidRPr="00DB4008">
        <w:rPr>
          <w:rFonts w:eastAsia="Times New Roman"/>
          <w:color w:val="auto"/>
          <w:sz w:val="24"/>
          <w:szCs w:val="24"/>
          <w:u w:val="none"/>
          <w:lang w:eastAsia="ru-RU"/>
        </w:rPr>
        <w:t xml:space="preserve">потребує значних капітальних інвестицій у  ремонт корпусів, </w:t>
      </w:r>
      <w:r w:rsidR="00DB4008" w:rsidRPr="00DB4008">
        <w:rPr>
          <w:rFonts w:eastAsia="Times New Roman"/>
          <w:color w:val="auto"/>
          <w:sz w:val="24"/>
          <w:szCs w:val="24"/>
          <w:u w:val="none"/>
          <w:lang w:eastAsia="ru-RU"/>
        </w:rPr>
        <w:t>внутрішніх приміщень, проведення комплексних заходів з енергозбереження і т.і.</w:t>
      </w:r>
      <w:r w:rsidR="00596548" w:rsidRPr="00DB4008">
        <w:rPr>
          <w:rFonts w:eastAsia="Times New Roman"/>
          <w:color w:val="auto"/>
          <w:sz w:val="24"/>
          <w:szCs w:val="24"/>
          <w:u w:val="none"/>
          <w:lang w:eastAsia="ru-RU"/>
        </w:rPr>
        <w:t xml:space="preserve"> </w:t>
      </w:r>
    </w:p>
    <w:p w:rsidR="002B57CD" w:rsidRPr="002B57CD" w:rsidRDefault="002B57CD" w:rsidP="003C0E90">
      <w:pPr>
        <w:shd w:val="clear" w:color="auto" w:fill="FFFFFF"/>
        <w:spacing w:after="0"/>
        <w:rPr>
          <w:rFonts w:eastAsia="Times New Roman"/>
          <w:color w:val="333333"/>
          <w:sz w:val="24"/>
          <w:szCs w:val="24"/>
          <w:u w:val="none"/>
        </w:rPr>
      </w:pPr>
      <w:r w:rsidRPr="002B57CD">
        <w:rPr>
          <w:rFonts w:eastAsia="Times New Roman"/>
          <w:color w:val="333333"/>
          <w:sz w:val="24"/>
          <w:szCs w:val="24"/>
          <w:u w:val="none"/>
        </w:rPr>
        <w:t>2. Залишення без змін розміру капітаційної ставки на тлі збільшення кількості роботи медичного персоналу у рамках надання послуг з первинної медичної допомоги і зростання мінімальної заробітної плати;</w:t>
      </w:r>
    </w:p>
    <w:p w:rsidR="002B57CD" w:rsidRPr="002B57CD" w:rsidRDefault="002B57CD" w:rsidP="00DB4008">
      <w:pPr>
        <w:shd w:val="clear" w:color="auto" w:fill="FFFFFF"/>
        <w:spacing w:after="0" w:line="315" w:lineRule="atLeast"/>
        <w:rPr>
          <w:rFonts w:eastAsia="Times New Roman"/>
          <w:color w:val="333333"/>
          <w:sz w:val="24"/>
          <w:szCs w:val="24"/>
          <w:u w:val="none"/>
        </w:rPr>
      </w:pPr>
      <w:r w:rsidRPr="002B57CD">
        <w:rPr>
          <w:rFonts w:eastAsia="Times New Roman"/>
          <w:color w:val="333333"/>
          <w:sz w:val="24"/>
          <w:szCs w:val="24"/>
          <w:u w:val="none"/>
        </w:rPr>
        <w:t xml:space="preserve">3. </w:t>
      </w:r>
      <w:r w:rsidR="003C0E90" w:rsidRPr="002B57CD">
        <w:rPr>
          <w:rFonts w:eastAsia="Times New Roman"/>
          <w:color w:val="333333"/>
          <w:sz w:val="24"/>
          <w:szCs w:val="24"/>
          <w:u w:val="none"/>
        </w:rPr>
        <w:t>З</w:t>
      </w:r>
      <w:r w:rsidRPr="002B57CD">
        <w:rPr>
          <w:rFonts w:eastAsia="Times New Roman"/>
          <w:color w:val="333333"/>
          <w:sz w:val="24"/>
          <w:szCs w:val="24"/>
          <w:u w:val="none"/>
        </w:rPr>
        <w:t xml:space="preserve">ростання </w:t>
      </w:r>
      <w:r w:rsidR="003C0E90">
        <w:rPr>
          <w:rFonts w:eastAsia="Times New Roman"/>
          <w:color w:val="333333"/>
          <w:sz w:val="24"/>
          <w:szCs w:val="24"/>
          <w:u w:val="none"/>
        </w:rPr>
        <w:t xml:space="preserve">вартості </w:t>
      </w:r>
      <w:r w:rsidRPr="002B57CD">
        <w:rPr>
          <w:rFonts w:eastAsia="Times New Roman"/>
          <w:color w:val="333333"/>
          <w:sz w:val="24"/>
          <w:szCs w:val="24"/>
          <w:u w:val="none"/>
        </w:rPr>
        <w:t xml:space="preserve">комунальних послуг, </w:t>
      </w:r>
      <w:r w:rsidR="00DB4008">
        <w:rPr>
          <w:rFonts w:eastAsia="Times New Roman"/>
          <w:color w:val="333333"/>
          <w:sz w:val="24"/>
          <w:szCs w:val="24"/>
          <w:u w:val="none"/>
        </w:rPr>
        <w:t xml:space="preserve">медикаментів, </w:t>
      </w:r>
      <w:r w:rsidRPr="002B57CD">
        <w:rPr>
          <w:rFonts w:eastAsia="Times New Roman"/>
          <w:color w:val="333333"/>
          <w:sz w:val="24"/>
          <w:szCs w:val="24"/>
          <w:u w:val="none"/>
        </w:rPr>
        <w:t>медичних витратних матеріалів, інших необхідних</w:t>
      </w:r>
      <w:r w:rsidR="00DB4008">
        <w:rPr>
          <w:rFonts w:eastAsia="Times New Roman"/>
          <w:color w:val="333333"/>
          <w:sz w:val="24"/>
          <w:szCs w:val="24"/>
          <w:u w:val="none"/>
        </w:rPr>
        <w:t xml:space="preserve"> </w:t>
      </w:r>
      <w:r w:rsidRPr="002B57CD">
        <w:rPr>
          <w:rFonts w:eastAsia="Times New Roman"/>
          <w:color w:val="333333"/>
          <w:sz w:val="24"/>
          <w:szCs w:val="24"/>
          <w:u w:val="none"/>
        </w:rPr>
        <w:t>для розвитку центру господарських матеріалів.</w:t>
      </w:r>
    </w:p>
    <w:p w:rsidR="00383F5E" w:rsidRPr="00DB4008" w:rsidRDefault="00383F5E" w:rsidP="00383F5E">
      <w:pPr>
        <w:spacing w:after="0"/>
        <w:rPr>
          <w:rFonts w:eastAsia="Times New Roman"/>
          <w:color w:val="auto"/>
          <w:sz w:val="24"/>
          <w:szCs w:val="24"/>
          <w:u w:val="none"/>
          <w:lang w:eastAsia="ru-RU"/>
        </w:rPr>
      </w:pPr>
      <w:r w:rsidRPr="00DB4008">
        <w:rPr>
          <w:rFonts w:eastAsia="Times New Roman"/>
          <w:color w:val="auto"/>
          <w:sz w:val="24"/>
          <w:szCs w:val="24"/>
          <w:u w:val="none"/>
          <w:lang w:eastAsia="ru-RU"/>
        </w:rPr>
        <w:t xml:space="preserve">4. Втрата статусу неприбутковості та </w:t>
      </w:r>
      <w:r w:rsidR="00DB4008">
        <w:rPr>
          <w:rFonts w:eastAsia="Times New Roman"/>
          <w:color w:val="auto"/>
          <w:sz w:val="24"/>
          <w:szCs w:val="24"/>
          <w:u w:val="none"/>
          <w:lang w:eastAsia="ru-RU"/>
        </w:rPr>
        <w:t>перехід у статус</w:t>
      </w:r>
      <w:r w:rsidRPr="00DB4008">
        <w:rPr>
          <w:rFonts w:eastAsia="Times New Roman"/>
          <w:color w:val="auto"/>
          <w:sz w:val="24"/>
          <w:szCs w:val="24"/>
          <w:u w:val="none"/>
          <w:lang w:eastAsia="ru-RU"/>
        </w:rPr>
        <w:t xml:space="preserve"> платник</w:t>
      </w:r>
      <w:r w:rsidR="00DB4008">
        <w:rPr>
          <w:rFonts w:eastAsia="Times New Roman"/>
          <w:color w:val="auto"/>
          <w:sz w:val="24"/>
          <w:szCs w:val="24"/>
          <w:u w:val="none"/>
          <w:lang w:eastAsia="ru-RU"/>
        </w:rPr>
        <w:t>а</w:t>
      </w:r>
      <w:bookmarkStart w:id="0" w:name="_GoBack"/>
      <w:bookmarkEnd w:id="0"/>
      <w:r w:rsidRPr="00DB4008">
        <w:rPr>
          <w:rFonts w:eastAsia="Times New Roman"/>
          <w:color w:val="auto"/>
          <w:sz w:val="24"/>
          <w:szCs w:val="24"/>
          <w:u w:val="none"/>
          <w:lang w:eastAsia="ru-RU"/>
        </w:rPr>
        <w:t xml:space="preserve"> податку на прибуток.</w:t>
      </w:r>
    </w:p>
    <w:p w:rsidR="00383F5E" w:rsidRPr="00DB4008" w:rsidRDefault="00DB4008" w:rsidP="00383F5E">
      <w:pPr>
        <w:spacing w:after="0"/>
        <w:rPr>
          <w:rFonts w:eastAsia="Times New Roman"/>
          <w:color w:val="auto"/>
          <w:sz w:val="24"/>
          <w:szCs w:val="24"/>
          <w:u w:val="none"/>
          <w:lang w:eastAsia="ru-RU"/>
        </w:rPr>
      </w:pPr>
      <w:r>
        <w:rPr>
          <w:rFonts w:eastAsia="Times New Roman"/>
          <w:color w:val="auto"/>
          <w:sz w:val="24"/>
          <w:szCs w:val="24"/>
          <w:u w:val="none"/>
          <w:lang w:eastAsia="ru-RU"/>
        </w:rPr>
        <w:t>5.</w:t>
      </w:r>
      <w:r w:rsidR="00383F5E" w:rsidRPr="00DB4008">
        <w:rPr>
          <w:rFonts w:eastAsia="Times New Roman"/>
          <w:color w:val="auto"/>
          <w:sz w:val="24"/>
          <w:szCs w:val="24"/>
          <w:u w:val="none"/>
          <w:lang w:eastAsia="ru-RU"/>
        </w:rPr>
        <w:t xml:space="preserve"> Затримка бюджетного фінансування за бюджетно-цільовими програмами, що може призвести до затримки виконання запланованих заходів</w:t>
      </w:r>
      <w:r w:rsidR="00383F5E" w:rsidRPr="00DB4008">
        <w:rPr>
          <w:rFonts w:eastAsia="Times New Roman"/>
          <w:color w:val="auto"/>
          <w:sz w:val="24"/>
          <w:szCs w:val="24"/>
          <w:u w:val="none"/>
          <w:lang w:eastAsia="ru-RU"/>
        </w:rPr>
        <w:br/>
      </w:r>
      <w:r w:rsidR="00383F5E" w:rsidRPr="00DB4008">
        <w:rPr>
          <w:rFonts w:eastAsia="Times New Roman"/>
          <w:color w:val="auto"/>
          <w:sz w:val="24"/>
          <w:szCs w:val="24"/>
          <w:u w:val="none"/>
          <w:lang w:eastAsia="ru-RU"/>
        </w:rPr>
        <w:br/>
      </w:r>
    </w:p>
    <w:p w:rsidR="002B57CD" w:rsidRPr="00DB4008" w:rsidRDefault="002B57CD" w:rsidP="00DB4008">
      <w:pPr>
        <w:pStyle w:val="5"/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 w:rsidRPr="00DB4008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З метою уникнення факторів фінансових ризиків в КНП "ЦПМСД" проводиться: </w:t>
      </w:r>
    </w:p>
    <w:p w:rsidR="002B57CD" w:rsidRPr="002B57CD" w:rsidRDefault="002B57CD" w:rsidP="002B5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4"/>
          <w:szCs w:val="24"/>
          <w:u w:val="none"/>
        </w:rPr>
      </w:pPr>
      <w:r w:rsidRPr="002B57CD">
        <w:rPr>
          <w:rFonts w:eastAsia="Times New Roman"/>
          <w:color w:val="333333"/>
          <w:sz w:val="24"/>
          <w:szCs w:val="24"/>
          <w:u w:val="none"/>
        </w:rPr>
        <w:t>щоквартальний аналіз фінансово-економічної діяльності та показників якості надання медичної допомоги згідно із затвердженими стандартами;</w:t>
      </w:r>
    </w:p>
    <w:p w:rsidR="002B57CD" w:rsidRPr="002B57CD" w:rsidRDefault="002B57CD" w:rsidP="002B5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4"/>
          <w:szCs w:val="24"/>
          <w:u w:val="none"/>
        </w:rPr>
      </w:pPr>
      <w:r w:rsidRPr="002B57CD">
        <w:rPr>
          <w:rFonts w:eastAsia="Times New Roman"/>
          <w:color w:val="333333"/>
          <w:sz w:val="24"/>
          <w:szCs w:val="24"/>
          <w:u w:val="none"/>
        </w:rPr>
        <w:t>заключення договорів з страховими компаніями, які мають програми медичного страхування;</w:t>
      </w:r>
    </w:p>
    <w:p w:rsidR="002B57CD" w:rsidRPr="002B57CD" w:rsidRDefault="002B57CD" w:rsidP="002B5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4"/>
          <w:szCs w:val="24"/>
          <w:u w:val="none"/>
        </w:rPr>
      </w:pPr>
      <w:r w:rsidRPr="002B57CD">
        <w:rPr>
          <w:rFonts w:eastAsia="Times New Roman"/>
          <w:color w:val="333333"/>
          <w:sz w:val="24"/>
          <w:szCs w:val="24"/>
          <w:u w:val="none"/>
        </w:rPr>
        <w:t>аналіз та перегляд затверджених тарифів на платні медичні послуги, враховуючи збільшення в</w:t>
      </w:r>
      <w:r>
        <w:rPr>
          <w:rFonts w:eastAsia="Times New Roman"/>
          <w:color w:val="333333"/>
          <w:sz w:val="24"/>
          <w:szCs w:val="24"/>
          <w:u w:val="none"/>
        </w:rPr>
        <w:t xml:space="preserve">артості витратних матеріалів, </w:t>
      </w:r>
      <w:r w:rsidRPr="002B57CD">
        <w:rPr>
          <w:rFonts w:eastAsia="Times New Roman"/>
          <w:color w:val="333333"/>
          <w:sz w:val="24"/>
          <w:szCs w:val="24"/>
          <w:u w:val="none"/>
        </w:rPr>
        <w:t>комунальних послуг</w:t>
      </w:r>
      <w:r>
        <w:rPr>
          <w:rFonts w:eastAsia="Times New Roman"/>
          <w:color w:val="333333"/>
          <w:sz w:val="24"/>
          <w:szCs w:val="24"/>
          <w:u w:val="none"/>
        </w:rPr>
        <w:t xml:space="preserve"> та мінімальної заробітної плати</w:t>
      </w:r>
      <w:r w:rsidRPr="002B57CD">
        <w:rPr>
          <w:rFonts w:eastAsia="Times New Roman"/>
          <w:color w:val="333333"/>
          <w:sz w:val="24"/>
          <w:szCs w:val="24"/>
          <w:u w:val="none"/>
        </w:rPr>
        <w:t>;</w:t>
      </w:r>
    </w:p>
    <w:p w:rsidR="002B57CD" w:rsidRDefault="002B57CD" w:rsidP="002B5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  <w:sz w:val="24"/>
          <w:szCs w:val="24"/>
          <w:u w:val="none"/>
        </w:rPr>
      </w:pPr>
      <w:r w:rsidRPr="002B57CD">
        <w:rPr>
          <w:rFonts w:eastAsia="Times New Roman"/>
          <w:color w:val="333333"/>
          <w:sz w:val="24"/>
          <w:szCs w:val="24"/>
          <w:u w:val="none"/>
        </w:rPr>
        <w:t>покращення сервісної складової надання медичних послуг з метою залучення ширшого кола громадян до подання декларації про надання первинної медичної допомоги</w:t>
      </w:r>
      <w:r w:rsidR="00CB7268">
        <w:rPr>
          <w:rFonts w:eastAsia="Times New Roman"/>
          <w:color w:val="333333"/>
          <w:sz w:val="24"/>
          <w:szCs w:val="24"/>
          <w:u w:val="none"/>
        </w:rPr>
        <w:t>, зокрема, оснащення реєстратур мобільним зв’язком з можливістю дозвону по пропущеним дзвінкам.</w:t>
      </w:r>
    </w:p>
    <w:p w:rsidR="002B57CD" w:rsidRPr="002B57CD" w:rsidRDefault="002B57CD" w:rsidP="002B57CD">
      <w:pPr>
        <w:shd w:val="clear" w:color="auto" w:fill="FFFFFF"/>
        <w:spacing w:after="0"/>
        <w:rPr>
          <w:rFonts w:eastAsia="Times New Roman"/>
          <w:color w:val="AAAAAA"/>
          <w:sz w:val="24"/>
          <w:szCs w:val="24"/>
          <w:u w:val="none"/>
        </w:rPr>
      </w:pPr>
      <w:r w:rsidRPr="002B57CD">
        <w:rPr>
          <w:rFonts w:eastAsia="Times New Roman"/>
          <w:color w:val="AAAAAA"/>
          <w:sz w:val="24"/>
          <w:szCs w:val="24"/>
          <w:u w:val="none"/>
        </w:rPr>
        <w:t> </w:t>
      </w:r>
    </w:p>
    <w:sectPr w:rsidR="002B57CD" w:rsidRPr="002B57CD" w:rsidSect="00E26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E3D"/>
    <w:multiLevelType w:val="multilevel"/>
    <w:tmpl w:val="93F8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CD"/>
    <w:rsid w:val="00000964"/>
    <w:rsid w:val="00000F8C"/>
    <w:rsid w:val="00003CDD"/>
    <w:rsid w:val="00004897"/>
    <w:rsid w:val="000079E9"/>
    <w:rsid w:val="00010366"/>
    <w:rsid w:val="00011082"/>
    <w:rsid w:val="00011846"/>
    <w:rsid w:val="00011EAD"/>
    <w:rsid w:val="000121B4"/>
    <w:rsid w:val="00013730"/>
    <w:rsid w:val="00013940"/>
    <w:rsid w:val="00015A90"/>
    <w:rsid w:val="00015F72"/>
    <w:rsid w:val="00022DB2"/>
    <w:rsid w:val="00027266"/>
    <w:rsid w:val="00032EC2"/>
    <w:rsid w:val="00032FAD"/>
    <w:rsid w:val="00033FD9"/>
    <w:rsid w:val="0003623D"/>
    <w:rsid w:val="00037F0D"/>
    <w:rsid w:val="000403D1"/>
    <w:rsid w:val="00041061"/>
    <w:rsid w:val="000417A5"/>
    <w:rsid w:val="00050562"/>
    <w:rsid w:val="00054012"/>
    <w:rsid w:val="00056183"/>
    <w:rsid w:val="0006534A"/>
    <w:rsid w:val="0006596A"/>
    <w:rsid w:val="00066C11"/>
    <w:rsid w:val="00071581"/>
    <w:rsid w:val="000756D3"/>
    <w:rsid w:val="00081415"/>
    <w:rsid w:val="0008436D"/>
    <w:rsid w:val="000849F4"/>
    <w:rsid w:val="000858C8"/>
    <w:rsid w:val="00092707"/>
    <w:rsid w:val="000929F4"/>
    <w:rsid w:val="00093E7B"/>
    <w:rsid w:val="00095690"/>
    <w:rsid w:val="000959E6"/>
    <w:rsid w:val="000A0E55"/>
    <w:rsid w:val="000A14DC"/>
    <w:rsid w:val="000A1CF6"/>
    <w:rsid w:val="000B2DA2"/>
    <w:rsid w:val="000B40BD"/>
    <w:rsid w:val="000B548E"/>
    <w:rsid w:val="000B7B53"/>
    <w:rsid w:val="000C02B2"/>
    <w:rsid w:val="000C0ECA"/>
    <w:rsid w:val="000C4AF9"/>
    <w:rsid w:val="000C50EE"/>
    <w:rsid w:val="000C677C"/>
    <w:rsid w:val="000D5B33"/>
    <w:rsid w:val="000D7D2F"/>
    <w:rsid w:val="000E1F39"/>
    <w:rsid w:val="000E3DA3"/>
    <w:rsid w:val="000F1BB3"/>
    <w:rsid w:val="000F1D2B"/>
    <w:rsid w:val="000F3A13"/>
    <w:rsid w:val="0010275A"/>
    <w:rsid w:val="001053F3"/>
    <w:rsid w:val="0011032E"/>
    <w:rsid w:val="001133AE"/>
    <w:rsid w:val="00113503"/>
    <w:rsid w:val="00116D70"/>
    <w:rsid w:val="0012048E"/>
    <w:rsid w:val="0012326D"/>
    <w:rsid w:val="00125524"/>
    <w:rsid w:val="00127B42"/>
    <w:rsid w:val="0013031B"/>
    <w:rsid w:val="0013081D"/>
    <w:rsid w:val="00132803"/>
    <w:rsid w:val="00132BC5"/>
    <w:rsid w:val="0013360D"/>
    <w:rsid w:val="00133A8A"/>
    <w:rsid w:val="00136160"/>
    <w:rsid w:val="001367E1"/>
    <w:rsid w:val="00143508"/>
    <w:rsid w:val="00147666"/>
    <w:rsid w:val="00147C90"/>
    <w:rsid w:val="00153782"/>
    <w:rsid w:val="00153BE3"/>
    <w:rsid w:val="00154204"/>
    <w:rsid w:val="00154AB4"/>
    <w:rsid w:val="001661CE"/>
    <w:rsid w:val="00170114"/>
    <w:rsid w:val="00171884"/>
    <w:rsid w:val="001732CC"/>
    <w:rsid w:val="001733D1"/>
    <w:rsid w:val="00173EFA"/>
    <w:rsid w:val="00175522"/>
    <w:rsid w:val="00176721"/>
    <w:rsid w:val="001768FB"/>
    <w:rsid w:val="00184376"/>
    <w:rsid w:val="00184DCA"/>
    <w:rsid w:val="001906DE"/>
    <w:rsid w:val="0019086C"/>
    <w:rsid w:val="00191307"/>
    <w:rsid w:val="001922E2"/>
    <w:rsid w:val="001923B0"/>
    <w:rsid w:val="00192D12"/>
    <w:rsid w:val="001948C5"/>
    <w:rsid w:val="00195F64"/>
    <w:rsid w:val="00196783"/>
    <w:rsid w:val="00197167"/>
    <w:rsid w:val="001A4ACF"/>
    <w:rsid w:val="001A4E66"/>
    <w:rsid w:val="001A4FB7"/>
    <w:rsid w:val="001A5683"/>
    <w:rsid w:val="001A60EC"/>
    <w:rsid w:val="001A70CB"/>
    <w:rsid w:val="001B28A0"/>
    <w:rsid w:val="001B56F0"/>
    <w:rsid w:val="001B5CDC"/>
    <w:rsid w:val="001B7B49"/>
    <w:rsid w:val="001C13A8"/>
    <w:rsid w:val="001C2ECE"/>
    <w:rsid w:val="001C3320"/>
    <w:rsid w:val="001C5139"/>
    <w:rsid w:val="001C53CC"/>
    <w:rsid w:val="001D1F91"/>
    <w:rsid w:val="001D5247"/>
    <w:rsid w:val="001E3140"/>
    <w:rsid w:val="001E512B"/>
    <w:rsid w:val="001F1031"/>
    <w:rsid w:val="001F1AC9"/>
    <w:rsid w:val="001F2C05"/>
    <w:rsid w:val="001F2FD6"/>
    <w:rsid w:val="00205161"/>
    <w:rsid w:val="00206CB3"/>
    <w:rsid w:val="00207ED2"/>
    <w:rsid w:val="002157AE"/>
    <w:rsid w:val="00217673"/>
    <w:rsid w:val="00217732"/>
    <w:rsid w:val="0022582C"/>
    <w:rsid w:val="0023066A"/>
    <w:rsid w:val="00231409"/>
    <w:rsid w:val="00233683"/>
    <w:rsid w:val="002370F9"/>
    <w:rsid w:val="002410C6"/>
    <w:rsid w:val="0025013F"/>
    <w:rsid w:val="0025043E"/>
    <w:rsid w:val="002517DD"/>
    <w:rsid w:val="00252131"/>
    <w:rsid w:val="00253C13"/>
    <w:rsid w:val="002555BC"/>
    <w:rsid w:val="00255661"/>
    <w:rsid w:val="00255759"/>
    <w:rsid w:val="00255E9A"/>
    <w:rsid w:val="00256F7D"/>
    <w:rsid w:val="0025702F"/>
    <w:rsid w:val="002576D4"/>
    <w:rsid w:val="00260093"/>
    <w:rsid w:val="0026484A"/>
    <w:rsid w:val="00264CB3"/>
    <w:rsid w:val="002656B1"/>
    <w:rsid w:val="002706A9"/>
    <w:rsid w:val="002755C8"/>
    <w:rsid w:val="0028046A"/>
    <w:rsid w:val="00282B0E"/>
    <w:rsid w:val="00285A14"/>
    <w:rsid w:val="002869FB"/>
    <w:rsid w:val="00292640"/>
    <w:rsid w:val="00295387"/>
    <w:rsid w:val="00296177"/>
    <w:rsid w:val="002A026C"/>
    <w:rsid w:val="002A5C9F"/>
    <w:rsid w:val="002B0D66"/>
    <w:rsid w:val="002B1036"/>
    <w:rsid w:val="002B57CD"/>
    <w:rsid w:val="002B622E"/>
    <w:rsid w:val="002B727D"/>
    <w:rsid w:val="002B7537"/>
    <w:rsid w:val="002B7CE2"/>
    <w:rsid w:val="002C15A1"/>
    <w:rsid w:val="002C3EB8"/>
    <w:rsid w:val="002C76BF"/>
    <w:rsid w:val="002D0EC5"/>
    <w:rsid w:val="002D1F15"/>
    <w:rsid w:val="002D4825"/>
    <w:rsid w:val="002D4DCB"/>
    <w:rsid w:val="002E06CE"/>
    <w:rsid w:val="002E0AF5"/>
    <w:rsid w:val="002E25CA"/>
    <w:rsid w:val="002F4C2B"/>
    <w:rsid w:val="002F5A06"/>
    <w:rsid w:val="002F7C4C"/>
    <w:rsid w:val="00303275"/>
    <w:rsid w:val="00303823"/>
    <w:rsid w:val="00304800"/>
    <w:rsid w:val="00305D8C"/>
    <w:rsid w:val="00321524"/>
    <w:rsid w:val="00322014"/>
    <w:rsid w:val="003225DD"/>
    <w:rsid w:val="00324419"/>
    <w:rsid w:val="00325E34"/>
    <w:rsid w:val="003274F8"/>
    <w:rsid w:val="00327524"/>
    <w:rsid w:val="0032786D"/>
    <w:rsid w:val="0033152A"/>
    <w:rsid w:val="00332264"/>
    <w:rsid w:val="0033344A"/>
    <w:rsid w:val="003376DE"/>
    <w:rsid w:val="00340FFC"/>
    <w:rsid w:val="00345967"/>
    <w:rsid w:val="00351A4B"/>
    <w:rsid w:val="00351D6A"/>
    <w:rsid w:val="00353D13"/>
    <w:rsid w:val="00354DCC"/>
    <w:rsid w:val="0035668E"/>
    <w:rsid w:val="00357FF9"/>
    <w:rsid w:val="003600FB"/>
    <w:rsid w:val="00360BCD"/>
    <w:rsid w:val="00361B0E"/>
    <w:rsid w:val="00361C20"/>
    <w:rsid w:val="003625C4"/>
    <w:rsid w:val="00363E39"/>
    <w:rsid w:val="003662CA"/>
    <w:rsid w:val="003664EF"/>
    <w:rsid w:val="00371437"/>
    <w:rsid w:val="0037488F"/>
    <w:rsid w:val="003831B9"/>
    <w:rsid w:val="00383F5E"/>
    <w:rsid w:val="00384179"/>
    <w:rsid w:val="00384A27"/>
    <w:rsid w:val="00385334"/>
    <w:rsid w:val="00394C2A"/>
    <w:rsid w:val="00395D03"/>
    <w:rsid w:val="003A2B98"/>
    <w:rsid w:val="003A2E2B"/>
    <w:rsid w:val="003A45F6"/>
    <w:rsid w:val="003A549F"/>
    <w:rsid w:val="003A555B"/>
    <w:rsid w:val="003A6578"/>
    <w:rsid w:val="003A6C8A"/>
    <w:rsid w:val="003A78EA"/>
    <w:rsid w:val="003A7B49"/>
    <w:rsid w:val="003A7FF5"/>
    <w:rsid w:val="003B1DD1"/>
    <w:rsid w:val="003B287F"/>
    <w:rsid w:val="003B3967"/>
    <w:rsid w:val="003C0E90"/>
    <w:rsid w:val="003C2417"/>
    <w:rsid w:val="003C7160"/>
    <w:rsid w:val="003D0E12"/>
    <w:rsid w:val="003D3B39"/>
    <w:rsid w:val="003E3732"/>
    <w:rsid w:val="003E50E2"/>
    <w:rsid w:val="003E6F17"/>
    <w:rsid w:val="003E7E0C"/>
    <w:rsid w:val="003F1744"/>
    <w:rsid w:val="003F2822"/>
    <w:rsid w:val="003F3EAF"/>
    <w:rsid w:val="003F69A9"/>
    <w:rsid w:val="003F7A32"/>
    <w:rsid w:val="003F7AD7"/>
    <w:rsid w:val="00400F79"/>
    <w:rsid w:val="0040208D"/>
    <w:rsid w:val="00404EBA"/>
    <w:rsid w:val="0040616F"/>
    <w:rsid w:val="00410EA3"/>
    <w:rsid w:val="00412174"/>
    <w:rsid w:val="00412B13"/>
    <w:rsid w:val="004152D4"/>
    <w:rsid w:val="0041644C"/>
    <w:rsid w:val="00427397"/>
    <w:rsid w:val="0042792A"/>
    <w:rsid w:val="00427BE3"/>
    <w:rsid w:val="00432850"/>
    <w:rsid w:val="004357E3"/>
    <w:rsid w:val="0043634C"/>
    <w:rsid w:val="00437320"/>
    <w:rsid w:val="00443BA8"/>
    <w:rsid w:val="00443C25"/>
    <w:rsid w:val="0044688C"/>
    <w:rsid w:val="00452B8F"/>
    <w:rsid w:val="00457BF4"/>
    <w:rsid w:val="004608AC"/>
    <w:rsid w:val="004614C1"/>
    <w:rsid w:val="00462668"/>
    <w:rsid w:val="00466E45"/>
    <w:rsid w:val="00467602"/>
    <w:rsid w:val="004676D8"/>
    <w:rsid w:val="004728CA"/>
    <w:rsid w:val="004733D1"/>
    <w:rsid w:val="0047378D"/>
    <w:rsid w:val="00477C02"/>
    <w:rsid w:val="0048072F"/>
    <w:rsid w:val="00480CDE"/>
    <w:rsid w:val="00483246"/>
    <w:rsid w:val="00483C7D"/>
    <w:rsid w:val="00487177"/>
    <w:rsid w:val="004873FB"/>
    <w:rsid w:val="00490209"/>
    <w:rsid w:val="0049068D"/>
    <w:rsid w:val="00494664"/>
    <w:rsid w:val="004953C5"/>
    <w:rsid w:val="004964F8"/>
    <w:rsid w:val="00496C36"/>
    <w:rsid w:val="00497190"/>
    <w:rsid w:val="004A2210"/>
    <w:rsid w:val="004A33C7"/>
    <w:rsid w:val="004A4E3A"/>
    <w:rsid w:val="004A5642"/>
    <w:rsid w:val="004B0B0E"/>
    <w:rsid w:val="004B2318"/>
    <w:rsid w:val="004B3540"/>
    <w:rsid w:val="004B3DE7"/>
    <w:rsid w:val="004B5BCE"/>
    <w:rsid w:val="004B6E31"/>
    <w:rsid w:val="004B7CDD"/>
    <w:rsid w:val="004C0891"/>
    <w:rsid w:val="004C0BF2"/>
    <w:rsid w:val="004C2A4F"/>
    <w:rsid w:val="004C38A2"/>
    <w:rsid w:val="004C3C64"/>
    <w:rsid w:val="004C3CA9"/>
    <w:rsid w:val="004C5AAC"/>
    <w:rsid w:val="004C6913"/>
    <w:rsid w:val="004D34B6"/>
    <w:rsid w:val="004D56EC"/>
    <w:rsid w:val="004D5D71"/>
    <w:rsid w:val="004D7CCE"/>
    <w:rsid w:val="004E240C"/>
    <w:rsid w:val="004E4632"/>
    <w:rsid w:val="004E6961"/>
    <w:rsid w:val="004F294B"/>
    <w:rsid w:val="004F52F1"/>
    <w:rsid w:val="004F57D1"/>
    <w:rsid w:val="004F59EE"/>
    <w:rsid w:val="004F6CA3"/>
    <w:rsid w:val="00500188"/>
    <w:rsid w:val="00503DB7"/>
    <w:rsid w:val="005073B5"/>
    <w:rsid w:val="00507B76"/>
    <w:rsid w:val="005148AB"/>
    <w:rsid w:val="00515107"/>
    <w:rsid w:val="005176AC"/>
    <w:rsid w:val="00517C12"/>
    <w:rsid w:val="00524B8E"/>
    <w:rsid w:val="00524FE6"/>
    <w:rsid w:val="0052513F"/>
    <w:rsid w:val="00527E8D"/>
    <w:rsid w:val="00531CBE"/>
    <w:rsid w:val="00532F94"/>
    <w:rsid w:val="00533B5A"/>
    <w:rsid w:val="00534EAD"/>
    <w:rsid w:val="00543471"/>
    <w:rsid w:val="00545BD2"/>
    <w:rsid w:val="00552069"/>
    <w:rsid w:val="00563914"/>
    <w:rsid w:val="00564EE0"/>
    <w:rsid w:val="00566786"/>
    <w:rsid w:val="00566BBC"/>
    <w:rsid w:val="00567C4E"/>
    <w:rsid w:val="00573436"/>
    <w:rsid w:val="005777D8"/>
    <w:rsid w:val="00581353"/>
    <w:rsid w:val="00581DF8"/>
    <w:rsid w:val="00583441"/>
    <w:rsid w:val="005844D9"/>
    <w:rsid w:val="0058474A"/>
    <w:rsid w:val="0058520A"/>
    <w:rsid w:val="00590111"/>
    <w:rsid w:val="00590587"/>
    <w:rsid w:val="00592607"/>
    <w:rsid w:val="00596548"/>
    <w:rsid w:val="005A1094"/>
    <w:rsid w:val="005A334F"/>
    <w:rsid w:val="005A4DBC"/>
    <w:rsid w:val="005A569E"/>
    <w:rsid w:val="005A734D"/>
    <w:rsid w:val="005B0EEA"/>
    <w:rsid w:val="005B1000"/>
    <w:rsid w:val="005C0AFE"/>
    <w:rsid w:val="005C748A"/>
    <w:rsid w:val="005C76C3"/>
    <w:rsid w:val="005D04AC"/>
    <w:rsid w:val="005D5832"/>
    <w:rsid w:val="005D58F3"/>
    <w:rsid w:val="005E0EF2"/>
    <w:rsid w:val="005E1906"/>
    <w:rsid w:val="005E4CFA"/>
    <w:rsid w:val="005E50ED"/>
    <w:rsid w:val="005E5B8B"/>
    <w:rsid w:val="005F08E2"/>
    <w:rsid w:val="005F20A7"/>
    <w:rsid w:val="005F68F5"/>
    <w:rsid w:val="00600165"/>
    <w:rsid w:val="00600539"/>
    <w:rsid w:val="006022AB"/>
    <w:rsid w:val="00607199"/>
    <w:rsid w:val="006109C9"/>
    <w:rsid w:val="00610B6C"/>
    <w:rsid w:val="00611FD4"/>
    <w:rsid w:val="00614CCD"/>
    <w:rsid w:val="006211AD"/>
    <w:rsid w:val="00621247"/>
    <w:rsid w:val="00621B54"/>
    <w:rsid w:val="00622A84"/>
    <w:rsid w:val="00624057"/>
    <w:rsid w:val="0062540A"/>
    <w:rsid w:val="006258F1"/>
    <w:rsid w:val="0062713B"/>
    <w:rsid w:val="00630503"/>
    <w:rsid w:val="0063067B"/>
    <w:rsid w:val="00632A87"/>
    <w:rsid w:val="006330AF"/>
    <w:rsid w:val="00634CC4"/>
    <w:rsid w:val="00636E27"/>
    <w:rsid w:val="006408F7"/>
    <w:rsid w:val="00641FDD"/>
    <w:rsid w:val="00642D20"/>
    <w:rsid w:val="00642F91"/>
    <w:rsid w:val="0064654B"/>
    <w:rsid w:val="00647F83"/>
    <w:rsid w:val="00664962"/>
    <w:rsid w:val="00666B1E"/>
    <w:rsid w:val="00670366"/>
    <w:rsid w:val="006736D5"/>
    <w:rsid w:val="00675C50"/>
    <w:rsid w:val="0067766F"/>
    <w:rsid w:val="006805DB"/>
    <w:rsid w:val="006811ED"/>
    <w:rsid w:val="006831F5"/>
    <w:rsid w:val="00691CD6"/>
    <w:rsid w:val="00694FC1"/>
    <w:rsid w:val="006A111A"/>
    <w:rsid w:val="006A1F28"/>
    <w:rsid w:val="006A3434"/>
    <w:rsid w:val="006A4525"/>
    <w:rsid w:val="006A6EEB"/>
    <w:rsid w:val="006B05D1"/>
    <w:rsid w:val="006B07F6"/>
    <w:rsid w:val="006B096F"/>
    <w:rsid w:val="006B0A54"/>
    <w:rsid w:val="006B7DB6"/>
    <w:rsid w:val="006C25A5"/>
    <w:rsid w:val="006C38B2"/>
    <w:rsid w:val="006C6DBA"/>
    <w:rsid w:val="006C6F00"/>
    <w:rsid w:val="006D0B90"/>
    <w:rsid w:val="006D0CE8"/>
    <w:rsid w:val="006D17ED"/>
    <w:rsid w:val="006D362B"/>
    <w:rsid w:val="006D493A"/>
    <w:rsid w:val="006E2821"/>
    <w:rsid w:val="006E4D87"/>
    <w:rsid w:val="006E5C7B"/>
    <w:rsid w:val="006F0456"/>
    <w:rsid w:val="006F0952"/>
    <w:rsid w:val="006F7B3F"/>
    <w:rsid w:val="006F7FE6"/>
    <w:rsid w:val="00700E45"/>
    <w:rsid w:val="00701B05"/>
    <w:rsid w:val="00702BDB"/>
    <w:rsid w:val="007161C4"/>
    <w:rsid w:val="00724458"/>
    <w:rsid w:val="0073328F"/>
    <w:rsid w:val="00733A8E"/>
    <w:rsid w:val="007361BF"/>
    <w:rsid w:val="00740282"/>
    <w:rsid w:val="0074173A"/>
    <w:rsid w:val="0074209F"/>
    <w:rsid w:val="0074419F"/>
    <w:rsid w:val="0075334C"/>
    <w:rsid w:val="00753F01"/>
    <w:rsid w:val="00754290"/>
    <w:rsid w:val="0075502B"/>
    <w:rsid w:val="007602EC"/>
    <w:rsid w:val="00764217"/>
    <w:rsid w:val="00767928"/>
    <w:rsid w:val="0078094B"/>
    <w:rsid w:val="00782060"/>
    <w:rsid w:val="00787A25"/>
    <w:rsid w:val="00791624"/>
    <w:rsid w:val="00791A17"/>
    <w:rsid w:val="00795E1E"/>
    <w:rsid w:val="00796588"/>
    <w:rsid w:val="007A7D7F"/>
    <w:rsid w:val="007B2372"/>
    <w:rsid w:val="007B7267"/>
    <w:rsid w:val="007C1DE8"/>
    <w:rsid w:val="007C2410"/>
    <w:rsid w:val="007C5916"/>
    <w:rsid w:val="007C7E93"/>
    <w:rsid w:val="007D2070"/>
    <w:rsid w:val="007D5F2A"/>
    <w:rsid w:val="007D742C"/>
    <w:rsid w:val="007D779D"/>
    <w:rsid w:val="007E2220"/>
    <w:rsid w:val="007E4010"/>
    <w:rsid w:val="007E6A4A"/>
    <w:rsid w:val="007E7A0E"/>
    <w:rsid w:val="007F0B93"/>
    <w:rsid w:val="007F25FE"/>
    <w:rsid w:val="007F5846"/>
    <w:rsid w:val="0080092A"/>
    <w:rsid w:val="00805AD4"/>
    <w:rsid w:val="00812A30"/>
    <w:rsid w:val="00814C1C"/>
    <w:rsid w:val="00817898"/>
    <w:rsid w:val="00820E74"/>
    <w:rsid w:val="0082383E"/>
    <w:rsid w:val="00824CDE"/>
    <w:rsid w:val="0082603D"/>
    <w:rsid w:val="0083000B"/>
    <w:rsid w:val="008328BE"/>
    <w:rsid w:val="00832C78"/>
    <w:rsid w:val="00842A59"/>
    <w:rsid w:val="008501F6"/>
    <w:rsid w:val="00851CBC"/>
    <w:rsid w:val="008553A1"/>
    <w:rsid w:val="00856BBB"/>
    <w:rsid w:val="008571A8"/>
    <w:rsid w:val="0086341E"/>
    <w:rsid w:val="00875853"/>
    <w:rsid w:val="008831B8"/>
    <w:rsid w:val="00884A1E"/>
    <w:rsid w:val="00884EB3"/>
    <w:rsid w:val="00886C4E"/>
    <w:rsid w:val="00887DCC"/>
    <w:rsid w:val="0089403D"/>
    <w:rsid w:val="008A071A"/>
    <w:rsid w:val="008A646E"/>
    <w:rsid w:val="008A6ABA"/>
    <w:rsid w:val="008A6AEC"/>
    <w:rsid w:val="008B1301"/>
    <w:rsid w:val="008B219C"/>
    <w:rsid w:val="008B78F8"/>
    <w:rsid w:val="008C19E1"/>
    <w:rsid w:val="008D21EC"/>
    <w:rsid w:val="008D49EF"/>
    <w:rsid w:val="008D4F67"/>
    <w:rsid w:val="008D56C2"/>
    <w:rsid w:val="008D6B8A"/>
    <w:rsid w:val="008F261D"/>
    <w:rsid w:val="008F298D"/>
    <w:rsid w:val="008F39AF"/>
    <w:rsid w:val="008F6494"/>
    <w:rsid w:val="009054C8"/>
    <w:rsid w:val="009056AF"/>
    <w:rsid w:val="00905970"/>
    <w:rsid w:val="009063A7"/>
    <w:rsid w:val="009075AC"/>
    <w:rsid w:val="00907DAF"/>
    <w:rsid w:val="00920D62"/>
    <w:rsid w:val="0092207F"/>
    <w:rsid w:val="00922A84"/>
    <w:rsid w:val="00923F2E"/>
    <w:rsid w:val="00926F34"/>
    <w:rsid w:val="009315D8"/>
    <w:rsid w:val="009374B2"/>
    <w:rsid w:val="00941BCC"/>
    <w:rsid w:val="00941DE1"/>
    <w:rsid w:val="0094201A"/>
    <w:rsid w:val="009422A6"/>
    <w:rsid w:val="009443A8"/>
    <w:rsid w:val="00963113"/>
    <w:rsid w:val="009702D8"/>
    <w:rsid w:val="00971665"/>
    <w:rsid w:val="0097217E"/>
    <w:rsid w:val="00973669"/>
    <w:rsid w:val="009746CA"/>
    <w:rsid w:val="00974877"/>
    <w:rsid w:val="009748E3"/>
    <w:rsid w:val="009841E0"/>
    <w:rsid w:val="00990A21"/>
    <w:rsid w:val="00992242"/>
    <w:rsid w:val="00995C02"/>
    <w:rsid w:val="00996811"/>
    <w:rsid w:val="009A086D"/>
    <w:rsid w:val="009A1F84"/>
    <w:rsid w:val="009A4D42"/>
    <w:rsid w:val="009B0EFD"/>
    <w:rsid w:val="009B3E96"/>
    <w:rsid w:val="009B4917"/>
    <w:rsid w:val="009B6D2B"/>
    <w:rsid w:val="009B75D1"/>
    <w:rsid w:val="009B77AC"/>
    <w:rsid w:val="009C031E"/>
    <w:rsid w:val="009C18F8"/>
    <w:rsid w:val="009C1A9D"/>
    <w:rsid w:val="009C29DE"/>
    <w:rsid w:val="009D17F7"/>
    <w:rsid w:val="009D3D57"/>
    <w:rsid w:val="009D69E5"/>
    <w:rsid w:val="009D6DCB"/>
    <w:rsid w:val="009E494D"/>
    <w:rsid w:val="009E63ED"/>
    <w:rsid w:val="009E7184"/>
    <w:rsid w:val="00A10D6A"/>
    <w:rsid w:val="00A11AE7"/>
    <w:rsid w:val="00A1227E"/>
    <w:rsid w:val="00A123C1"/>
    <w:rsid w:val="00A14CF8"/>
    <w:rsid w:val="00A16858"/>
    <w:rsid w:val="00A178EC"/>
    <w:rsid w:val="00A2061C"/>
    <w:rsid w:val="00A303BC"/>
    <w:rsid w:val="00A3369E"/>
    <w:rsid w:val="00A41D1F"/>
    <w:rsid w:val="00A4413F"/>
    <w:rsid w:val="00A50E47"/>
    <w:rsid w:val="00A51B45"/>
    <w:rsid w:val="00A55AD2"/>
    <w:rsid w:val="00A5711C"/>
    <w:rsid w:val="00A57C00"/>
    <w:rsid w:val="00A621C7"/>
    <w:rsid w:val="00A65578"/>
    <w:rsid w:val="00A7561E"/>
    <w:rsid w:val="00A75A09"/>
    <w:rsid w:val="00A7732C"/>
    <w:rsid w:val="00A7783A"/>
    <w:rsid w:val="00A80931"/>
    <w:rsid w:val="00A8297F"/>
    <w:rsid w:val="00A84ACB"/>
    <w:rsid w:val="00A85F56"/>
    <w:rsid w:val="00A877F1"/>
    <w:rsid w:val="00A87931"/>
    <w:rsid w:val="00A90A4B"/>
    <w:rsid w:val="00A90C60"/>
    <w:rsid w:val="00A916A4"/>
    <w:rsid w:val="00A91908"/>
    <w:rsid w:val="00A94B20"/>
    <w:rsid w:val="00A96BA5"/>
    <w:rsid w:val="00A9730F"/>
    <w:rsid w:val="00AA0DE7"/>
    <w:rsid w:val="00AA2DA5"/>
    <w:rsid w:val="00AA452D"/>
    <w:rsid w:val="00AA5C9A"/>
    <w:rsid w:val="00AA6904"/>
    <w:rsid w:val="00AB17D4"/>
    <w:rsid w:val="00AB23AF"/>
    <w:rsid w:val="00AB2F1B"/>
    <w:rsid w:val="00AB4D13"/>
    <w:rsid w:val="00AC3897"/>
    <w:rsid w:val="00AC793D"/>
    <w:rsid w:val="00AD02ED"/>
    <w:rsid w:val="00AD0557"/>
    <w:rsid w:val="00AD100C"/>
    <w:rsid w:val="00AD2119"/>
    <w:rsid w:val="00AD28BA"/>
    <w:rsid w:val="00AD3EE9"/>
    <w:rsid w:val="00AD7218"/>
    <w:rsid w:val="00AE145D"/>
    <w:rsid w:val="00AE160D"/>
    <w:rsid w:val="00AE3224"/>
    <w:rsid w:val="00AE3AD0"/>
    <w:rsid w:val="00AE4018"/>
    <w:rsid w:val="00AE408E"/>
    <w:rsid w:val="00AE4ED3"/>
    <w:rsid w:val="00AE64C7"/>
    <w:rsid w:val="00AF0E52"/>
    <w:rsid w:val="00AF19BB"/>
    <w:rsid w:val="00AF2413"/>
    <w:rsid w:val="00AF70B6"/>
    <w:rsid w:val="00AF7CE5"/>
    <w:rsid w:val="00B00A32"/>
    <w:rsid w:val="00B06B8C"/>
    <w:rsid w:val="00B128E4"/>
    <w:rsid w:val="00B12B52"/>
    <w:rsid w:val="00B138DF"/>
    <w:rsid w:val="00B2322F"/>
    <w:rsid w:val="00B23D8D"/>
    <w:rsid w:val="00B366E6"/>
    <w:rsid w:val="00B369F3"/>
    <w:rsid w:val="00B40E1F"/>
    <w:rsid w:val="00B41254"/>
    <w:rsid w:val="00B46591"/>
    <w:rsid w:val="00B46ACC"/>
    <w:rsid w:val="00B46C3A"/>
    <w:rsid w:val="00B47CC1"/>
    <w:rsid w:val="00B54DF4"/>
    <w:rsid w:val="00B609E3"/>
    <w:rsid w:val="00B6170F"/>
    <w:rsid w:val="00B61DB9"/>
    <w:rsid w:val="00B632BD"/>
    <w:rsid w:val="00B63829"/>
    <w:rsid w:val="00B6474C"/>
    <w:rsid w:val="00B64B43"/>
    <w:rsid w:val="00B725C9"/>
    <w:rsid w:val="00B741E3"/>
    <w:rsid w:val="00B742F1"/>
    <w:rsid w:val="00B74D1E"/>
    <w:rsid w:val="00B77209"/>
    <w:rsid w:val="00B853DC"/>
    <w:rsid w:val="00B87414"/>
    <w:rsid w:val="00B875F8"/>
    <w:rsid w:val="00B90D69"/>
    <w:rsid w:val="00B947CA"/>
    <w:rsid w:val="00B968D6"/>
    <w:rsid w:val="00BA1311"/>
    <w:rsid w:val="00BA2C99"/>
    <w:rsid w:val="00BA3E06"/>
    <w:rsid w:val="00BA4B4D"/>
    <w:rsid w:val="00BA5F49"/>
    <w:rsid w:val="00BA63E2"/>
    <w:rsid w:val="00BA6EB6"/>
    <w:rsid w:val="00BA76FD"/>
    <w:rsid w:val="00BB3A9D"/>
    <w:rsid w:val="00BB4051"/>
    <w:rsid w:val="00BB58AB"/>
    <w:rsid w:val="00BC04E3"/>
    <w:rsid w:val="00BC1B45"/>
    <w:rsid w:val="00BC1ED5"/>
    <w:rsid w:val="00BC2A76"/>
    <w:rsid w:val="00BC4E14"/>
    <w:rsid w:val="00BD083F"/>
    <w:rsid w:val="00BD3F01"/>
    <w:rsid w:val="00BF0298"/>
    <w:rsid w:val="00BF0E31"/>
    <w:rsid w:val="00BF2ADA"/>
    <w:rsid w:val="00BF3A40"/>
    <w:rsid w:val="00BF4882"/>
    <w:rsid w:val="00BF6786"/>
    <w:rsid w:val="00BF6FF8"/>
    <w:rsid w:val="00BF7B48"/>
    <w:rsid w:val="00C00398"/>
    <w:rsid w:val="00C04A17"/>
    <w:rsid w:val="00C05526"/>
    <w:rsid w:val="00C0576C"/>
    <w:rsid w:val="00C05E7F"/>
    <w:rsid w:val="00C0655E"/>
    <w:rsid w:val="00C112B5"/>
    <w:rsid w:val="00C12124"/>
    <w:rsid w:val="00C15ADC"/>
    <w:rsid w:val="00C207F4"/>
    <w:rsid w:val="00C224A2"/>
    <w:rsid w:val="00C225FE"/>
    <w:rsid w:val="00C233ED"/>
    <w:rsid w:val="00C26914"/>
    <w:rsid w:val="00C2720B"/>
    <w:rsid w:val="00C30E8C"/>
    <w:rsid w:val="00C376CA"/>
    <w:rsid w:val="00C41A11"/>
    <w:rsid w:val="00C4316F"/>
    <w:rsid w:val="00C46F80"/>
    <w:rsid w:val="00C517C8"/>
    <w:rsid w:val="00C53AEA"/>
    <w:rsid w:val="00C62D92"/>
    <w:rsid w:val="00C6403D"/>
    <w:rsid w:val="00C71011"/>
    <w:rsid w:val="00C73284"/>
    <w:rsid w:val="00C779C5"/>
    <w:rsid w:val="00C8037D"/>
    <w:rsid w:val="00C8366A"/>
    <w:rsid w:val="00C837BE"/>
    <w:rsid w:val="00C83957"/>
    <w:rsid w:val="00C87DAF"/>
    <w:rsid w:val="00C917C1"/>
    <w:rsid w:val="00C91B6A"/>
    <w:rsid w:val="00C967CD"/>
    <w:rsid w:val="00C97660"/>
    <w:rsid w:val="00CA3D29"/>
    <w:rsid w:val="00CA5F9D"/>
    <w:rsid w:val="00CB1F70"/>
    <w:rsid w:val="00CB2603"/>
    <w:rsid w:val="00CB3303"/>
    <w:rsid w:val="00CB3353"/>
    <w:rsid w:val="00CB7268"/>
    <w:rsid w:val="00CC71B8"/>
    <w:rsid w:val="00CD1769"/>
    <w:rsid w:val="00CD2C38"/>
    <w:rsid w:val="00CD3EFE"/>
    <w:rsid w:val="00CD4933"/>
    <w:rsid w:val="00CD4D53"/>
    <w:rsid w:val="00CD4E3B"/>
    <w:rsid w:val="00CD504E"/>
    <w:rsid w:val="00CD506D"/>
    <w:rsid w:val="00CD5560"/>
    <w:rsid w:val="00CD6ED3"/>
    <w:rsid w:val="00CD7DFB"/>
    <w:rsid w:val="00CE226A"/>
    <w:rsid w:val="00CE57B7"/>
    <w:rsid w:val="00CE7252"/>
    <w:rsid w:val="00CF1627"/>
    <w:rsid w:val="00CF5E15"/>
    <w:rsid w:val="00CF73DB"/>
    <w:rsid w:val="00D00C36"/>
    <w:rsid w:val="00D02504"/>
    <w:rsid w:val="00D034B6"/>
    <w:rsid w:val="00D10FBD"/>
    <w:rsid w:val="00D12017"/>
    <w:rsid w:val="00D12EC0"/>
    <w:rsid w:val="00D132C3"/>
    <w:rsid w:val="00D14430"/>
    <w:rsid w:val="00D15726"/>
    <w:rsid w:val="00D17DFF"/>
    <w:rsid w:val="00D21392"/>
    <w:rsid w:val="00D21CED"/>
    <w:rsid w:val="00D22016"/>
    <w:rsid w:val="00D24579"/>
    <w:rsid w:val="00D3148A"/>
    <w:rsid w:val="00D330E0"/>
    <w:rsid w:val="00D3369A"/>
    <w:rsid w:val="00D33CDB"/>
    <w:rsid w:val="00D33EA5"/>
    <w:rsid w:val="00D35337"/>
    <w:rsid w:val="00D35A63"/>
    <w:rsid w:val="00D37ECD"/>
    <w:rsid w:val="00D4104A"/>
    <w:rsid w:val="00D4185E"/>
    <w:rsid w:val="00D42101"/>
    <w:rsid w:val="00D50E19"/>
    <w:rsid w:val="00D5180E"/>
    <w:rsid w:val="00D570A1"/>
    <w:rsid w:val="00D62254"/>
    <w:rsid w:val="00D66FE0"/>
    <w:rsid w:val="00D731FA"/>
    <w:rsid w:val="00D76D1B"/>
    <w:rsid w:val="00D80900"/>
    <w:rsid w:val="00D82713"/>
    <w:rsid w:val="00D82785"/>
    <w:rsid w:val="00D831A3"/>
    <w:rsid w:val="00D83F86"/>
    <w:rsid w:val="00D844EA"/>
    <w:rsid w:val="00D85CC7"/>
    <w:rsid w:val="00D90760"/>
    <w:rsid w:val="00DA32EC"/>
    <w:rsid w:val="00DB1BCF"/>
    <w:rsid w:val="00DB3B40"/>
    <w:rsid w:val="00DB4008"/>
    <w:rsid w:val="00DB609B"/>
    <w:rsid w:val="00DB6B05"/>
    <w:rsid w:val="00DB75ED"/>
    <w:rsid w:val="00DB79D9"/>
    <w:rsid w:val="00DC2203"/>
    <w:rsid w:val="00DC5977"/>
    <w:rsid w:val="00DC7610"/>
    <w:rsid w:val="00DD1B9D"/>
    <w:rsid w:val="00DD35D5"/>
    <w:rsid w:val="00DD3881"/>
    <w:rsid w:val="00DD5B51"/>
    <w:rsid w:val="00DD6B6D"/>
    <w:rsid w:val="00DF1712"/>
    <w:rsid w:val="00DF2746"/>
    <w:rsid w:val="00DF2BB6"/>
    <w:rsid w:val="00DF5CAC"/>
    <w:rsid w:val="00DF6B83"/>
    <w:rsid w:val="00DF701C"/>
    <w:rsid w:val="00E0081E"/>
    <w:rsid w:val="00E01202"/>
    <w:rsid w:val="00E034AE"/>
    <w:rsid w:val="00E04A27"/>
    <w:rsid w:val="00E06AB6"/>
    <w:rsid w:val="00E07274"/>
    <w:rsid w:val="00E13680"/>
    <w:rsid w:val="00E15E3F"/>
    <w:rsid w:val="00E17592"/>
    <w:rsid w:val="00E2360A"/>
    <w:rsid w:val="00E24B6B"/>
    <w:rsid w:val="00E2680F"/>
    <w:rsid w:val="00E26919"/>
    <w:rsid w:val="00E274CD"/>
    <w:rsid w:val="00E336EE"/>
    <w:rsid w:val="00E34E25"/>
    <w:rsid w:val="00E36996"/>
    <w:rsid w:val="00E379EB"/>
    <w:rsid w:val="00E40725"/>
    <w:rsid w:val="00E40AB9"/>
    <w:rsid w:val="00E40ACD"/>
    <w:rsid w:val="00E417C9"/>
    <w:rsid w:val="00E41DEE"/>
    <w:rsid w:val="00E41E16"/>
    <w:rsid w:val="00E42C6D"/>
    <w:rsid w:val="00E46B7E"/>
    <w:rsid w:val="00E46E69"/>
    <w:rsid w:val="00E522E8"/>
    <w:rsid w:val="00E540C8"/>
    <w:rsid w:val="00E569BB"/>
    <w:rsid w:val="00E5782D"/>
    <w:rsid w:val="00E66815"/>
    <w:rsid w:val="00E66A99"/>
    <w:rsid w:val="00E719B0"/>
    <w:rsid w:val="00E7323B"/>
    <w:rsid w:val="00E81697"/>
    <w:rsid w:val="00E83C96"/>
    <w:rsid w:val="00E83E97"/>
    <w:rsid w:val="00E93E70"/>
    <w:rsid w:val="00E9447C"/>
    <w:rsid w:val="00E95887"/>
    <w:rsid w:val="00E9708B"/>
    <w:rsid w:val="00EA2601"/>
    <w:rsid w:val="00EA2DBD"/>
    <w:rsid w:val="00EA363A"/>
    <w:rsid w:val="00EA589F"/>
    <w:rsid w:val="00EA65BE"/>
    <w:rsid w:val="00EB6A56"/>
    <w:rsid w:val="00EB7B90"/>
    <w:rsid w:val="00EC0340"/>
    <w:rsid w:val="00EC5C4D"/>
    <w:rsid w:val="00EC5F37"/>
    <w:rsid w:val="00EC6A43"/>
    <w:rsid w:val="00ED3F36"/>
    <w:rsid w:val="00ED4021"/>
    <w:rsid w:val="00ED4157"/>
    <w:rsid w:val="00EE1F76"/>
    <w:rsid w:val="00EE26EC"/>
    <w:rsid w:val="00EE31BF"/>
    <w:rsid w:val="00EE5F6A"/>
    <w:rsid w:val="00EE62F5"/>
    <w:rsid w:val="00EF1D94"/>
    <w:rsid w:val="00EF7B93"/>
    <w:rsid w:val="00F00903"/>
    <w:rsid w:val="00F0271C"/>
    <w:rsid w:val="00F0505F"/>
    <w:rsid w:val="00F0549F"/>
    <w:rsid w:val="00F07342"/>
    <w:rsid w:val="00F078F9"/>
    <w:rsid w:val="00F07C2A"/>
    <w:rsid w:val="00F12AC7"/>
    <w:rsid w:val="00F14635"/>
    <w:rsid w:val="00F15D46"/>
    <w:rsid w:val="00F17FF9"/>
    <w:rsid w:val="00F21AF5"/>
    <w:rsid w:val="00F221AD"/>
    <w:rsid w:val="00F26002"/>
    <w:rsid w:val="00F264EA"/>
    <w:rsid w:val="00F26BB2"/>
    <w:rsid w:val="00F27CDC"/>
    <w:rsid w:val="00F30CFD"/>
    <w:rsid w:val="00F31E1F"/>
    <w:rsid w:val="00F33504"/>
    <w:rsid w:val="00F37FBC"/>
    <w:rsid w:val="00F467EF"/>
    <w:rsid w:val="00F46A50"/>
    <w:rsid w:val="00F50F4D"/>
    <w:rsid w:val="00F5355A"/>
    <w:rsid w:val="00F57250"/>
    <w:rsid w:val="00F6196F"/>
    <w:rsid w:val="00F62668"/>
    <w:rsid w:val="00F62CBC"/>
    <w:rsid w:val="00F63A28"/>
    <w:rsid w:val="00F72297"/>
    <w:rsid w:val="00F72BED"/>
    <w:rsid w:val="00F72E88"/>
    <w:rsid w:val="00F74A9E"/>
    <w:rsid w:val="00F77868"/>
    <w:rsid w:val="00F834E7"/>
    <w:rsid w:val="00F95C74"/>
    <w:rsid w:val="00FA4F51"/>
    <w:rsid w:val="00FA5B96"/>
    <w:rsid w:val="00FA625F"/>
    <w:rsid w:val="00FB2EC6"/>
    <w:rsid w:val="00FB35BC"/>
    <w:rsid w:val="00FB3F46"/>
    <w:rsid w:val="00FB43D2"/>
    <w:rsid w:val="00FB5117"/>
    <w:rsid w:val="00FB512A"/>
    <w:rsid w:val="00FB6AFE"/>
    <w:rsid w:val="00FB7741"/>
    <w:rsid w:val="00FC03B9"/>
    <w:rsid w:val="00FC13E3"/>
    <w:rsid w:val="00FC16ED"/>
    <w:rsid w:val="00FC3C20"/>
    <w:rsid w:val="00FD0507"/>
    <w:rsid w:val="00FD110E"/>
    <w:rsid w:val="00FD68AD"/>
    <w:rsid w:val="00FD7610"/>
    <w:rsid w:val="00FD7E8F"/>
    <w:rsid w:val="00FE0758"/>
    <w:rsid w:val="00FE17A3"/>
    <w:rsid w:val="00FE2292"/>
    <w:rsid w:val="00FF1317"/>
    <w:rsid w:val="00FF234C"/>
    <w:rsid w:val="00FF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20AC"/>
  <w15:docId w15:val="{4A369AD1-5462-4E08-A787-CDD9F09F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31F20"/>
        <w:sz w:val="22"/>
        <w:szCs w:val="22"/>
        <w:u w:val="single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0F"/>
    <w:pPr>
      <w:spacing w:after="200"/>
      <w:ind w:firstLine="0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B4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4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40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B40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008"/>
    <w:pPr>
      <w:ind w:firstLine="0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DB40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B40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B40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DB4008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rsid w:val="00DB4008"/>
    <w:rPr>
      <w:rFonts w:asciiTheme="majorHAnsi" w:eastAsiaTheme="majorEastAsia" w:hAnsiTheme="majorHAnsi" w:cstheme="majorBidi"/>
      <w:color w:val="365F91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2020-10-26T08:46:00Z</dcterms:created>
  <dcterms:modified xsi:type="dcterms:W3CDTF">2020-10-26T08:46:00Z</dcterms:modified>
</cp:coreProperties>
</file>