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C7" w:rsidRPr="00051FC0" w:rsidRDefault="00DF3F8F" w:rsidP="00051FC0">
      <w:pPr>
        <w:ind w:hanging="142"/>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E21C1" w:rsidRPr="008C15C7" w:rsidRDefault="002E21C1" w:rsidP="002E21C1">
      <w:pPr>
        <w:ind w:left="3540" w:firstLine="708"/>
        <w:jc w:val="both"/>
        <w:rPr>
          <w:rFonts w:ascii="Times New Roman" w:hAnsi="Times New Roman" w:cs="Times New Roman"/>
          <w:b/>
          <w:sz w:val="28"/>
          <w:szCs w:val="28"/>
          <w:lang w:val="uk-UA"/>
        </w:rPr>
      </w:pPr>
      <w:r w:rsidRPr="008C15C7">
        <w:rPr>
          <w:rFonts w:ascii="Times New Roman" w:hAnsi="Times New Roman" w:cs="Times New Roman"/>
          <w:b/>
          <w:sz w:val="28"/>
          <w:szCs w:val="28"/>
          <w:lang w:val="uk-UA"/>
        </w:rPr>
        <w:t xml:space="preserve">ПОРЯДОК </w:t>
      </w:r>
    </w:p>
    <w:p w:rsidR="008C15C7" w:rsidRPr="008C15C7" w:rsidRDefault="002E21C1" w:rsidP="00051FC0">
      <w:pPr>
        <w:spacing w:after="0" w:line="360" w:lineRule="auto"/>
        <w:jc w:val="center"/>
        <w:rPr>
          <w:rFonts w:ascii="Times New Roman" w:hAnsi="Times New Roman" w:cs="Times New Roman"/>
          <w:b/>
          <w:sz w:val="28"/>
          <w:szCs w:val="28"/>
          <w:lang w:val="uk-UA"/>
        </w:rPr>
      </w:pPr>
      <w:r w:rsidRPr="008C15C7">
        <w:rPr>
          <w:rFonts w:ascii="Times New Roman" w:hAnsi="Times New Roman" w:cs="Times New Roman"/>
          <w:b/>
          <w:sz w:val="28"/>
          <w:szCs w:val="28"/>
          <w:lang w:val="uk-UA"/>
        </w:rPr>
        <w:t xml:space="preserve">організації роботи з повідомленнями про можливі факти корупційних або пов’язаних з корупцією правопорушень, інших порушень </w:t>
      </w:r>
    </w:p>
    <w:p w:rsidR="008C15C7" w:rsidRPr="008C15C7" w:rsidRDefault="00176602" w:rsidP="00051FC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Закону України «Про запобігання корупції»</w:t>
      </w:r>
      <w:r w:rsidR="002E21C1" w:rsidRPr="008C15C7">
        <w:rPr>
          <w:rFonts w:ascii="Times New Roman" w:hAnsi="Times New Roman" w:cs="Times New Roman"/>
          <w:b/>
          <w:sz w:val="28"/>
          <w:szCs w:val="28"/>
          <w:lang w:val="uk-UA"/>
        </w:rPr>
        <w:t>,</w:t>
      </w:r>
    </w:p>
    <w:p w:rsidR="002E21C1" w:rsidRPr="008C15C7" w:rsidRDefault="002E21C1" w:rsidP="00051FC0">
      <w:pPr>
        <w:spacing w:after="0" w:line="360" w:lineRule="auto"/>
        <w:jc w:val="center"/>
        <w:rPr>
          <w:rFonts w:ascii="Times New Roman" w:hAnsi="Times New Roman" w:cs="Times New Roman"/>
          <w:b/>
          <w:sz w:val="28"/>
          <w:szCs w:val="28"/>
          <w:lang w:val="uk-UA"/>
        </w:rPr>
      </w:pPr>
      <w:r w:rsidRPr="008C15C7">
        <w:rPr>
          <w:rFonts w:ascii="Times New Roman" w:hAnsi="Times New Roman" w:cs="Times New Roman"/>
          <w:b/>
          <w:sz w:val="28"/>
          <w:szCs w:val="28"/>
          <w:lang w:val="uk-UA"/>
        </w:rPr>
        <w:t xml:space="preserve"> внесених викривачами, в Тернопільській </w:t>
      </w:r>
      <w:r w:rsidR="008C15C7" w:rsidRPr="008C15C7">
        <w:rPr>
          <w:rFonts w:ascii="Times New Roman" w:hAnsi="Times New Roman" w:cs="Times New Roman"/>
          <w:b/>
          <w:sz w:val="28"/>
          <w:szCs w:val="28"/>
          <w:lang w:val="uk-UA"/>
        </w:rPr>
        <w:t>міські раді</w:t>
      </w:r>
    </w:p>
    <w:p w:rsidR="008C15C7" w:rsidRDefault="008C15C7" w:rsidP="00051FC0">
      <w:pPr>
        <w:spacing w:after="0"/>
        <w:rPr>
          <w:rFonts w:ascii="Times New Roman" w:hAnsi="Times New Roman" w:cs="Times New Roman"/>
          <w:sz w:val="28"/>
          <w:szCs w:val="28"/>
          <w:lang w:val="uk-UA"/>
        </w:rPr>
      </w:pPr>
    </w:p>
    <w:p w:rsidR="008C15C7" w:rsidRPr="008C15C7" w:rsidRDefault="002E21C1" w:rsidP="008C15C7">
      <w:pPr>
        <w:spacing w:after="0"/>
        <w:jc w:val="both"/>
        <w:rPr>
          <w:rFonts w:ascii="Times New Roman" w:hAnsi="Times New Roman" w:cs="Times New Roman"/>
          <w:b/>
          <w:sz w:val="28"/>
          <w:szCs w:val="28"/>
          <w:lang w:val="uk-UA"/>
        </w:rPr>
      </w:pPr>
      <w:r w:rsidRPr="008C15C7">
        <w:rPr>
          <w:rFonts w:ascii="Times New Roman" w:hAnsi="Times New Roman" w:cs="Times New Roman"/>
          <w:b/>
          <w:sz w:val="28"/>
          <w:szCs w:val="28"/>
        </w:rPr>
        <w:t>I</w:t>
      </w:r>
      <w:r w:rsidRPr="008C15C7">
        <w:rPr>
          <w:rFonts w:ascii="Times New Roman" w:hAnsi="Times New Roman" w:cs="Times New Roman"/>
          <w:b/>
          <w:sz w:val="28"/>
          <w:szCs w:val="28"/>
          <w:lang w:val="uk-UA"/>
        </w:rPr>
        <w:t xml:space="preserve">. Загальні положення </w:t>
      </w:r>
    </w:p>
    <w:p w:rsidR="008C71BA" w:rsidRDefault="002E21C1" w:rsidP="008C15C7">
      <w:pPr>
        <w:spacing w:after="0"/>
        <w:jc w:val="both"/>
        <w:rPr>
          <w:rFonts w:ascii="Times New Roman" w:hAnsi="Times New Roman" w:cs="Times New Roman"/>
          <w:sz w:val="28"/>
          <w:szCs w:val="28"/>
          <w:lang w:val="uk-UA"/>
        </w:rPr>
      </w:pPr>
      <w:r w:rsidRPr="002E21C1">
        <w:rPr>
          <w:rFonts w:ascii="Times New Roman" w:hAnsi="Times New Roman" w:cs="Times New Roman"/>
          <w:sz w:val="28"/>
          <w:szCs w:val="28"/>
          <w:lang w:val="uk-UA"/>
        </w:rPr>
        <w:t xml:space="preserve">1. </w:t>
      </w:r>
      <w:r w:rsidRPr="008C15C7">
        <w:rPr>
          <w:rFonts w:ascii="Times New Roman" w:hAnsi="Times New Roman" w:cs="Times New Roman"/>
          <w:sz w:val="28"/>
          <w:szCs w:val="28"/>
          <w:lang w:val="uk-UA"/>
        </w:rPr>
        <w:t xml:space="preserve">Порядок організації роботи з повідомленнями про можливі факти корупційних або пов’язаних з корупцією правопорушень, </w:t>
      </w:r>
      <w:r w:rsidR="00176602">
        <w:rPr>
          <w:rFonts w:ascii="Times New Roman" w:hAnsi="Times New Roman" w:cs="Times New Roman"/>
          <w:sz w:val="28"/>
          <w:szCs w:val="28"/>
          <w:lang w:val="uk-UA"/>
        </w:rPr>
        <w:t>інших порушень Закону України «</w:t>
      </w:r>
      <w:r w:rsidRPr="008C15C7">
        <w:rPr>
          <w:rFonts w:ascii="Times New Roman" w:hAnsi="Times New Roman" w:cs="Times New Roman"/>
          <w:sz w:val="28"/>
          <w:szCs w:val="28"/>
          <w:lang w:val="uk-UA"/>
        </w:rPr>
        <w:t xml:space="preserve">Про запобігання </w:t>
      </w:r>
      <w:r w:rsidR="00D371E1">
        <w:rPr>
          <w:rFonts w:ascii="Times New Roman" w:hAnsi="Times New Roman" w:cs="Times New Roman"/>
          <w:sz w:val="28"/>
          <w:szCs w:val="28"/>
          <w:lang w:val="uk-UA"/>
        </w:rPr>
        <w:t>корупції</w:t>
      </w:r>
      <w:r w:rsidR="00176602">
        <w:rPr>
          <w:rFonts w:ascii="Times New Roman" w:hAnsi="Times New Roman" w:cs="Times New Roman"/>
          <w:sz w:val="28"/>
          <w:szCs w:val="28"/>
          <w:lang w:val="uk-UA"/>
        </w:rPr>
        <w:t>»</w:t>
      </w:r>
      <w:r w:rsidRPr="008C15C7">
        <w:rPr>
          <w:rFonts w:ascii="Times New Roman" w:hAnsi="Times New Roman" w:cs="Times New Roman"/>
          <w:sz w:val="28"/>
          <w:szCs w:val="28"/>
          <w:lang w:val="uk-UA"/>
        </w:rPr>
        <w:t xml:space="preserve">, внесених викривачами, в Тернопільській </w:t>
      </w:r>
      <w:r w:rsidR="008C15C7">
        <w:rPr>
          <w:rFonts w:ascii="Times New Roman" w:hAnsi="Times New Roman" w:cs="Times New Roman"/>
          <w:sz w:val="28"/>
          <w:szCs w:val="28"/>
          <w:lang w:val="uk-UA"/>
        </w:rPr>
        <w:t>міській раді</w:t>
      </w:r>
      <w:r w:rsidRPr="008C15C7">
        <w:rPr>
          <w:rFonts w:ascii="Times New Roman" w:hAnsi="Times New Roman" w:cs="Times New Roman"/>
          <w:sz w:val="28"/>
          <w:szCs w:val="28"/>
          <w:lang w:val="uk-UA"/>
        </w:rPr>
        <w:t xml:space="preserve"> визначає внутрішні процедури і механізми прийняття та розгляду повідомлень про можливі факти корупційних або пов’язаних з корупцією правопорушень, інших порушень Закону, перевірки та забезпечення належного реагування на такі повідомлення. </w:t>
      </w:r>
    </w:p>
    <w:p w:rsidR="008C15C7" w:rsidRDefault="002E21C1" w:rsidP="008C15C7">
      <w:pPr>
        <w:spacing w:after="0"/>
        <w:jc w:val="both"/>
        <w:rPr>
          <w:rFonts w:ascii="Times New Roman" w:hAnsi="Times New Roman" w:cs="Times New Roman"/>
          <w:sz w:val="28"/>
          <w:szCs w:val="28"/>
          <w:lang w:val="uk-UA"/>
        </w:rPr>
      </w:pPr>
      <w:r w:rsidRPr="008C15C7">
        <w:rPr>
          <w:rFonts w:ascii="Times New Roman" w:hAnsi="Times New Roman" w:cs="Times New Roman"/>
          <w:sz w:val="28"/>
          <w:szCs w:val="28"/>
          <w:lang w:val="uk-UA"/>
        </w:rPr>
        <w:t xml:space="preserve">2. Терміни, що вживаються у цьому Порядку, використовуються в таких значеннях: </w:t>
      </w:r>
    </w:p>
    <w:p w:rsidR="008C15C7" w:rsidRDefault="002E21C1" w:rsidP="008C15C7">
      <w:pPr>
        <w:spacing w:after="0"/>
        <w:ind w:firstLine="708"/>
        <w:jc w:val="both"/>
        <w:rPr>
          <w:rFonts w:ascii="Times New Roman" w:hAnsi="Times New Roman" w:cs="Times New Roman"/>
          <w:sz w:val="28"/>
          <w:szCs w:val="28"/>
          <w:lang w:val="uk-UA"/>
        </w:rPr>
      </w:pPr>
      <w:r w:rsidRPr="008C15C7">
        <w:rPr>
          <w:rFonts w:ascii="Times New Roman" w:hAnsi="Times New Roman" w:cs="Times New Roman"/>
          <w:sz w:val="28"/>
          <w:szCs w:val="28"/>
          <w:lang w:val="uk-UA"/>
        </w:rPr>
        <w:t xml:space="preserve">1) повідомлення про корупцію ― повідомлення про порушення вимог Закону, яке містить інформацію про корупційне або пов’язане з корупцією правопорушення, інше порушення Закону, вчинене працівниками </w:t>
      </w:r>
      <w:r w:rsidR="008C15C7">
        <w:rPr>
          <w:rFonts w:ascii="Times New Roman" w:hAnsi="Times New Roman" w:cs="Times New Roman"/>
          <w:sz w:val="28"/>
          <w:szCs w:val="28"/>
          <w:lang w:val="uk-UA"/>
        </w:rPr>
        <w:t>міської ради</w:t>
      </w:r>
      <w:r w:rsidRPr="008C15C7">
        <w:rPr>
          <w:rFonts w:ascii="Times New Roman" w:hAnsi="Times New Roman" w:cs="Times New Roman"/>
          <w:sz w:val="28"/>
          <w:szCs w:val="28"/>
          <w:lang w:val="uk-UA"/>
        </w:rPr>
        <w:t xml:space="preserve">, а також підприємств, установ та організацій, що знаходяться у сфері </w:t>
      </w:r>
      <w:r w:rsidR="008C15C7">
        <w:rPr>
          <w:rFonts w:ascii="Times New Roman" w:hAnsi="Times New Roman" w:cs="Times New Roman"/>
          <w:sz w:val="28"/>
          <w:szCs w:val="28"/>
          <w:lang w:val="uk-UA"/>
        </w:rPr>
        <w:t>Тернопільської міської ради</w:t>
      </w:r>
      <w:r w:rsidRPr="008C15C7">
        <w:rPr>
          <w:rFonts w:ascii="Times New Roman" w:hAnsi="Times New Roman" w:cs="Times New Roman"/>
          <w:sz w:val="28"/>
          <w:szCs w:val="28"/>
          <w:lang w:val="uk-UA"/>
        </w:rPr>
        <w:t xml:space="preserve">; </w:t>
      </w:r>
    </w:p>
    <w:p w:rsidR="00051FC0" w:rsidRDefault="002E21C1" w:rsidP="00051FC0">
      <w:pPr>
        <w:spacing w:after="0"/>
        <w:ind w:firstLine="708"/>
        <w:jc w:val="both"/>
        <w:rPr>
          <w:rFonts w:ascii="Times New Roman" w:hAnsi="Times New Roman" w:cs="Times New Roman"/>
          <w:sz w:val="28"/>
          <w:szCs w:val="28"/>
          <w:lang w:val="uk-UA"/>
        </w:rPr>
      </w:pPr>
      <w:r w:rsidRPr="008C15C7">
        <w:rPr>
          <w:rFonts w:ascii="Times New Roman" w:hAnsi="Times New Roman" w:cs="Times New Roman"/>
          <w:sz w:val="28"/>
          <w:szCs w:val="28"/>
          <w:lang w:val="uk-UA"/>
        </w:rPr>
        <w:t xml:space="preserve">2) 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вчинених працівниками </w:t>
      </w:r>
      <w:r w:rsidR="008C15C7">
        <w:rPr>
          <w:rFonts w:ascii="Times New Roman" w:hAnsi="Times New Roman" w:cs="Times New Roman"/>
          <w:sz w:val="28"/>
          <w:szCs w:val="28"/>
          <w:lang w:val="uk-UA"/>
        </w:rPr>
        <w:t>міської ради</w:t>
      </w:r>
      <w:r w:rsidRPr="008C15C7">
        <w:rPr>
          <w:rFonts w:ascii="Times New Roman" w:hAnsi="Times New Roman" w:cs="Times New Roman"/>
          <w:sz w:val="28"/>
          <w:szCs w:val="28"/>
          <w:lang w:val="uk-UA"/>
        </w:rPr>
        <w:t xml:space="preserve">, а також підприємств, установ та організацій, що знаходяться у сфері </w:t>
      </w:r>
      <w:r w:rsidR="008C15C7">
        <w:rPr>
          <w:rFonts w:ascii="Times New Roman" w:hAnsi="Times New Roman" w:cs="Times New Roman"/>
          <w:sz w:val="28"/>
          <w:szCs w:val="28"/>
          <w:lang w:val="uk-UA"/>
        </w:rPr>
        <w:t>міської ради</w:t>
      </w:r>
      <w:r w:rsidRPr="008C15C7">
        <w:rPr>
          <w:rFonts w:ascii="Times New Roman" w:hAnsi="Times New Roman" w:cs="Times New Roman"/>
          <w:sz w:val="28"/>
          <w:szCs w:val="28"/>
          <w:lang w:val="uk-UA"/>
        </w:rPr>
        <w:t xml:space="preserve">,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в передбачених законодавством процедурах, що є обов'язковими для початку такої діяльності, проходження служби чи навчання. </w:t>
      </w:r>
      <w:r w:rsidR="00EB17ED">
        <w:rPr>
          <w:rFonts w:ascii="Times New Roman" w:hAnsi="Times New Roman" w:cs="Times New Roman"/>
          <w:sz w:val="28"/>
          <w:szCs w:val="28"/>
          <w:lang w:val="uk-UA"/>
        </w:rPr>
        <w:t xml:space="preserve"> </w:t>
      </w:r>
    </w:p>
    <w:p w:rsidR="00EB17ED" w:rsidRDefault="002E21C1" w:rsidP="00051FC0">
      <w:pPr>
        <w:spacing w:after="0"/>
        <w:ind w:firstLine="708"/>
        <w:jc w:val="both"/>
        <w:rPr>
          <w:rFonts w:ascii="Times New Roman" w:hAnsi="Times New Roman" w:cs="Times New Roman"/>
          <w:sz w:val="28"/>
          <w:szCs w:val="28"/>
          <w:lang w:val="uk-UA"/>
        </w:rPr>
      </w:pPr>
      <w:r w:rsidRPr="008C15C7">
        <w:rPr>
          <w:rFonts w:ascii="Times New Roman" w:hAnsi="Times New Roman" w:cs="Times New Roman"/>
          <w:sz w:val="28"/>
          <w:szCs w:val="28"/>
          <w:lang w:val="uk-UA"/>
        </w:rPr>
        <w:t xml:space="preserve">3) попередній розгляд ― аналіз інформації, яка міститься у повідомленні про корупцію, на відповідність вимогам Закону. Інші терміни </w:t>
      </w:r>
      <w:r w:rsidR="00DF3F8F">
        <w:rPr>
          <w:rFonts w:ascii="Times New Roman" w:hAnsi="Times New Roman" w:cs="Times New Roman"/>
          <w:sz w:val="28"/>
          <w:szCs w:val="28"/>
          <w:lang w:val="uk-UA"/>
        </w:rPr>
        <w:t xml:space="preserve">  </w:t>
      </w:r>
      <w:r w:rsidRPr="008C15C7">
        <w:rPr>
          <w:rFonts w:ascii="Times New Roman" w:hAnsi="Times New Roman" w:cs="Times New Roman"/>
          <w:sz w:val="28"/>
          <w:szCs w:val="28"/>
          <w:lang w:val="uk-UA"/>
        </w:rPr>
        <w:t>вживаються у значеннях</w:t>
      </w:r>
      <w:r w:rsidR="00176602">
        <w:rPr>
          <w:rFonts w:ascii="Times New Roman" w:hAnsi="Times New Roman" w:cs="Times New Roman"/>
          <w:sz w:val="28"/>
          <w:szCs w:val="28"/>
          <w:lang w:val="uk-UA"/>
        </w:rPr>
        <w:t>, наведених у законах України «Про інформацію», «Про звернення громадян», «</w:t>
      </w:r>
      <w:r w:rsidRPr="008C15C7">
        <w:rPr>
          <w:rFonts w:ascii="Times New Roman" w:hAnsi="Times New Roman" w:cs="Times New Roman"/>
          <w:sz w:val="28"/>
          <w:szCs w:val="28"/>
          <w:lang w:val="uk-UA"/>
        </w:rPr>
        <w:t>Про</w:t>
      </w:r>
      <w:r w:rsidR="00176602">
        <w:rPr>
          <w:rFonts w:ascii="Times New Roman" w:hAnsi="Times New Roman" w:cs="Times New Roman"/>
          <w:sz w:val="28"/>
          <w:szCs w:val="28"/>
          <w:lang w:val="uk-UA"/>
        </w:rPr>
        <w:t xml:space="preserve"> доступ до публічної інформації»</w:t>
      </w:r>
      <w:r w:rsidRPr="008C15C7">
        <w:rPr>
          <w:rFonts w:ascii="Times New Roman" w:hAnsi="Times New Roman" w:cs="Times New Roman"/>
          <w:sz w:val="28"/>
          <w:szCs w:val="28"/>
          <w:lang w:val="uk-UA"/>
        </w:rPr>
        <w:t xml:space="preserve">, </w:t>
      </w:r>
      <w:r w:rsidR="00176602">
        <w:rPr>
          <w:rFonts w:ascii="Times New Roman" w:hAnsi="Times New Roman" w:cs="Times New Roman"/>
          <w:sz w:val="28"/>
          <w:szCs w:val="28"/>
          <w:lang w:val="uk-UA"/>
        </w:rPr>
        <w:t>«Про захист персональних даних»</w:t>
      </w:r>
      <w:r w:rsidRPr="008C15C7">
        <w:rPr>
          <w:rFonts w:ascii="Times New Roman" w:hAnsi="Times New Roman" w:cs="Times New Roman"/>
          <w:sz w:val="28"/>
          <w:szCs w:val="28"/>
          <w:lang w:val="uk-UA"/>
        </w:rPr>
        <w:t xml:space="preserve">. </w:t>
      </w:r>
    </w:p>
    <w:p w:rsidR="00051FC0" w:rsidRDefault="00051FC0" w:rsidP="008C15C7">
      <w:pPr>
        <w:spacing w:after="0"/>
        <w:ind w:firstLine="708"/>
        <w:jc w:val="both"/>
        <w:rPr>
          <w:rFonts w:ascii="Times New Roman" w:hAnsi="Times New Roman" w:cs="Times New Roman"/>
          <w:sz w:val="28"/>
          <w:szCs w:val="28"/>
          <w:lang w:val="uk-UA"/>
        </w:rPr>
      </w:pPr>
    </w:p>
    <w:p w:rsidR="00051FC0" w:rsidRDefault="00051FC0" w:rsidP="008C15C7">
      <w:pPr>
        <w:spacing w:after="0"/>
        <w:ind w:firstLine="708"/>
        <w:jc w:val="both"/>
        <w:rPr>
          <w:rFonts w:ascii="Times New Roman" w:hAnsi="Times New Roman" w:cs="Times New Roman"/>
          <w:sz w:val="28"/>
          <w:szCs w:val="28"/>
          <w:lang w:val="uk-UA"/>
        </w:rPr>
      </w:pPr>
    </w:p>
    <w:p w:rsidR="00051FC0" w:rsidRDefault="00051FC0" w:rsidP="008C15C7">
      <w:pPr>
        <w:spacing w:after="0"/>
        <w:ind w:firstLine="708"/>
        <w:jc w:val="both"/>
        <w:rPr>
          <w:rFonts w:ascii="Times New Roman" w:hAnsi="Times New Roman" w:cs="Times New Roman"/>
          <w:sz w:val="28"/>
          <w:szCs w:val="28"/>
          <w:lang w:val="uk-UA"/>
        </w:rPr>
      </w:pPr>
    </w:p>
    <w:p w:rsidR="00051FC0" w:rsidRDefault="00B20399" w:rsidP="00B20399">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p w:rsidR="00051FC0" w:rsidRDefault="00051FC0" w:rsidP="008C15C7">
      <w:pPr>
        <w:spacing w:after="0"/>
        <w:ind w:firstLine="708"/>
        <w:jc w:val="both"/>
        <w:rPr>
          <w:rFonts w:ascii="Times New Roman" w:hAnsi="Times New Roman" w:cs="Times New Roman"/>
          <w:sz w:val="28"/>
          <w:szCs w:val="28"/>
          <w:lang w:val="uk-UA"/>
        </w:rPr>
      </w:pPr>
    </w:p>
    <w:p w:rsidR="008C15C7" w:rsidRPr="008C15C7" w:rsidRDefault="002E21C1" w:rsidP="008C15C7">
      <w:pPr>
        <w:spacing w:after="0"/>
        <w:ind w:firstLine="708"/>
        <w:jc w:val="both"/>
        <w:rPr>
          <w:rFonts w:ascii="Times New Roman" w:hAnsi="Times New Roman" w:cs="Times New Roman"/>
          <w:sz w:val="28"/>
          <w:szCs w:val="28"/>
          <w:lang w:val="uk-UA"/>
        </w:rPr>
      </w:pPr>
      <w:r w:rsidRPr="008C15C7">
        <w:rPr>
          <w:rFonts w:ascii="Times New Roman" w:hAnsi="Times New Roman" w:cs="Times New Roman"/>
          <w:sz w:val="28"/>
          <w:szCs w:val="28"/>
          <w:lang w:val="uk-UA"/>
        </w:rPr>
        <w:t xml:space="preserve">3. Інформація, наведена в повідомленні про корупцію, має стосуватися конкретного працівника </w:t>
      </w:r>
      <w:r w:rsidR="00EB17ED">
        <w:rPr>
          <w:rFonts w:ascii="Times New Roman" w:hAnsi="Times New Roman" w:cs="Times New Roman"/>
          <w:sz w:val="28"/>
          <w:szCs w:val="28"/>
          <w:lang w:val="uk-UA"/>
        </w:rPr>
        <w:t>Тернопільської міської ради</w:t>
      </w:r>
      <w:r w:rsidRPr="008C15C7">
        <w:rPr>
          <w:rFonts w:ascii="Times New Roman" w:hAnsi="Times New Roman" w:cs="Times New Roman"/>
          <w:sz w:val="28"/>
          <w:szCs w:val="28"/>
          <w:lang w:val="uk-UA"/>
        </w:rPr>
        <w:t xml:space="preserve">, а також підприємств, установ та організацій, що знаходяться у сфері управління </w:t>
      </w:r>
      <w:r w:rsidR="00EB17ED">
        <w:rPr>
          <w:rFonts w:ascii="Times New Roman" w:hAnsi="Times New Roman" w:cs="Times New Roman"/>
          <w:sz w:val="28"/>
          <w:szCs w:val="28"/>
          <w:lang w:val="uk-UA"/>
        </w:rPr>
        <w:t>міської ради</w:t>
      </w:r>
      <w:r w:rsidRPr="008C15C7">
        <w:rPr>
          <w:rFonts w:ascii="Times New Roman" w:hAnsi="Times New Roman" w:cs="Times New Roman"/>
          <w:sz w:val="28"/>
          <w:szCs w:val="28"/>
          <w:lang w:val="uk-UA"/>
        </w:rPr>
        <w:t xml:space="preserve">. </w:t>
      </w:r>
    </w:p>
    <w:p w:rsidR="00EB17ED" w:rsidRDefault="002E21C1" w:rsidP="008C15C7">
      <w:pPr>
        <w:spacing w:after="0"/>
        <w:ind w:firstLine="708"/>
        <w:jc w:val="both"/>
        <w:rPr>
          <w:rFonts w:ascii="Times New Roman" w:hAnsi="Times New Roman" w:cs="Times New Roman"/>
          <w:sz w:val="28"/>
          <w:szCs w:val="28"/>
          <w:lang w:val="uk-UA"/>
        </w:rPr>
      </w:pPr>
      <w:r w:rsidRPr="008C15C7">
        <w:rPr>
          <w:rFonts w:ascii="Times New Roman" w:hAnsi="Times New Roman" w:cs="Times New Roman"/>
          <w:sz w:val="28"/>
          <w:szCs w:val="28"/>
          <w:lang w:val="uk-UA"/>
        </w:rPr>
        <w:t xml:space="preserve">4. Повідомлення про корупцію має містити фактичні дані, що підтверджують можливе вчинення корупційного або пов’язаного з корупцією правопорушення, інших порушень Закону, що можуть бути перевірені. </w:t>
      </w:r>
    </w:p>
    <w:p w:rsidR="008C15C7" w:rsidRPr="008C15C7" w:rsidRDefault="002E21C1" w:rsidP="008C15C7">
      <w:pPr>
        <w:spacing w:after="0"/>
        <w:ind w:firstLine="708"/>
        <w:jc w:val="both"/>
        <w:rPr>
          <w:rFonts w:ascii="Times New Roman" w:hAnsi="Times New Roman" w:cs="Times New Roman"/>
          <w:sz w:val="28"/>
          <w:szCs w:val="28"/>
          <w:lang w:val="uk-UA"/>
        </w:rPr>
      </w:pPr>
      <w:r w:rsidRPr="008C15C7">
        <w:rPr>
          <w:rFonts w:ascii="Times New Roman" w:hAnsi="Times New Roman" w:cs="Times New Roman"/>
          <w:sz w:val="28"/>
          <w:szCs w:val="28"/>
          <w:lang w:val="uk-UA"/>
        </w:rPr>
        <w:t xml:space="preserve">5. Повідомлення про корупцію викривач може внести без зазначення авторства (анонімно). </w:t>
      </w:r>
    </w:p>
    <w:p w:rsidR="008C15C7" w:rsidRPr="008C15C7" w:rsidRDefault="002E21C1" w:rsidP="008C15C7">
      <w:pPr>
        <w:spacing w:after="0"/>
        <w:ind w:firstLine="708"/>
        <w:jc w:val="both"/>
        <w:rPr>
          <w:rFonts w:ascii="Times New Roman" w:hAnsi="Times New Roman" w:cs="Times New Roman"/>
          <w:sz w:val="28"/>
          <w:szCs w:val="28"/>
          <w:lang w:val="uk-UA"/>
        </w:rPr>
      </w:pPr>
      <w:r w:rsidRPr="008C15C7">
        <w:rPr>
          <w:rFonts w:ascii="Times New Roman" w:hAnsi="Times New Roman" w:cs="Times New Roman"/>
          <w:sz w:val="28"/>
          <w:szCs w:val="28"/>
          <w:lang w:val="uk-UA"/>
        </w:rPr>
        <w:t>6. Повідомлення про корупцію, що не відповідає вимогам Закону, розглядається відповід</w:t>
      </w:r>
      <w:r w:rsidR="00B20399">
        <w:rPr>
          <w:rFonts w:ascii="Times New Roman" w:hAnsi="Times New Roman" w:cs="Times New Roman"/>
          <w:sz w:val="28"/>
          <w:szCs w:val="28"/>
          <w:lang w:val="uk-UA"/>
        </w:rPr>
        <w:t xml:space="preserve">но до положень Закону України «Про звернення </w:t>
      </w:r>
      <w:proofErr w:type="spellStart"/>
      <w:r w:rsidR="00B20399">
        <w:rPr>
          <w:rFonts w:ascii="Times New Roman" w:hAnsi="Times New Roman" w:cs="Times New Roman"/>
          <w:sz w:val="28"/>
          <w:szCs w:val="28"/>
          <w:lang w:val="uk-UA"/>
        </w:rPr>
        <w:t>громадя</w:t>
      </w:r>
      <w:proofErr w:type="spellEnd"/>
      <w:r w:rsidR="00B20399">
        <w:rPr>
          <w:rFonts w:ascii="Times New Roman" w:hAnsi="Times New Roman" w:cs="Times New Roman"/>
          <w:sz w:val="28"/>
          <w:szCs w:val="28"/>
          <w:lang w:val="uk-UA"/>
        </w:rPr>
        <w:t>»</w:t>
      </w:r>
      <w:r w:rsidRPr="008C15C7">
        <w:rPr>
          <w:rFonts w:ascii="Times New Roman" w:hAnsi="Times New Roman" w:cs="Times New Roman"/>
          <w:sz w:val="28"/>
          <w:szCs w:val="28"/>
          <w:lang w:val="uk-UA"/>
        </w:rPr>
        <w:t xml:space="preserve">. </w:t>
      </w:r>
    </w:p>
    <w:p w:rsidR="008C15C7" w:rsidRPr="00EB17ED" w:rsidRDefault="002E21C1" w:rsidP="00EB17ED">
      <w:pPr>
        <w:spacing w:after="0"/>
        <w:jc w:val="both"/>
        <w:rPr>
          <w:rFonts w:ascii="Times New Roman" w:hAnsi="Times New Roman" w:cs="Times New Roman"/>
          <w:b/>
          <w:sz w:val="28"/>
          <w:szCs w:val="28"/>
          <w:lang w:val="uk-UA"/>
        </w:rPr>
      </w:pPr>
      <w:r w:rsidRPr="00EB17ED">
        <w:rPr>
          <w:rFonts w:ascii="Times New Roman" w:hAnsi="Times New Roman" w:cs="Times New Roman"/>
          <w:b/>
          <w:sz w:val="28"/>
          <w:szCs w:val="28"/>
          <w:lang w:val="uk-UA"/>
        </w:rPr>
        <w:t xml:space="preserve">II. Порядок отримання повідомлень про корупцію від викривачів </w:t>
      </w:r>
      <w:r w:rsidR="00EB17ED">
        <w:rPr>
          <w:rFonts w:ascii="Times New Roman" w:hAnsi="Times New Roman" w:cs="Times New Roman"/>
          <w:b/>
          <w:sz w:val="28"/>
          <w:szCs w:val="28"/>
          <w:lang w:val="uk-UA"/>
        </w:rPr>
        <w:t>Тернопільська міська рада</w:t>
      </w:r>
      <w:r w:rsidRPr="00EB17ED">
        <w:rPr>
          <w:rFonts w:ascii="Times New Roman" w:hAnsi="Times New Roman" w:cs="Times New Roman"/>
          <w:b/>
          <w:sz w:val="28"/>
          <w:szCs w:val="28"/>
          <w:lang w:val="uk-UA"/>
        </w:rPr>
        <w:t xml:space="preserve"> заохочує викривачів та сприяє їм у повідомленні про можливі факти корупційних або пов’язаних з корупцією правопорушень, інших порушень цього Закону усно та письмово, зокрема через спеціальну телефонну лінію, офіційний </w:t>
      </w:r>
      <w:proofErr w:type="spellStart"/>
      <w:r w:rsidRPr="00EB17ED">
        <w:rPr>
          <w:rFonts w:ascii="Times New Roman" w:hAnsi="Times New Roman" w:cs="Times New Roman"/>
          <w:b/>
          <w:sz w:val="28"/>
          <w:szCs w:val="28"/>
          <w:lang w:val="uk-UA"/>
        </w:rPr>
        <w:t>вебсайт</w:t>
      </w:r>
      <w:proofErr w:type="spellEnd"/>
      <w:r w:rsidRPr="00EB17ED">
        <w:rPr>
          <w:rFonts w:ascii="Times New Roman" w:hAnsi="Times New Roman" w:cs="Times New Roman"/>
          <w:b/>
          <w:sz w:val="28"/>
          <w:szCs w:val="28"/>
          <w:lang w:val="uk-UA"/>
        </w:rPr>
        <w:t xml:space="preserve">, засоби електронного зв’язку, шляхом звернення до засобів масової інформації, журналістів, громадських об’єднань, професійних спілок. </w:t>
      </w:r>
    </w:p>
    <w:p w:rsidR="00EB17ED" w:rsidRDefault="002E21C1" w:rsidP="008C15C7">
      <w:pPr>
        <w:spacing w:after="0"/>
        <w:ind w:firstLine="708"/>
        <w:jc w:val="both"/>
        <w:rPr>
          <w:rFonts w:ascii="Times New Roman" w:hAnsi="Times New Roman" w:cs="Times New Roman"/>
          <w:sz w:val="28"/>
          <w:szCs w:val="28"/>
          <w:lang w:val="uk-UA"/>
        </w:rPr>
      </w:pPr>
      <w:r w:rsidRPr="008C15C7">
        <w:rPr>
          <w:rFonts w:ascii="Times New Roman" w:hAnsi="Times New Roman" w:cs="Times New Roman"/>
          <w:sz w:val="28"/>
          <w:szCs w:val="28"/>
          <w:lang w:val="uk-UA"/>
        </w:rPr>
        <w:t xml:space="preserve">1. Повідомлення про порушення вимог Закону може бути як </w:t>
      </w:r>
      <w:r w:rsidRPr="00EB17ED">
        <w:rPr>
          <w:rFonts w:ascii="Times New Roman" w:hAnsi="Times New Roman" w:cs="Times New Roman"/>
          <w:sz w:val="28"/>
          <w:szCs w:val="28"/>
          <w:lang w:val="uk-UA"/>
        </w:rPr>
        <w:t xml:space="preserve">письмовим, так і усним. </w:t>
      </w:r>
    </w:p>
    <w:p w:rsidR="00EB17ED" w:rsidRDefault="002E21C1" w:rsidP="008C15C7">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2. Повідомлення може надійти: </w:t>
      </w:r>
    </w:p>
    <w:p w:rsidR="00EB17ED" w:rsidRDefault="002E21C1" w:rsidP="008C15C7">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1) поштою – на адресу </w:t>
      </w:r>
      <w:r w:rsidR="00EB17ED">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У разі направлення повідомлення поштою у ньому слід робити позначку та</w:t>
      </w:r>
      <w:r w:rsidR="00C2410D">
        <w:rPr>
          <w:rFonts w:ascii="Times New Roman" w:hAnsi="Times New Roman" w:cs="Times New Roman"/>
          <w:sz w:val="28"/>
          <w:szCs w:val="28"/>
          <w:lang w:val="uk-UA"/>
        </w:rPr>
        <w:t>кого змісту</w:t>
      </w:r>
      <w:r w:rsidR="00B20399">
        <w:rPr>
          <w:rFonts w:ascii="Times New Roman" w:hAnsi="Times New Roman" w:cs="Times New Roman"/>
          <w:sz w:val="28"/>
          <w:szCs w:val="28"/>
          <w:lang w:val="uk-UA"/>
        </w:rPr>
        <w:t xml:space="preserve"> «</w:t>
      </w:r>
      <w:r w:rsidR="00EB17ED">
        <w:rPr>
          <w:rFonts w:ascii="Times New Roman" w:hAnsi="Times New Roman" w:cs="Times New Roman"/>
          <w:sz w:val="28"/>
          <w:szCs w:val="28"/>
          <w:lang w:val="uk-UA"/>
        </w:rPr>
        <w:t>П</w:t>
      </w:r>
      <w:r w:rsidR="00B20399">
        <w:rPr>
          <w:rFonts w:ascii="Times New Roman" w:hAnsi="Times New Roman" w:cs="Times New Roman"/>
          <w:sz w:val="28"/>
          <w:szCs w:val="28"/>
          <w:lang w:val="uk-UA"/>
        </w:rPr>
        <w:t>ро корупцію»</w:t>
      </w:r>
      <w:r w:rsidR="00C2410D">
        <w:rPr>
          <w:rFonts w:ascii="Times New Roman" w:hAnsi="Times New Roman" w:cs="Times New Roman"/>
          <w:sz w:val="28"/>
          <w:szCs w:val="28"/>
          <w:lang w:val="uk-UA"/>
        </w:rPr>
        <w:t>;</w:t>
      </w:r>
    </w:p>
    <w:p w:rsidR="00845C39" w:rsidRDefault="002E21C1" w:rsidP="00845C39">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2) на особистому прийомі голови </w:t>
      </w:r>
      <w:r w:rsidR="00845C39">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або його заступників, які проводяться згідно із затвердженим графіком; </w:t>
      </w:r>
    </w:p>
    <w:p w:rsidR="005E71F6" w:rsidRPr="005E71F6" w:rsidRDefault="00845C39" w:rsidP="005E71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E21C1" w:rsidRPr="00EB17ED">
        <w:rPr>
          <w:rFonts w:ascii="Times New Roman" w:hAnsi="Times New Roman" w:cs="Times New Roman"/>
          <w:sz w:val="28"/>
          <w:szCs w:val="28"/>
          <w:lang w:val="uk-UA"/>
        </w:rPr>
        <w:t xml:space="preserve">) засобами електронного зв’язку: на адресу електронної пошти для здійснення повідомлень – </w:t>
      </w:r>
      <w:hyperlink r:id="rId5" w:history="1">
        <w:r w:rsidR="005E71F6" w:rsidRPr="005E71F6">
          <w:rPr>
            <w:rStyle w:val="a3"/>
            <w:rFonts w:ascii="Times New Roman" w:hAnsi="Times New Roman" w:cs="Times New Roman"/>
            <w:color w:val="333333"/>
            <w:sz w:val="28"/>
            <w:szCs w:val="28"/>
            <w:u w:val="none"/>
          </w:rPr>
          <w:t>skargatmr@gmail.com</w:t>
        </w:r>
      </w:hyperlink>
      <w:r w:rsidR="005E71F6" w:rsidRPr="005E71F6">
        <w:rPr>
          <w:rFonts w:ascii="Times New Roman" w:hAnsi="Times New Roman" w:cs="Times New Roman"/>
          <w:sz w:val="28"/>
          <w:szCs w:val="28"/>
          <w:lang w:val="uk-UA"/>
        </w:rPr>
        <w:t>,</w:t>
      </w:r>
      <w:r w:rsidR="002E21C1" w:rsidRPr="005E71F6">
        <w:rPr>
          <w:rFonts w:ascii="Times New Roman" w:hAnsi="Times New Roman" w:cs="Times New Roman"/>
          <w:sz w:val="28"/>
          <w:szCs w:val="28"/>
          <w:lang w:val="uk-UA"/>
        </w:rPr>
        <w:t xml:space="preserve"> </w:t>
      </w:r>
      <w:hyperlink r:id="rId6" w:history="1">
        <w:r w:rsidR="005E71F6" w:rsidRPr="005E71F6">
          <w:rPr>
            <w:rStyle w:val="a3"/>
            <w:rFonts w:ascii="Times New Roman" w:hAnsi="Times New Roman" w:cs="Times New Roman"/>
            <w:color w:val="333333"/>
            <w:sz w:val="28"/>
            <w:szCs w:val="28"/>
            <w:u w:val="none"/>
          </w:rPr>
          <w:t>vid.korup@gmail.com</w:t>
        </w:r>
      </w:hyperlink>
      <w:r w:rsidR="005E71F6">
        <w:rPr>
          <w:lang w:val="uk-UA"/>
        </w:rPr>
        <w:t>;</w:t>
      </w:r>
    </w:p>
    <w:p w:rsidR="00051FC0" w:rsidRDefault="008C71BA" w:rsidP="00051F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E21C1" w:rsidRPr="00EB17ED">
        <w:rPr>
          <w:rFonts w:ascii="Times New Roman" w:hAnsi="Times New Roman" w:cs="Times New Roman"/>
          <w:sz w:val="28"/>
          <w:szCs w:val="28"/>
          <w:lang w:val="uk-UA"/>
        </w:rPr>
        <w:t>) усне анонімне повідомлення може бути на</w:t>
      </w:r>
      <w:r w:rsidR="00B20399">
        <w:rPr>
          <w:rFonts w:ascii="Times New Roman" w:hAnsi="Times New Roman" w:cs="Times New Roman"/>
          <w:sz w:val="28"/>
          <w:szCs w:val="28"/>
          <w:lang w:val="uk-UA"/>
        </w:rPr>
        <w:t>дано через телефонну «</w:t>
      </w:r>
      <w:r w:rsidR="0040001D">
        <w:rPr>
          <w:rFonts w:ascii="Times New Roman" w:hAnsi="Times New Roman" w:cs="Times New Roman"/>
          <w:sz w:val="28"/>
          <w:szCs w:val="28"/>
          <w:lang w:val="uk-UA"/>
        </w:rPr>
        <w:t>Г</w:t>
      </w:r>
      <w:r w:rsidR="00B20399">
        <w:rPr>
          <w:rFonts w:ascii="Times New Roman" w:hAnsi="Times New Roman" w:cs="Times New Roman"/>
          <w:sz w:val="28"/>
          <w:szCs w:val="28"/>
          <w:lang w:val="uk-UA"/>
        </w:rPr>
        <w:t>арячу лінію»</w:t>
      </w:r>
      <w:r w:rsidR="002E21C1" w:rsidRPr="00EB17ED">
        <w:rPr>
          <w:rFonts w:ascii="Times New Roman" w:hAnsi="Times New Roman" w:cs="Times New Roman"/>
          <w:sz w:val="28"/>
          <w:szCs w:val="28"/>
          <w:lang w:val="uk-UA"/>
        </w:rPr>
        <w:t xml:space="preserve"> </w:t>
      </w:r>
      <w:r w:rsidR="005E71F6">
        <w:rPr>
          <w:rFonts w:ascii="Times New Roman" w:hAnsi="Times New Roman" w:cs="Times New Roman"/>
          <w:sz w:val="28"/>
          <w:szCs w:val="28"/>
          <w:lang w:val="uk-UA"/>
        </w:rPr>
        <w:t>0674473710</w:t>
      </w:r>
      <w:r w:rsidR="002E21C1" w:rsidRPr="00EB17ED">
        <w:rPr>
          <w:rFonts w:ascii="Times New Roman" w:hAnsi="Times New Roman" w:cs="Times New Roman"/>
          <w:sz w:val="28"/>
          <w:szCs w:val="28"/>
          <w:lang w:val="uk-UA"/>
        </w:rPr>
        <w:t>, для ефективного прийому якого складається опитувальний лист т</w:t>
      </w:r>
      <w:r w:rsidR="005E71F6">
        <w:rPr>
          <w:rFonts w:ascii="Times New Roman" w:hAnsi="Times New Roman" w:cs="Times New Roman"/>
          <w:sz w:val="28"/>
          <w:szCs w:val="28"/>
          <w:lang w:val="uk-UA"/>
        </w:rPr>
        <w:t>а заповнюється спеціальна форма</w:t>
      </w:r>
      <w:r w:rsidR="0040001D" w:rsidRPr="0040001D">
        <w:rPr>
          <w:rFonts w:ascii="Helvetica" w:eastAsia="Times New Roman" w:hAnsi="Helvetica" w:cs="Helvetica"/>
          <w:color w:val="000000"/>
          <w:sz w:val="17"/>
          <w:szCs w:val="17"/>
          <w:lang w:val="uk-UA"/>
        </w:rPr>
        <w:t xml:space="preserve"> </w:t>
      </w:r>
      <w:r w:rsidR="0040001D" w:rsidRPr="0040001D">
        <w:rPr>
          <w:rFonts w:ascii="Times New Roman" w:eastAsia="Times New Roman" w:hAnsi="Times New Roman" w:cs="Times New Roman"/>
          <w:color w:val="000000"/>
          <w:sz w:val="28"/>
          <w:szCs w:val="28"/>
          <w:lang w:val="uk-UA"/>
        </w:rPr>
        <w:t>(години роботи: понеділок – четвер з 08.00 до 17.15, п’ятниця – з 08.00 до 16.00,</w:t>
      </w:r>
      <w:r w:rsidR="0040001D" w:rsidRPr="0040001D">
        <w:rPr>
          <w:rFonts w:ascii="Times New Roman" w:eastAsia="Times New Roman" w:hAnsi="Times New Roman" w:cs="Times New Roman"/>
          <w:color w:val="000000"/>
          <w:sz w:val="28"/>
          <w:szCs w:val="28"/>
        </w:rPr>
        <w:t> </w:t>
      </w:r>
      <w:r w:rsidR="0040001D" w:rsidRPr="0040001D">
        <w:rPr>
          <w:rFonts w:ascii="Times New Roman" w:eastAsia="Times New Roman" w:hAnsi="Times New Roman" w:cs="Times New Roman"/>
          <w:color w:val="000000"/>
          <w:sz w:val="28"/>
          <w:szCs w:val="28"/>
          <w:lang w:val="uk-UA"/>
        </w:rPr>
        <w:t>обідня перерва з 13.00 до 14.00);</w:t>
      </w:r>
    </w:p>
    <w:p w:rsidR="0040001D" w:rsidRPr="0040001D" w:rsidRDefault="0040001D" w:rsidP="0040001D">
      <w:pPr>
        <w:spacing w:after="0"/>
        <w:ind w:firstLine="708"/>
        <w:jc w:val="both"/>
        <w:rPr>
          <w:rFonts w:ascii="Times New Roman" w:hAnsi="Times New Roman" w:cs="Times New Roman"/>
          <w:sz w:val="28"/>
          <w:szCs w:val="28"/>
          <w:lang w:val="uk-UA"/>
        </w:rPr>
      </w:pPr>
      <w:r w:rsidRPr="0040001D">
        <w:rPr>
          <w:rFonts w:ascii="Times New Roman" w:hAnsi="Times New Roman" w:cs="Times New Roman"/>
          <w:sz w:val="28"/>
          <w:szCs w:val="28"/>
          <w:lang w:val="uk-UA"/>
        </w:rPr>
        <w:t xml:space="preserve">5) </w:t>
      </w:r>
      <w:r w:rsidRPr="0040001D">
        <w:rPr>
          <w:rFonts w:ascii="Times New Roman" w:eastAsia="Times New Roman" w:hAnsi="Times New Roman" w:cs="Times New Roman"/>
          <w:color w:val="000000"/>
          <w:sz w:val="28"/>
          <w:szCs w:val="28"/>
          <w:lang w:val="uk-UA"/>
        </w:rPr>
        <w:t>через «Скриньку для повідомлень про корупцію» - розміщену  в адміністративній будівлі міської ради;</w:t>
      </w:r>
    </w:p>
    <w:p w:rsidR="0040001D" w:rsidRDefault="0040001D" w:rsidP="00051F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w:t>
      </w:r>
      <w:r w:rsidR="002E21C1" w:rsidRPr="00EB17ED">
        <w:rPr>
          <w:rFonts w:ascii="Times New Roman" w:hAnsi="Times New Roman" w:cs="Times New Roman"/>
          <w:sz w:val="28"/>
          <w:szCs w:val="28"/>
          <w:lang w:val="uk-UA"/>
        </w:rPr>
        <w:t>) повідомлення про корупцію може бути подано через зовнішні канали повідомлень, зокрема засоби масової інформації, журналістів, громадські об’єднання</w:t>
      </w:r>
      <w:r w:rsidR="00C2410D">
        <w:rPr>
          <w:rFonts w:ascii="Times New Roman" w:hAnsi="Times New Roman" w:cs="Times New Roman"/>
          <w:sz w:val="28"/>
          <w:szCs w:val="28"/>
          <w:lang w:val="uk-UA"/>
        </w:rPr>
        <w:t>,</w:t>
      </w:r>
      <w:r w:rsidR="002E21C1" w:rsidRPr="00EB17ED">
        <w:rPr>
          <w:rFonts w:ascii="Times New Roman" w:hAnsi="Times New Roman" w:cs="Times New Roman"/>
          <w:sz w:val="28"/>
          <w:szCs w:val="28"/>
          <w:lang w:val="uk-UA"/>
        </w:rPr>
        <w:t xml:space="preserve"> тощо. </w:t>
      </w:r>
    </w:p>
    <w:p w:rsidR="00051FC0" w:rsidRDefault="00051FC0" w:rsidP="0040001D">
      <w:pPr>
        <w:spacing w:after="0"/>
        <w:ind w:firstLine="708"/>
        <w:jc w:val="both"/>
        <w:rPr>
          <w:rFonts w:ascii="Times New Roman" w:hAnsi="Times New Roman" w:cs="Times New Roman"/>
          <w:sz w:val="28"/>
          <w:szCs w:val="28"/>
          <w:lang w:val="uk-UA"/>
        </w:rPr>
      </w:pPr>
    </w:p>
    <w:p w:rsidR="00051FC0" w:rsidRDefault="00051FC0" w:rsidP="0040001D">
      <w:pPr>
        <w:spacing w:after="0"/>
        <w:ind w:firstLine="708"/>
        <w:jc w:val="both"/>
        <w:rPr>
          <w:rFonts w:ascii="Times New Roman" w:hAnsi="Times New Roman" w:cs="Times New Roman"/>
          <w:sz w:val="28"/>
          <w:szCs w:val="28"/>
          <w:lang w:val="uk-UA"/>
        </w:rPr>
      </w:pPr>
    </w:p>
    <w:p w:rsidR="00051FC0" w:rsidRDefault="00051FC0" w:rsidP="0040001D">
      <w:pPr>
        <w:spacing w:after="0"/>
        <w:ind w:firstLine="708"/>
        <w:jc w:val="both"/>
        <w:rPr>
          <w:rFonts w:ascii="Times New Roman" w:hAnsi="Times New Roman" w:cs="Times New Roman"/>
          <w:sz w:val="28"/>
          <w:szCs w:val="28"/>
          <w:lang w:val="uk-UA"/>
        </w:rPr>
      </w:pPr>
    </w:p>
    <w:p w:rsidR="00051FC0" w:rsidRDefault="00B20399" w:rsidP="00B20399">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p>
    <w:p w:rsidR="00B20399" w:rsidRDefault="00B20399" w:rsidP="00B20399">
      <w:pPr>
        <w:spacing w:after="0"/>
        <w:ind w:firstLine="708"/>
        <w:jc w:val="center"/>
        <w:rPr>
          <w:rFonts w:ascii="Times New Roman" w:hAnsi="Times New Roman" w:cs="Times New Roman"/>
          <w:sz w:val="28"/>
          <w:szCs w:val="28"/>
          <w:lang w:val="uk-UA"/>
        </w:rPr>
      </w:pPr>
    </w:p>
    <w:p w:rsidR="008C71BA" w:rsidRDefault="008C71BA" w:rsidP="0040001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E21C1" w:rsidRPr="00EB17ED">
        <w:rPr>
          <w:rFonts w:ascii="Times New Roman" w:hAnsi="Times New Roman" w:cs="Times New Roman"/>
          <w:sz w:val="28"/>
          <w:szCs w:val="28"/>
          <w:lang w:val="uk-UA"/>
        </w:rPr>
        <w:t xml:space="preserve">. Повідомлення, які надійшли до </w:t>
      </w:r>
      <w:r w:rsidR="0040001D">
        <w:rPr>
          <w:rFonts w:ascii="Times New Roman" w:hAnsi="Times New Roman" w:cs="Times New Roman"/>
          <w:sz w:val="28"/>
          <w:szCs w:val="28"/>
          <w:lang w:val="uk-UA"/>
        </w:rPr>
        <w:t>відділу взаємодії з правоохоронними органами, запобігання корупції та мобілізаційної роботи</w:t>
      </w:r>
      <w:r w:rsidR="002E21C1" w:rsidRPr="00EB17ED">
        <w:rPr>
          <w:rFonts w:ascii="Times New Roman" w:hAnsi="Times New Roman" w:cs="Times New Roman"/>
          <w:sz w:val="28"/>
          <w:szCs w:val="28"/>
          <w:lang w:val="uk-UA"/>
        </w:rPr>
        <w:t xml:space="preserve"> </w:t>
      </w:r>
      <w:r w:rsidR="00B20399">
        <w:rPr>
          <w:rFonts w:ascii="Times New Roman" w:hAnsi="Times New Roman" w:cs="Times New Roman"/>
          <w:sz w:val="28"/>
          <w:szCs w:val="28"/>
          <w:lang w:val="uk-UA"/>
        </w:rPr>
        <w:t>через телефонну «</w:t>
      </w:r>
      <w:r w:rsidR="0040001D">
        <w:rPr>
          <w:rFonts w:ascii="Times New Roman" w:hAnsi="Times New Roman" w:cs="Times New Roman"/>
          <w:sz w:val="28"/>
          <w:szCs w:val="28"/>
          <w:lang w:val="uk-UA"/>
        </w:rPr>
        <w:t>Г</w:t>
      </w:r>
      <w:r w:rsidR="00B20399">
        <w:rPr>
          <w:rFonts w:ascii="Times New Roman" w:hAnsi="Times New Roman" w:cs="Times New Roman"/>
          <w:sz w:val="28"/>
          <w:szCs w:val="28"/>
          <w:lang w:val="uk-UA"/>
        </w:rPr>
        <w:t>арячу лінію»</w:t>
      </w:r>
      <w:r w:rsidR="002E21C1" w:rsidRPr="00EB17ED">
        <w:rPr>
          <w:rFonts w:ascii="Times New Roman" w:hAnsi="Times New Roman" w:cs="Times New Roman"/>
          <w:sz w:val="28"/>
          <w:szCs w:val="28"/>
          <w:lang w:val="uk-UA"/>
        </w:rPr>
        <w:t xml:space="preserve">  вносяться до </w:t>
      </w:r>
      <w:r w:rsidR="00DF3F8F">
        <w:rPr>
          <w:rFonts w:ascii="Times New Roman" w:hAnsi="Times New Roman" w:cs="Times New Roman"/>
          <w:sz w:val="28"/>
          <w:szCs w:val="28"/>
          <w:lang w:val="uk-UA"/>
        </w:rPr>
        <w:t xml:space="preserve"> </w:t>
      </w:r>
      <w:r w:rsidR="002E21C1" w:rsidRPr="00EB17ED">
        <w:rPr>
          <w:rFonts w:ascii="Times New Roman" w:hAnsi="Times New Roman" w:cs="Times New Roman"/>
          <w:sz w:val="28"/>
          <w:szCs w:val="28"/>
          <w:lang w:val="uk-UA"/>
        </w:rPr>
        <w:t xml:space="preserve">Журналу </w:t>
      </w:r>
      <w:r w:rsidR="00DF3F8F">
        <w:rPr>
          <w:rFonts w:ascii="Times New Roman" w:hAnsi="Times New Roman" w:cs="Times New Roman"/>
          <w:sz w:val="28"/>
          <w:szCs w:val="28"/>
          <w:lang w:val="uk-UA"/>
        </w:rPr>
        <w:t xml:space="preserve"> </w:t>
      </w:r>
      <w:r w:rsidR="002E21C1" w:rsidRPr="00EB17ED">
        <w:rPr>
          <w:rFonts w:ascii="Times New Roman" w:hAnsi="Times New Roman" w:cs="Times New Roman"/>
          <w:sz w:val="28"/>
          <w:szCs w:val="28"/>
          <w:lang w:val="uk-UA"/>
        </w:rPr>
        <w:t xml:space="preserve">обліку </w:t>
      </w:r>
      <w:r w:rsidR="00DF3F8F">
        <w:rPr>
          <w:rFonts w:ascii="Times New Roman" w:hAnsi="Times New Roman" w:cs="Times New Roman"/>
          <w:sz w:val="28"/>
          <w:szCs w:val="28"/>
          <w:lang w:val="uk-UA"/>
        </w:rPr>
        <w:t xml:space="preserve"> </w:t>
      </w:r>
      <w:r w:rsidR="002E21C1" w:rsidRPr="00EB17ED">
        <w:rPr>
          <w:rFonts w:ascii="Times New Roman" w:hAnsi="Times New Roman" w:cs="Times New Roman"/>
          <w:sz w:val="28"/>
          <w:szCs w:val="28"/>
          <w:lang w:val="uk-UA"/>
        </w:rPr>
        <w:t xml:space="preserve">повідомлень </w:t>
      </w:r>
      <w:r w:rsidR="00DF3F8F">
        <w:rPr>
          <w:rFonts w:ascii="Times New Roman" w:hAnsi="Times New Roman" w:cs="Times New Roman"/>
          <w:sz w:val="28"/>
          <w:szCs w:val="28"/>
          <w:lang w:val="uk-UA"/>
        </w:rPr>
        <w:t xml:space="preserve"> </w:t>
      </w:r>
      <w:r w:rsidR="002E21C1" w:rsidRPr="00EB17ED">
        <w:rPr>
          <w:rFonts w:ascii="Times New Roman" w:hAnsi="Times New Roman" w:cs="Times New Roman"/>
          <w:sz w:val="28"/>
          <w:szCs w:val="28"/>
          <w:lang w:val="uk-UA"/>
        </w:rPr>
        <w:t>про</w:t>
      </w:r>
      <w:r w:rsidR="00DF3F8F">
        <w:rPr>
          <w:rFonts w:ascii="Times New Roman" w:hAnsi="Times New Roman" w:cs="Times New Roman"/>
          <w:sz w:val="28"/>
          <w:szCs w:val="28"/>
          <w:lang w:val="uk-UA"/>
        </w:rPr>
        <w:t xml:space="preserve"> </w:t>
      </w:r>
      <w:r w:rsidR="002E21C1" w:rsidRPr="00EB17ED">
        <w:rPr>
          <w:rFonts w:ascii="Times New Roman" w:hAnsi="Times New Roman" w:cs="Times New Roman"/>
          <w:sz w:val="28"/>
          <w:szCs w:val="28"/>
          <w:lang w:val="uk-UA"/>
        </w:rPr>
        <w:t xml:space="preserve"> корупцію, </w:t>
      </w:r>
      <w:r w:rsidR="00DF3F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внесених </w:t>
      </w:r>
      <w:r w:rsidR="00DF3F8F">
        <w:rPr>
          <w:rFonts w:ascii="Times New Roman" w:hAnsi="Times New Roman" w:cs="Times New Roman"/>
          <w:sz w:val="28"/>
          <w:szCs w:val="28"/>
          <w:lang w:val="uk-UA"/>
        </w:rPr>
        <w:t xml:space="preserve">   </w:t>
      </w:r>
      <w:r>
        <w:rPr>
          <w:rFonts w:ascii="Times New Roman" w:hAnsi="Times New Roman" w:cs="Times New Roman"/>
          <w:sz w:val="28"/>
          <w:szCs w:val="28"/>
          <w:lang w:val="uk-UA"/>
        </w:rPr>
        <w:t>викрив</w:t>
      </w:r>
      <w:r w:rsidR="00DF3F8F">
        <w:rPr>
          <w:rFonts w:ascii="Times New Roman" w:hAnsi="Times New Roman" w:cs="Times New Roman"/>
          <w:sz w:val="28"/>
          <w:szCs w:val="28"/>
          <w:lang w:val="uk-UA"/>
        </w:rPr>
        <w:t>ачами</w:t>
      </w:r>
      <w:r w:rsidR="002E21C1" w:rsidRPr="00EB17ED">
        <w:rPr>
          <w:rFonts w:ascii="Times New Roman" w:hAnsi="Times New Roman" w:cs="Times New Roman"/>
          <w:sz w:val="28"/>
          <w:szCs w:val="28"/>
          <w:lang w:val="uk-UA"/>
        </w:rPr>
        <w:t>, відповідно до відомостей, зазначени</w:t>
      </w:r>
      <w:r>
        <w:rPr>
          <w:rFonts w:ascii="Times New Roman" w:hAnsi="Times New Roman" w:cs="Times New Roman"/>
          <w:sz w:val="28"/>
          <w:szCs w:val="28"/>
          <w:lang w:val="uk-UA"/>
        </w:rPr>
        <w:t>х у спеціальній формі</w:t>
      </w:r>
      <w:r w:rsidR="002E21C1" w:rsidRPr="00EB17ED">
        <w:rPr>
          <w:rFonts w:ascii="Times New Roman" w:hAnsi="Times New Roman" w:cs="Times New Roman"/>
          <w:sz w:val="28"/>
          <w:szCs w:val="28"/>
          <w:lang w:val="uk-UA"/>
        </w:rPr>
        <w:t xml:space="preserve">. Реєстрація повідомлення про корупцію є початком процесу роботи з повідомленням. </w:t>
      </w:r>
    </w:p>
    <w:p w:rsidR="00F33FA0" w:rsidRDefault="002E21C1" w:rsidP="008C15C7">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4. </w:t>
      </w:r>
      <w:r w:rsidR="007228B3">
        <w:rPr>
          <w:rFonts w:ascii="Times New Roman" w:hAnsi="Times New Roman" w:cs="Times New Roman"/>
          <w:sz w:val="28"/>
          <w:szCs w:val="28"/>
          <w:lang w:val="uk-UA"/>
        </w:rPr>
        <w:t>Відділ</w:t>
      </w:r>
      <w:r w:rsidRPr="00EB17ED">
        <w:rPr>
          <w:rFonts w:ascii="Times New Roman" w:hAnsi="Times New Roman" w:cs="Times New Roman"/>
          <w:sz w:val="28"/>
          <w:szCs w:val="28"/>
          <w:lang w:val="uk-UA"/>
        </w:rPr>
        <w:t xml:space="preserve"> протягом одного дня повідомляє голову </w:t>
      </w:r>
      <w:r w:rsidR="008C71BA">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або особу, яка його заміщує, про таке повідомлення та передає його для присвоєння облікового номера </w:t>
      </w:r>
      <w:r w:rsidRPr="00F33FA0">
        <w:rPr>
          <w:rFonts w:ascii="Times New Roman" w:hAnsi="Times New Roman" w:cs="Times New Roman"/>
          <w:sz w:val="28"/>
          <w:szCs w:val="28"/>
          <w:lang w:val="uk-UA"/>
        </w:rPr>
        <w:t>до</w:t>
      </w:r>
      <w:r w:rsidRPr="00F33FA0">
        <w:rPr>
          <w:rFonts w:ascii="Times New Roman" w:hAnsi="Times New Roman" w:cs="Times New Roman"/>
          <w:b/>
          <w:sz w:val="28"/>
          <w:szCs w:val="28"/>
          <w:lang w:val="uk-UA"/>
        </w:rPr>
        <w:t xml:space="preserve"> </w:t>
      </w:r>
      <w:r w:rsidR="00F33FA0" w:rsidRPr="00F33FA0">
        <w:rPr>
          <w:rFonts w:ascii="Times New Roman" w:hAnsi="Times New Roman" w:cs="Times New Roman"/>
          <w:sz w:val="28"/>
          <w:szCs w:val="28"/>
          <w:lang w:val="uk-UA"/>
        </w:rPr>
        <w:t>в</w:t>
      </w:r>
      <w:r w:rsidR="00F33FA0" w:rsidRPr="00F33FA0">
        <w:rPr>
          <w:rStyle w:val="a4"/>
          <w:rFonts w:ascii="Times New Roman" w:hAnsi="Times New Roman" w:cs="Times New Roman"/>
          <w:b w:val="0"/>
          <w:color w:val="000000"/>
          <w:sz w:val="28"/>
          <w:szCs w:val="28"/>
          <w:shd w:val="clear" w:color="auto" w:fill="F2F2F5"/>
          <w:lang w:val="uk-UA"/>
        </w:rPr>
        <w:t>ідділу звернень та контролю документообігу</w:t>
      </w:r>
      <w:r w:rsidR="00F33FA0">
        <w:rPr>
          <w:rStyle w:val="a4"/>
          <w:rFonts w:ascii="Times New Roman" w:hAnsi="Times New Roman" w:cs="Times New Roman"/>
          <w:b w:val="0"/>
          <w:color w:val="000000"/>
          <w:sz w:val="28"/>
          <w:szCs w:val="28"/>
          <w:shd w:val="clear" w:color="auto" w:fill="F2F2F5"/>
          <w:lang w:val="uk-UA"/>
        </w:rPr>
        <w:t xml:space="preserve"> ТМР</w:t>
      </w:r>
      <w:r w:rsidRPr="00F33FA0">
        <w:rPr>
          <w:rFonts w:ascii="Times New Roman" w:hAnsi="Times New Roman" w:cs="Times New Roman"/>
          <w:sz w:val="28"/>
          <w:szCs w:val="28"/>
          <w:lang w:val="uk-UA"/>
        </w:rPr>
        <w:t xml:space="preserve">. </w:t>
      </w:r>
    </w:p>
    <w:p w:rsidR="00F33FA0" w:rsidRDefault="002E21C1" w:rsidP="008C15C7">
      <w:pPr>
        <w:spacing w:after="0"/>
        <w:ind w:firstLine="708"/>
        <w:jc w:val="both"/>
        <w:rPr>
          <w:rFonts w:ascii="Times New Roman" w:hAnsi="Times New Roman" w:cs="Times New Roman"/>
          <w:sz w:val="28"/>
          <w:szCs w:val="28"/>
          <w:lang w:val="uk-UA"/>
        </w:rPr>
      </w:pPr>
      <w:r w:rsidRPr="00F33FA0">
        <w:rPr>
          <w:rFonts w:ascii="Times New Roman" w:hAnsi="Times New Roman" w:cs="Times New Roman"/>
          <w:sz w:val="28"/>
          <w:szCs w:val="28"/>
          <w:lang w:val="uk-UA"/>
        </w:rPr>
        <w:t xml:space="preserve">5. Відділ </w:t>
      </w:r>
      <w:r w:rsidR="007228B3" w:rsidRPr="00F33FA0">
        <w:rPr>
          <w:rStyle w:val="a4"/>
          <w:rFonts w:ascii="Times New Roman" w:hAnsi="Times New Roman" w:cs="Times New Roman"/>
          <w:b w:val="0"/>
          <w:color w:val="000000"/>
          <w:sz w:val="28"/>
          <w:szCs w:val="28"/>
          <w:shd w:val="clear" w:color="auto" w:fill="F2F2F5"/>
          <w:lang w:val="uk-UA"/>
        </w:rPr>
        <w:t>звернень та контролю документообігу</w:t>
      </w:r>
      <w:r w:rsidR="007228B3" w:rsidRPr="00EB17ED">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присвоює обліковий номер повідомленням про порушення вимог Закону, які надходять від викривача особисто до </w:t>
      </w:r>
      <w:r w:rsidR="00F33FA0">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з подальшою передачею до </w:t>
      </w:r>
      <w:r w:rsidR="00F33FA0">
        <w:rPr>
          <w:rFonts w:ascii="Times New Roman" w:hAnsi="Times New Roman" w:cs="Times New Roman"/>
          <w:sz w:val="28"/>
          <w:szCs w:val="28"/>
          <w:lang w:val="uk-UA"/>
        </w:rPr>
        <w:t xml:space="preserve"> відділу взаємодії з правоохоронними органами, запобігання корупції та мобілізаційної роботи</w:t>
      </w:r>
      <w:r w:rsidRPr="00EB17ED">
        <w:rPr>
          <w:rFonts w:ascii="Times New Roman" w:hAnsi="Times New Roman" w:cs="Times New Roman"/>
          <w:sz w:val="28"/>
          <w:szCs w:val="28"/>
          <w:lang w:val="uk-UA"/>
        </w:rPr>
        <w:t xml:space="preserve">. Особа, яка здійснює реєстрацію повідомлення про корупцію, попереджається про відповідальність за розголошення інформації, що міститься у повідомленнях про корупцію. </w:t>
      </w:r>
    </w:p>
    <w:p w:rsidR="00F33FA0" w:rsidRDefault="002E21C1" w:rsidP="008C15C7">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6. </w:t>
      </w:r>
      <w:r w:rsidR="00F33FA0">
        <w:rPr>
          <w:rFonts w:ascii="Times New Roman" w:hAnsi="Times New Roman" w:cs="Times New Roman"/>
          <w:sz w:val="28"/>
          <w:szCs w:val="28"/>
          <w:lang w:val="uk-UA"/>
        </w:rPr>
        <w:t>Відділом взаємодії з правоохоронними органами, запобігання корупції та мобілізаційної роботи</w:t>
      </w:r>
      <w:r w:rsidRPr="00EB17ED">
        <w:rPr>
          <w:rFonts w:ascii="Times New Roman" w:hAnsi="Times New Roman" w:cs="Times New Roman"/>
          <w:sz w:val="28"/>
          <w:szCs w:val="28"/>
          <w:lang w:val="uk-UA"/>
        </w:rPr>
        <w:t xml:space="preserve"> здійснюється облік повідомлень, що надійшли, моніторинг стану виконання та результатів розгляду. </w:t>
      </w:r>
    </w:p>
    <w:p w:rsidR="00F33FA0" w:rsidRDefault="002E21C1" w:rsidP="008C15C7">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7. Обробка персональних даних заявників здійснюється відпо</w:t>
      </w:r>
      <w:r w:rsidR="00B20399">
        <w:rPr>
          <w:rFonts w:ascii="Times New Roman" w:hAnsi="Times New Roman" w:cs="Times New Roman"/>
          <w:sz w:val="28"/>
          <w:szCs w:val="28"/>
          <w:lang w:val="uk-UA"/>
        </w:rPr>
        <w:t>відно до вимог Закону України «Про захист персональних даних»</w:t>
      </w:r>
      <w:r w:rsidRPr="00EB17ED">
        <w:rPr>
          <w:rFonts w:ascii="Times New Roman" w:hAnsi="Times New Roman" w:cs="Times New Roman"/>
          <w:sz w:val="28"/>
          <w:szCs w:val="28"/>
          <w:lang w:val="uk-UA"/>
        </w:rPr>
        <w:t xml:space="preserve">. </w:t>
      </w:r>
    </w:p>
    <w:p w:rsidR="00F33FA0" w:rsidRDefault="002E21C1" w:rsidP="008C15C7">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8. Для забезпечення чітких та узгоджених дій щодо розгляду повідомлень </w:t>
      </w:r>
      <w:r w:rsidR="00F33FA0">
        <w:rPr>
          <w:rFonts w:ascii="Times New Roman" w:hAnsi="Times New Roman" w:cs="Times New Roman"/>
          <w:sz w:val="28"/>
          <w:szCs w:val="28"/>
          <w:lang w:val="uk-UA"/>
        </w:rPr>
        <w:t>відділ взаємодії з правоохоронними органами, запобігання корупції та мобілізаційної роботи</w:t>
      </w:r>
      <w:r w:rsidRPr="00EB17ED">
        <w:rPr>
          <w:rFonts w:ascii="Times New Roman" w:hAnsi="Times New Roman" w:cs="Times New Roman"/>
          <w:sz w:val="28"/>
          <w:szCs w:val="28"/>
          <w:lang w:val="uk-UA"/>
        </w:rPr>
        <w:t xml:space="preserve"> з’ясовує: </w:t>
      </w:r>
    </w:p>
    <w:p w:rsidR="00F33FA0" w:rsidRDefault="002E21C1" w:rsidP="00F33FA0">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1) чи відповідає отримане повідомлення </w:t>
      </w:r>
      <w:r w:rsidR="007228B3">
        <w:rPr>
          <w:rFonts w:ascii="Times New Roman" w:hAnsi="Times New Roman" w:cs="Times New Roman"/>
          <w:sz w:val="28"/>
          <w:szCs w:val="28"/>
          <w:lang w:val="uk-UA"/>
        </w:rPr>
        <w:t>за своїм змістом вимогам Закону,</w:t>
      </w:r>
      <w:r w:rsidRPr="00EB17ED">
        <w:rPr>
          <w:rFonts w:ascii="Times New Roman" w:hAnsi="Times New Roman" w:cs="Times New Roman"/>
          <w:sz w:val="28"/>
          <w:szCs w:val="28"/>
          <w:lang w:val="uk-UA"/>
        </w:rPr>
        <w:t xml:space="preserve"> </w:t>
      </w:r>
      <w:r w:rsidR="007228B3">
        <w:rPr>
          <w:rFonts w:ascii="Times New Roman" w:hAnsi="Times New Roman" w:cs="Times New Roman"/>
          <w:sz w:val="28"/>
          <w:szCs w:val="28"/>
          <w:lang w:val="uk-UA"/>
        </w:rPr>
        <w:t>у</w:t>
      </w:r>
      <w:r w:rsidRPr="00EB17ED">
        <w:rPr>
          <w:rFonts w:ascii="Times New Roman" w:hAnsi="Times New Roman" w:cs="Times New Roman"/>
          <w:sz w:val="28"/>
          <w:szCs w:val="28"/>
          <w:lang w:val="uk-UA"/>
        </w:rPr>
        <w:t xml:space="preserve"> разі невідповідності вимогам анонімного повідомлення про це необхідно інформувати голову </w:t>
      </w:r>
      <w:r w:rsidR="00F33FA0">
        <w:rPr>
          <w:rFonts w:ascii="Times New Roman" w:hAnsi="Times New Roman" w:cs="Times New Roman"/>
          <w:sz w:val="28"/>
          <w:szCs w:val="28"/>
          <w:lang w:val="uk-UA"/>
        </w:rPr>
        <w:t>міської ради</w:t>
      </w:r>
      <w:r w:rsidR="007228B3">
        <w:rPr>
          <w:rFonts w:ascii="Times New Roman" w:hAnsi="Times New Roman" w:cs="Times New Roman"/>
          <w:sz w:val="28"/>
          <w:szCs w:val="28"/>
          <w:lang w:val="uk-UA"/>
        </w:rPr>
        <w:t xml:space="preserve"> або особу, яка його заміщує.</w:t>
      </w:r>
    </w:p>
    <w:p w:rsidR="00051FC0" w:rsidRDefault="002E21C1" w:rsidP="00051FC0">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2) чи наведена в повідомленні інформація та факти про порушення вимог Закону є предметом розгляду, якщо повідомлення за своїм змістом відповідає вимогам Закону. До розгляду повідомлень про корупцію, крім працівників </w:t>
      </w:r>
      <w:r w:rsidR="00F33FA0">
        <w:rPr>
          <w:rFonts w:ascii="Times New Roman" w:hAnsi="Times New Roman" w:cs="Times New Roman"/>
          <w:sz w:val="28"/>
          <w:szCs w:val="28"/>
          <w:lang w:val="uk-UA"/>
        </w:rPr>
        <w:t xml:space="preserve">відділу взаємодії з правоохоронними органами, запобігання </w:t>
      </w:r>
    </w:p>
    <w:p w:rsidR="00051FC0" w:rsidRDefault="00F33FA0" w:rsidP="00051FC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корупції та мобілізаційної роботи</w:t>
      </w:r>
      <w:r w:rsidR="002E21C1" w:rsidRPr="00EB17ED">
        <w:rPr>
          <w:rFonts w:ascii="Times New Roman" w:hAnsi="Times New Roman" w:cs="Times New Roman"/>
          <w:sz w:val="28"/>
          <w:szCs w:val="28"/>
          <w:lang w:val="uk-UA"/>
        </w:rPr>
        <w:t xml:space="preserve">, можуть залучатися й інші працівники </w:t>
      </w:r>
      <w:r>
        <w:rPr>
          <w:rFonts w:ascii="Times New Roman" w:hAnsi="Times New Roman" w:cs="Times New Roman"/>
          <w:sz w:val="28"/>
          <w:szCs w:val="28"/>
          <w:lang w:val="uk-UA"/>
        </w:rPr>
        <w:t>міської ради</w:t>
      </w:r>
      <w:r w:rsidR="002E21C1" w:rsidRPr="00EB17ED">
        <w:rPr>
          <w:rFonts w:ascii="Times New Roman" w:hAnsi="Times New Roman" w:cs="Times New Roman"/>
          <w:sz w:val="28"/>
          <w:szCs w:val="28"/>
          <w:lang w:val="uk-UA"/>
        </w:rPr>
        <w:t xml:space="preserve">, до компетенції яких належить розгляд питання, порушеного в повідомленні про корупцію. Працівники </w:t>
      </w:r>
      <w:r>
        <w:rPr>
          <w:rFonts w:ascii="Times New Roman" w:hAnsi="Times New Roman" w:cs="Times New Roman"/>
          <w:sz w:val="28"/>
          <w:szCs w:val="28"/>
          <w:lang w:val="uk-UA"/>
        </w:rPr>
        <w:t>міської ради</w:t>
      </w:r>
      <w:r w:rsidR="002E21C1" w:rsidRPr="00EB17ED">
        <w:rPr>
          <w:rFonts w:ascii="Times New Roman" w:hAnsi="Times New Roman" w:cs="Times New Roman"/>
          <w:sz w:val="28"/>
          <w:szCs w:val="28"/>
          <w:lang w:val="uk-UA"/>
        </w:rPr>
        <w:t xml:space="preserve">, які залучені до роботи із повідомленнями, мають відповідати професійним стандартам державного </w:t>
      </w:r>
    </w:p>
    <w:p w:rsidR="00051FC0" w:rsidRDefault="00051FC0" w:rsidP="00051FC0">
      <w:pPr>
        <w:spacing w:after="0"/>
        <w:jc w:val="both"/>
        <w:rPr>
          <w:rFonts w:ascii="Times New Roman" w:hAnsi="Times New Roman" w:cs="Times New Roman"/>
          <w:sz w:val="28"/>
          <w:szCs w:val="28"/>
          <w:lang w:val="uk-UA"/>
        </w:rPr>
      </w:pPr>
    </w:p>
    <w:p w:rsidR="00051FC0" w:rsidRDefault="00051FC0" w:rsidP="00051FC0">
      <w:pPr>
        <w:spacing w:after="0"/>
        <w:jc w:val="both"/>
        <w:rPr>
          <w:rFonts w:ascii="Times New Roman" w:hAnsi="Times New Roman" w:cs="Times New Roman"/>
          <w:sz w:val="28"/>
          <w:szCs w:val="28"/>
          <w:lang w:val="uk-UA"/>
        </w:rPr>
      </w:pPr>
    </w:p>
    <w:p w:rsidR="00051FC0" w:rsidRDefault="00051FC0" w:rsidP="00051FC0">
      <w:pPr>
        <w:spacing w:after="0"/>
        <w:jc w:val="both"/>
        <w:rPr>
          <w:rFonts w:ascii="Times New Roman" w:hAnsi="Times New Roman" w:cs="Times New Roman"/>
          <w:sz w:val="28"/>
          <w:szCs w:val="28"/>
          <w:lang w:val="uk-UA"/>
        </w:rPr>
      </w:pPr>
    </w:p>
    <w:p w:rsidR="00051FC0" w:rsidRDefault="00051FC0" w:rsidP="00051FC0">
      <w:pPr>
        <w:spacing w:after="0"/>
        <w:jc w:val="both"/>
        <w:rPr>
          <w:rFonts w:ascii="Times New Roman" w:hAnsi="Times New Roman" w:cs="Times New Roman"/>
          <w:sz w:val="28"/>
          <w:szCs w:val="28"/>
          <w:lang w:val="uk-UA"/>
        </w:rPr>
      </w:pPr>
    </w:p>
    <w:p w:rsidR="00051FC0" w:rsidRDefault="00B20399" w:rsidP="00B2039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p w:rsidR="00051FC0" w:rsidRDefault="00051FC0" w:rsidP="00051FC0">
      <w:pPr>
        <w:spacing w:after="0"/>
        <w:jc w:val="both"/>
        <w:rPr>
          <w:rFonts w:ascii="Times New Roman" w:hAnsi="Times New Roman" w:cs="Times New Roman"/>
          <w:sz w:val="28"/>
          <w:szCs w:val="28"/>
          <w:lang w:val="uk-UA"/>
        </w:rPr>
      </w:pPr>
    </w:p>
    <w:p w:rsidR="007228B3" w:rsidRDefault="002E21C1" w:rsidP="00051FC0">
      <w:pPr>
        <w:spacing w:after="0"/>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службовця та дотримуватися правил етичної поведінки. На всіх етапах роботи з повідомленнями (від його отримання до прийняття рішення за результатами його перевірки) обов’язковим</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 є </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дотримання </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основних </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правил </w:t>
      </w:r>
    </w:p>
    <w:p w:rsidR="003C48B9" w:rsidRDefault="002E21C1" w:rsidP="007228B3">
      <w:pPr>
        <w:spacing w:after="0"/>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етичної поведінки державного служ</w:t>
      </w:r>
      <w:r w:rsidR="00B20399">
        <w:rPr>
          <w:rFonts w:ascii="Times New Roman" w:hAnsi="Times New Roman" w:cs="Times New Roman"/>
          <w:sz w:val="28"/>
          <w:szCs w:val="28"/>
          <w:lang w:val="uk-UA"/>
        </w:rPr>
        <w:t>бовця, наведених у розділі VI «Правила етичної поведінки»</w:t>
      </w:r>
      <w:r w:rsidRPr="00EB17ED">
        <w:rPr>
          <w:rFonts w:ascii="Times New Roman" w:hAnsi="Times New Roman" w:cs="Times New Roman"/>
          <w:sz w:val="28"/>
          <w:szCs w:val="28"/>
          <w:lang w:val="uk-UA"/>
        </w:rPr>
        <w:t xml:space="preserve"> Закону, а саме: пріоритет державних інтересів, </w:t>
      </w:r>
      <w:r w:rsidR="00DF3F8F">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політична нейтральність, неупередженість, компетентність і ефективність, нерозголошення інформації, утримання від виконання незаконних рішень чи доручень та інше. Працівникам, залученим до процесу роботи з повідомленнями, забороняється розголошувати або використовувати в інший спосіб у своїх інтересах інформацію, що міститься у повідомленні, а також будь-яку іншу інформацію, пов’язану з прийняттям та розглядом повідомлення, крім випадків, встановлених законом. </w:t>
      </w:r>
    </w:p>
    <w:p w:rsidR="00E47443" w:rsidRDefault="002E21C1" w:rsidP="003C48B9">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9. У разі підтвердження викладеної у повідомленні інформації про порушення вимог Закону голова </w:t>
      </w:r>
      <w:r w:rsidR="00E94FB2">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або особа, яка його заміщує, вживає заходів у межах компетенції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E47443" w:rsidRDefault="002E21C1" w:rsidP="003C48B9">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 10. У разі наявності в повідомленні інформації про:</w:t>
      </w:r>
    </w:p>
    <w:p w:rsidR="00E47443" w:rsidRDefault="002E21C1" w:rsidP="00E47443">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 1) загрозу життю, житлу, здоров’ю та майну викривача або його близьких осіб </w:t>
      </w:r>
      <w:r w:rsidR="00E47443">
        <w:rPr>
          <w:rFonts w:ascii="Times New Roman" w:hAnsi="Times New Roman" w:cs="Times New Roman"/>
          <w:sz w:val="28"/>
          <w:szCs w:val="28"/>
          <w:lang w:val="uk-UA"/>
        </w:rPr>
        <w:t>відділ взаємодії з правоохоронними органами, запобігання корупції та мобілізаційної роботи</w:t>
      </w:r>
      <w:r w:rsidRPr="00EB17ED">
        <w:rPr>
          <w:rFonts w:ascii="Times New Roman" w:hAnsi="Times New Roman" w:cs="Times New Roman"/>
          <w:sz w:val="28"/>
          <w:szCs w:val="28"/>
          <w:lang w:val="uk-UA"/>
        </w:rPr>
        <w:t xml:space="preserve"> надає роз’яснення про необхідність звернення заявника до правоохоронних органів для застосування правових, організаційно-технічних та інших спрямованих на захист від протиправних посягань заходів, пер</w:t>
      </w:r>
      <w:r w:rsidR="00B20399">
        <w:rPr>
          <w:rFonts w:ascii="Times New Roman" w:hAnsi="Times New Roman" w:cs="Times New Roman"/>
          <w:sz w:val="28"/>
          <w:szCs w:val="28"/>
          <w:lang w:val="uk-UA"/>
        </w:rPr>
        <w:t>едбачених Законом України «</w:t>
      </w:r>
      <w:r w:rsidRPr="00EB17ED">
        <w:rPr>
          <w:rFonts w:ascii="Times New Roman" w:hAnsi="Times New Roman" w:cs="Times New Roman"/>
          <w:sz w:val="28"/>
          <w:szCs w:val="28"/>
          <w:lang w:val="uk-UA"/>
        </w:rPr>
        <w:t>Про забезпечення безпеки осіб, які беруть уча</w:t>
      </w:r>
      <w:r w:rsidR="00B20399">
        <w:rPr>
          <w:rFonts w:ascii="Times New Roman" w:hAnsi="Times New Roman" w:cs="Times New Roman"/>
          <w:sz w:val="28"/>
          <w:szCs w:val="28"/>
          <w:lang w:val="uk-UA"/>
        </w:rPr>
        <w:t xml:space="preserve">сть у кримінальному </w:t>
      </w:r>
      <w:proofErr w:type="spellStart"/>
      <w:r w:rsidR="00B20399">
        <w:rPr>
          <w:rFonts w:ascii="Times New Roman" w:hAnsi="Times New Roman" w:cs="Times New Roman"/>
          <w:sz w:val="28"/>
          <w:szCs w:val="28"/>
          <w:lang w:val="uk-UA"/>
        </w:rPr>
        <w:t>судочинств</w:t>
      </w:r>
      <w:proofErr w:type="spellEnd"/>
      <w:r w:rsidR="00B20399">
        <w:rPr>
          <w:rFonts w:ascii="Times New Roman" w:hAnsi="Times New Roman" w:cs="Times New Roman"/>
          <w:sz w:val="28"/>
          <w:szCs w:val="28"/>
          <w:lang w:val="uk-UA"/>
        </w:rPr>
        <w:t>»</w:t>
      </w:r>
      <w:r w:rsidRPr="00EB17ED">
        <w:rPr>
          <w:rFonts w:ascii="Times New Roman" w:hAnsi="Times New Roman" w:cs="Times New Roman"/>
          <w:sz w:val="28"/>
          <w:szCs w:val="28"/>
          <w:lang w:val="uk-UA"/>
        </w:rPr>
        <w:t xml:space="preserve">; </w:t>
      </w:r>
    </w:p>
    <w:p w:rsidR="00051FC0" w:rsidRDefault="002E21C1" w:rsidP="00051FC0">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2) звільнення чи примушення до звільнення, притягнення до дисциплінарної відповідальності чи застосування керівником інших негативних заходів впливу (переведення, атестація, зміна умов праці, відмова у призначенні на вищу посаду тощо) або загрозу таких заходів щодо викривача або члена його сім’ї </w:t>
      </w:r>
      <w:r w:rsidR="008C14F2">
        <w:rPr>
          <w:rFonts w:ascii="Times New Roman" w:hAnsi="Times New Roman" w:cs="Times New Roman"/>
          <w:sz w:val="28"/>
          <w:szCs w:val="28"/>
          <w:lang w:val="uk-UA"/>
        </w:rPr>
        <w:t>відділ взаємодії з правоохоронними органами, запобігання корупції та мобілізаційної роботи</w:t>
      </w:r>
      <w:r w:rsidR="008C14F2" w:rsidRPr="00EB17ED">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надає роз’яснення про необхідність звернення викривача до Національного агентства з питань запобігання корупції (далі – Національне агентство). У разі, якщо отримана інформація</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 про </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можливі </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факти </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корупційних</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 або </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пов'язаних </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з </w:t>
      </w:r>
      <w:r w:rsidR="00051FC0">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корупцією</w:t>
      </w:r>
    </w:p>
    <w:p w:rsidR="00051FC0" w:rsidRDefault="002E21C1" w:rsidP="00051FC0">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 </w:t>
      </w:r>
    </w:p>
    <w:p w:rsidR="00051FC0" w:rsidRDefault="00051FC0" w:rsidP="00051FC0">
      <w:pPr>
        <w:spacing w:after="0"/>
        <w:ind w:firstLine="1416"/>
        <w:jc w:val="both"/>
        <w:rPr>
          <w:rFonts w:ascii="Times New Roman" w:hAnsi="Times New Roman" w:cs="Times New Roman"/>
          <w:sz w:val="28"/>
          <w:szCs w:val="28"/>
          <w:lang w:val="uk-UA"/>
        </w:rPr>
      </w:pPr>
    </w:p>
    <w:p w:rsidR="00051FC0" w:rsidRDefault="00051FC0" w:rsidP="00051FC0">
      <w:pPr>
        <w:spacing w:after="0"/>
        <w:ind w:firstLine="1416"/>
        <w:jc w:val="both"/>
        <w:rPr>
          <w:rFonts w:ascii="Times New Roman" w:hAnsi="Times New Roman" w:cs="Times New Roman"/>
          <w:sz w:val="28"/>
          <w:szCs w:val="28"/>
          <w:lang w:val="uk-UA"/>
        </w:rPr>
      </w:pPr>
    </w:p>
    <w:p w:rsidR="00051FC0" w:rsidRDefault="00051FC0" w:rsidP="00051FC0">
      <w:pPr>
        <w:spacing w:after="0"/>
        <w:ind w:firstLine="1416"/>
        <w:jc w:val="both"/>
        <w:rPr>
          <w:rFonts w:ascii="Times New Roman" w:hAnsi="Times New Roman" w:cs="Times New Roman"/>
          <w:sz w:val="28"/>
          <w:szCs w:val="28"/>
          <w:lang w:val="uk-UA"/>
        </w:rPr>
      </w:pPr>
    </w:p>
    <w:p w:rsidR="00051FC0" w:rsidRDefault="00B20399" w:rsidP="00B20399">
      <w:pPr>
        <w:spacing w:after="0"/>
        <w:ind w:firstLine="1416"/>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5</w:t>
      </w:r>
    </w:p>
    <w:p w:rsidR="00051FC0" w:rsidRDefault="00051FC0" w:rsidP="00B20399">
      <w:pPr>
        <w:spacing w:after="0"/>
        <w:jc w:val="both"/>
        <w:rPr>
          <w:rFonts w:ascii="Times New Roman" w:hAnsi="Times New Roman" w:cs="Times New Roman"/>
          <w:sz w:val="28"/>
          <w:szCs w:val="28"/>
          <w:lang w:val="uk-UA"/>
        </w:rPr>
      </w:pPr>
    </w:p>
    <w:p w:rsidR="00DF3F8F" w:rsidRDefault="002E21C1" w:rsidP="00051FC0">
      <w:pPr>
        <w:spacing w:after="0"/>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правопорушень, інших порушень Закону не належить до компетенції </w:t>
      </w:r>
      <w:r w:rsidR="008C14F2">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викривач повідомляється про це у триденний строк без проведення попередньої перевірки з роз'ясненням щодо компетенції органів або юридичних осіб, уповноважених на проведення перевірки чи розслідування відповідної інформації. </w:t>
      </w:r>
    </w:p>
    <w:p w:rsidR="008C14F2" w:rsidRDefault="008C14F2" w:rsidP="008C14F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E21C1" w:rsidRPr="00EB17ED">
        <w:rPr>
          <w:rFonts w:ascii="Times New Roman" w:hAnsi="Times New Roman" w:cs="Times New Roman"/>
          <w:sz w:val="28"/>
          <w:szCs w:val="28"/>
          <w:lang w:val="uk-UA"/>
        </w:rPr>
        <w:t xml:space="preserve"> 1</w:t>
      </w:r>
      <w:r>
        <w:rPr>
          <w:rFonts w:ascii="Times New Roman" w:hAnsi="Times New Roman" w:cs="Times New Roman"/>
          <w:sz w:val="28"/>
          <w:szCs w:val="28"/>
          <w:lang w:val="uk-UA"/>
        </w:rPr>
        <w:t>1</w:t>
      </w:r>
      <w:r w:rsidR="002E21C1" w:rsidRPr="00EB17ED">
        <w:rPr>
          <w:rFonts w:ascii="Times New Roman" w:hAnsi="Times New Roman" w:cs="Times New Roman"/>
          <w:sz w:val="28"/>
          <w:szCs w:val="28"/>
          <w:lang w:val="uk-UA"/>
        </w:rPr>
        <w:t xml:space="preserve">. За результатами попередньої перевірки </w:t>
      </w:r>
      <w:r>
        <w:rPr>
          <w:rFonts w:ascii="Times New Roman" w:hAnsi="Times New Roman" w:cs="Times New Roman"/>
          <w:sz w:val="28"/>
          <w:szCs w:val="28"/>
          <w:lang w:val="uk-UA"/>
        </w:rPr>
        <w:t>відділ взаємодії з правоохоронними органами, запобігання корупції та мобілізаційної роботи</w:t>
      </w:r>
      <w:r w:rsidR="002E21C1" w:rsidRPr="00EB17ED">
        <w:rPr>
          <w:rFonts w:ascii="Times New Roman" w:hAnsi="Times New Roman" w:cs="Times New Roman"/>
          <w:sz w:val="28"/>
          <w:szCs w:val="28"/>
          <w:lang w:val="uk-UA"/>
        </w:rPr>
        <w:t xml:space="preserve"> надає матеріали голові </w:t>
      </w:r>
      <w:r>
        <w:rPr>
          <w:rFonts w:ascii="Times New Roman" w:hAnsi="Times New Roman" w:cs="Times New Roman"/>
          <w:sz w:val="28"/>
          <w:szCs w:val="28"/>
          <w:lang w:val="uk-UA"/>
        </w:rPr>
        <w:t>міської ради</w:t>
      </w:r>
      <w:r w:rsidR="002E21C1" w:rsidRPr="00EB17ED">
        <w:rPr>
          <w:rFonts w:ascii="Times New Roman" w:hAnsi="Times New Roman" w:cs="Times New Roman"/>
          <w:sz w:val="28"/>
          <w:szCs w:val="28"/>
          <w:lang w:val="uk-UA"/>
        </w:rPr>
        <w:t xml:space="preserve"> для прийняття одного з таких рішень: </w:t>
      </w:r>
    </w:p>
    <w:p w:rsidR="008C14F2" w:rsidRDefault="002E21C1" w:rsidP="008C14F2">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1) щодо призначення проведення внутрішньої перевірки або службового розслідування у разі підтвердження інформації, викладеної в повідомленні про корупцію, або необхідності подальшого з'ясування її достовірності; </w:t>
      </w:r>
    </w:p>
    <w:p w:rsidR="008C14F2" w:rsidRDefault="002E21C1" w:rsidP="008C14F2">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2) щодо передачі матеріалів до органу досудового розслідування у разі встановлення ознак кримінального правопорушення або до інших органів, уповноважених розглядати матеріали по виявлених правопорушеннях в порядку, передбаченому Кримінальним процесуальним кодексом України та Кодексом України про адміністративні правопорушення; </w:t>
      </w:r>
    </w:p>
    <w:p w:rsidR="008C14F2" w:rsidRDefault="002E21C1" w:rsidP="008C14F2">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3) щодо завершення перевірки у разі не</w:t>
      </w:r>
      <w:r w:rsidR="00017246">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підтвердження інформації, викладеної в повідомленні про корупцію. </w:t>
      </w:r>
    </w:p>
    <w:p w:rsidR="008C14F2" w:rsidRDefault="002E21C1" w:rsidP="008C14F2">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1</w:t>
      </w:r>
      <w:r w:rsidR="00FB28EB">
        <w:rPr>
          <w:rFonts w:ascii="Times New Roman" w:hAnsi="Times New Roman" w:cs="Times New Roman"/>
          <w:sz w:val="28"/>
          <w:szCs w:val="28"/>
          <w:lang w:val="uk-UA"/>
        </w:rPr>
        <w:t>2</w:t>
      </w:r>
      <w:r w:rsidRPr="00EB17ED">
        <w:rPr>
          <w:rFonts w:ascii="Times New Roman" w:hAnsi="Times New Roman" w:cs="Times New Roman"/>
          <w:sz w:val="28"/>
          <w:szCs w:val="28"/>
          <w:lang w:val="uk-UA"/>
        </w:rPr>
        <w:t xml:space="preserve">. За результатами внутрішньої перевірки </w:t>
      </w:r>
      <w:r w:rsidR="008C14F2">
        <w:rPr>
          <w:rFonts w:ascii="Times New Roman" w:hAnsi="Times New Roman" w:cs="Times New Roman"/>
          <w:sz w:val="28"/>
          <w:szCs w:val="28"/>
          <w:lang w:val="uk-UA"/>
        </w:rPr>
        <w:t>відділ взаємодії з правоохоронними органами, запобігання корупції та мобілізаційної роботи</w:t>
      </w:r>
      <w:r w:rsidRPr="00EB17ED">
        <w:rPr>
          <w:rFonts w:ascii="Times New Roman" w:hAnsi="Times New Roman" w:cs="Times New Roman"/>
          <w:sz w:val="28"/>
          <w:szCs w:val="28"/>
          <w:lang w:val="uk-UA"/>
        </w:rPr>
        <w:t xml:space="preserve"> надає матеріали голові </w:t>
      </w:r>
      <w:r w:rsidR="008C14F2">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для прийняття одного з таких рішень: </w:t>
      </w:r>
    </w:p>
    <w:p w:rsidR="00FB28EB" w:rsidRDefault="002E21C1" w:rsidP="00FB28EB">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 1) щодо передачі матеріалів до органу досудового розслідування у разі встановлення ознак кримінального правопорушення або інших органів, уповноважених розглядати матеріали з виявлених правопорушень;</w:t>
      </w:r>
    </w:p>
    <w:p w:rsidR="00051FC0" w:rsidRDefault="002E21C1" w:rsidP="00FB28EB">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 2) щодо притягнення до відповідальності осіб, винних у порушенні законодавства, усунення виявлених порушень, причин та умов </w:t>
      </w:r>
    </w:p>
    <w:p w:rsidR="00FB28EB" w:rsidRDefault="002E21C1" w:rsidP="00051FC0">
      <w:pPr>
        <w:spacing w:after="0"/>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вчинення правопорушень, спричинених ними наслідків, а також здійснення заходів щодо відновлення прав і законних інтересів осіб. </w:t>
      </w:r>
    </w:p>
    <w:p w:rsidR="00FB28EB" w:rsidRDefault="002E21C1" w:rsidP="00FB28EB">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1</w:t>
      </w:r>
      <w:r w:rsidR="00FB28EB">
        <w:rPr>
          <w:rFonts w:ascii="Times New Roman" w:hAnsi="Times New Roman" w:cs="Times New Roman"/>
          <w:sz w:val="28"/>
          <w:szCs w:val="28"/>
          <w:lang w:val="uk-UA"/>
        </w:rPr>
        <w:t>3</w:t>
      </w:r>
      <w:r w:rsidRPr="00EB17ED">
        <w:rPr>
          <w:rFonts w:ascii="Times New Roman" w:hAnsi="Times New Roman" w:cs="Times New Roman"/>
          <w:sz w:val="28"/>
          <w:szCs w:val="28"/>
          <w:lang w:val="uk-UA"/>
        </w:rPr>
        <w:t xml:space="preserve">. </w:t>
      </w:r>
      <w:r w:rsidR="00FB28EB">
        <w:rPr>
          <w:rFonts w:ascii="Times New Roman" w:hAnsi="Times New Roman" w:cs="Times New Roman"/>
          <w:sz w:val="28"/>
          <w:szCs w:val="28"/>
          <w:lang w:val="uk-UA"/>
        </w:rPr>
        <w:t>Відділ взаємодії з правоохоронними органами, запобігання корупції та мобілізаційної роботи</w:t>
      </w:r>
      <w:r w:rsidRPr="00EB17ED">
        <w:rPr>
          <w:rFonts w:ascii="Times New Roman" w:hAnsi="Times New Roman" w:cs="Times New Roman"/>
          <w:sz w:val="28"/>
          <w:szCs w:val="28"/>
          <w:lang w:val="uk-UA"/>
        </w:rPr>
        <w:t xml:space="preserve"> повідомляє викривача про результати попередньої перевірки, за його повідомленням, про корупцію у триденний строк з дня завершення відповідної перевірки. </w:t>
      </w:r>
    </w:p>
    <w:p w:rsidR="00FB28EB" w:rsidRPr="00FB28EB" w:rsidRDefault="002E21C1" w:rsidP="00FB28EB">
      <w:pPr>
        <w:spacing w:after="0"/>
        <w:ind w:firstLine="708"/>
        <w:jc w:val="both"/>
        <w:rPr>
          <w:rFonts w:ascii="Times New Roman" w:hAnsi="Times New Roman" w:cs="Times New Roman"/>
          <w:b/>
          <w:sz w:val="28"/>
          <w:szCs w:val="28"/>
          <w:lang w:val="uk-UA"/>
        </w:rPr>
      </w:pPr>
      <w:r w:rsidRPr="00FB28EB">
        <w:rPr>
          <w:rFonts w:ascii="Times New Roman" w:hAnsi="Times New Roman" w:cs="Times New Roman"/>
          <w:b/>
          <w:sz w:val="28"/>
          <w:szCs w:val="28"/>
          <w:lang w:val="uk-UA"/>
        </w:rPr>
        <w:t xml:space="preserve">III. Повноваження та відповідальність посадових осіб, залучених до роботи із повідомленнями про корупцію </w:t>
      </w:r>
    </w:p>
    <w:p w:rsidR="00C63D4B" w:rsidRDefault="00C63D4B" w:rsidP="00FB28EB">
      <w:pPr>
        <w:spacing w:after="0"/>
        <w:ind w:firstLine="708"/>
        <w:jc w:val="both"/>
        <w:rPr>
          <w:rFonts w:ascii="Times New Roman" w:hAnsi="Times New Roman" w:cs="Times New Roman"/>
          <w:sz w:val="28"/>
          <w:szCs w:val="28"/>
          <w:lang w:val="uk-UA"/>
        </w:rPr>
      </w:pPr>
    </w:p>
    <w:p w:rsidR="00C63D4B" w:rsidRDefault="00C63D4B" w:rsidP="00FB28EB">
      <w:pPr>
        <w:spacing w:after="0"/>
        <w:ind w:firstLine="708"/>
        <w:jc w:val="both"/>
        <w:rPr>
          <w:rFonts w:ascii="Times New Roman" w:hAnsi="Times New Roman" w:cs="Times New Roman"/>
          <w:sz w:val="28"/>
          <w:szCs w:val="28"/>
          <w:lang w:val="uk-UA"/>
        </w:rPr>
      </w:pPr>
    </w:p>
    <w:p w:rsidR="00C63D4B" w:rsidRDefault="00C63D4B" w:rsidP="00FB28EB">
      <w:pPr>
        <w:spacing w:after="0"/>
        <w:ind w:firstLine="708"/>
        <w:jc w:val="both"/>
        <w:rPr>
          <w:rFonts w:ascii="Times New Roman" w:hAnsi="Times New Roman" w:cs="Times New Roman"/>
          <w:sz w:val="28"/>
          <w:szCs w:val="28"/>
          <w:lang w:val="uk-UA"/>
        </w:rPr>
      </w:pPr>
    </w:p>
    <w:p w:rsidR="00C63D4B" w:rsidRDefault="00C63D4B" w:rsidP="00FB28EB">
      <w:pPr>
        <w:spacing w:after="0"/>
        <w:ind w:firstLine="708"/>
        <w:jc w:val="both"/>
        <w:rPr>
          <w:rFonts w:ascii="Times New Roman" w:hAnsi="Times New Roman" w:cs="Times New Roman"/>
          <w:sz w:val="28"/>
          <w:szCs w:val="28"/>
          <w:lang w:val="uk-UA"/>
        </w:rPr>
      </w:pPr>
    </w:p>
    <w:p w:rsidR="00C63D4B" w:rsidRDefault="00B20399" w:rsidP="00B20399">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p w:rsidR="00C63D4B" w:rsidRDefault="00C63D4B" w:rsidP="00FB28EB">
      <w:pPr>
        <w:spacing w:after="0"/>
        <w:ind w:firstLine="708"/>
        <w:jc w:val="both"/>
        <w:rPr>
          <w:rFonts w:ascii="Times New Roman" w:hAnsi="Times New Roman" w:cs="Times New Roman"/>
          <w:sz w:val="28"/>
          <w:szCs w:val="28"/>
          <w:lang w:val="uk-UA"/>
        </w:rPr>
      </w:pPr>
    </w:p>
    <w:p w:rsidR="00FB28EB" w:rsidRDefault="00C63D4B" w:rsidP="00FB28E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E21C1" w:rsidRPr="00EB17ED">
        <w:rPr>
          <w:rFonts w:ascii="Times New Roman" w:hAnsi="Times New Roman" w:cs="Times New Roman"/>
          <w:sz w:val="28"/>
          <w:szCs w:val="28"/>
          <w:lang w:val="uk-UA"/>
        </w:rPr>
        <w:t xml:space="preserve"> Посадові особи, що залучені до роботи з повідомленнями про корупцію, які беруть участь у розгляді вказаних повідомлень з метою їх перевірки, мають право: </w:t>
      </w:r>
    </w:p>
    <w:p w:rsidR="00DF3F8F" w:rsidRDefault="002E21C1" w:rsidP="00051FC0">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1) отримувати від структурних підрозділів апарату та структурних підрозділів </w:t>
      </w:r>
      <w:r w:rsidR="00FB28EB">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у тому числі підприємств, установ і організацій, що знаходяться в управлінні </w:t>
      </w:r>
      <w:r w:rsidR="00FB28EB">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документи, зокрема ті, що містять інформацію з обмеженим доступом (крім державної таємниці); </w:t>
      </w:r>
    </w:p>
    <w:p w:rsidR="00FB28EB" w:rsidRDefault="002E21C1" w:rsidP="00FB28EB">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2) робити чи отримувати копії документів, опитувати осіб, дії або бездіяльність яких стосується повідомлених викривачем фактів; </w:t>
      </w:r>
    </w:p>
    <w:p w:rsidR="00FB28EB" w:rsidRDefault="002E21C1" w:rsidP="00FB28EB">
      <w:pPr>
        <w:spacing w:after="0"/>
        <w:ind w:firstLine="1416"/>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3) звертатися до Національного агентства з питань запобігання корупції щодо порушених прав викривача, його близьких осіб, виконувати інші визначені законом повноваження, спрямовані на всебічний розгляд повідомлень про корупцію та захист прав і свобод викривачів. </w:t>
      </w:r>
    </w:p>
    <w:p w:rsidR="00FB28EB" w:rsidRDefault="002E21C1" w:rsidP="00FB28EB">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2. Для досягнення зазначених цілей посадові особи, що залучені до процесу роботи із повідомленнями, можуть проходити відповідні навчання з усіх питань, які стосуються розгляду повідомлень. Працівники, що залучені до процесу роботи із повідомленнями про корупцію, можуть проводити наради, щоб забезпечити постійний аналіз та подальше вдосконалення розгляду повідомлень. </w:t>
      </w:r>
    </w:p>
    <w:p w:rsidR="00017246" w:rsidRDefault="002E21C1" w:rsidP="00FB28EB">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3. Особи, що залучені до роботи із повідомленнями про корупцію, несуть персональну відповідальність за повноту, всебічність і об’єктивність висновків та нерозголошення інформації, яка стала їм відома у процесі роботи, згідно з в</w:t>
      </w:r>
      <w:r w:rsidR="00017246">
        <w:rPr>
          <w:rFonts w:ascii="Times New Roman" w:hAnsi="Times New Roman" w:cs="Times New Roman"/>
          <w:sz w:val="28"/>
          <w:szCs w:val="28"/>
          <w:lang w:val="uk-UA"/>
        </w:rPr>
        <w:t xml:space="preserve">имогами чинного законодавства. </w:t>
      </w:r>
    </w:p>
    <w:p w:rsidR="00017246" w:rsidRDefault="002E21C1" w:rsidP="00FB28EB">
      <w:pPr>
        <w:spacing w:after="0"/>
        <w:ind w:firstLine="708"/>
        <w:jc w:val="both"/>
        <w:rPr>
          <w:rFonts w:ascii="Times New Roman" w:hAnsi="Times New Roman" w:cs="Times New Roman"/>
          <w:sz w:val="28"/>
          <w:szCs w:val="28"/>
          <w:lang w:val="uk-UA"/>
        </w:rPr>
      </w:pPr>
      <w:r w:rsidRPr="00017246">
        <w:rPr>
          <w:rFonts w:ascii="Times New Roman" w:hAnsi="Times New Roman" w:cs="Times New Roman"/>
          <w:b/>
          <w:sz w:val="28"/>
          <w:szCs w:val="28"/>
          <w:lang w:val="uk-UA"/>
        </w:rPr>
        <w:t xml:space="preserve"> IV. Строки розгляду повідомлень про корупцію</w:t>
      </w:r>
      <w:r w:rsidRPr="00EB17ED">
        <w:rPr>
          <w:rFonts w:ascii="Times New Roman" w:hAnsi="Times New Roman" w:cs="Times New Roman"/>
          <w:sz w:val="28"/>
          <w:szCs w:val="28"/>
          <w:lang w:val="uk-UA"/>
        </w:rPr>
        <w:t xml:space="preserve"> </w:t>
      </w:r>
    </w:p>
    <w:p w:rsidR="00017246" w:rsidRDefault="002E21C1" w:rsidP="00FB28EB">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1. Повідомлення про корупцію, що надійшло до </w:t>
      </w:r>
      <w:r w:rsidR="00017246">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підлягає попередній перевірці у строк не більш як десять робочих днів. </w:t>
      </w:r>
    </w:p>
    <w:p w:rsidR="00017246" w:rsidRDefault="002E21C1" w:rsidP="00C63D4B">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2. Анонімне повідомлення про корупцію підлягає перевірці у строк не більше п’ятнадцяти днів від дня його отримання. Якщо у вказаний строк перевірити інформацію, що міститься в повідомленні про корупцію, неможливо, голова </w:t>
      </w:r>
      <w:r w:rsidR="00017246">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або особа, яка його заміщує, продовжує строк розгляду повідомлення про корупцію до тридцяти днів від дня його отримання. </w:t>
      </w:r>
    </w:p>
    <w:p w:rsidR="00C63D4B" w:rsidRDefault="002E21C1" w:rsidP="00FB28EB">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3. Внутрішня перевірка або службове розслідування за повідомленням про корупцію проводиться у строк не більше 30 днів з дня завершення попередньої </w:t>
      </w:r>
      <w:r w:rsidR="00C63D4B">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перевірки. </w:t>
      </w:r>
      <w:r w:rsidR="00C63D4B">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Якщо у </w:t>
      </w:r>
      <w:r w:rsidR="00C63D4B">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зазначений </w:t>
      </w:r>
      <w:r w:rsidR="00C63D4B">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строк </w:t>
      </w:r>
      <w:r w:rsidR="00C63D4B">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перевірити </w:t>
      </w:r>
      <w:r w:rsidR="00C63D4B">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повідомлену </w:t>
      </w:r>
    </w:p>
    <w:p w:rsidR="00C63D4B" w:rsidRDefault="00C63D4B" w:rsidP="00FB28EB">
      <w:pPr>
        <w:spacing w:after="0"/>
        <w:ind w:firstLine="708"/>
        <w:jc w:val="both"/>
        <w:rPr>
          <w:rFonts w:ascii="Times New Roman" w:hAnsi="Times New Roman" w:cs="Times New Roman"/>
          <w:sz w:val="28"/>
          <w:szCs w:val="28"/>
          <w:lang w:val="uk-UA"/>
        </w:rPr>
      </w:pPr>
    </w:p>
    <w:p w:rsidR="00C63D4B" w:rsidRDefault="00C63D4B" w:rsidP="00FB28EB">
      <w:pPr>
        <w:spacing w:after="0"/>
        <w:ind w:firstLine="708"/>
        <w:jc w:val="both"/>
        <w:rPr>
          <w:rFonts w:ascii="Times New Roman" w:hAnsi="Times New Roman" w:cs="Times New Roman"/>
          <w:sz w:val="28"/>
          <w:szCs w:val="28"/>
          <w:lang w:val="uk-UA"/>
        </w:rPr>
      </w:pPr>
    </w:p>
    <w:p w:rsidR="00C63D4B" w:rsidRDefault="00C63D4B" w:rsidP="00FB28EB">
      <w:pPr>
        <w:spacing w:after="0"/>
        <w:ind w:firstLine="708"/>
        <w:jc w:val="both"/>
        <w:rPr>
          <w:rFonts w:ascii="Times New Roman" w:hAnsi="Times New Roman" w:cs="Times New Roman"/>
          <w:sz w:val="28"/>
          <w:szCs w:val="28"/>
          <w:lang w:val="uk-UA"/>
        </w:rPr>
      </w:pPr>
    </w:p>
    <w:p w:rsidR="00C63D4B" w:rsidRDefault="00C63D4B" w:rsidP="00FB28EB">
      <w:pPr>
        <w:spacing w:after="0"/>
        <w:ind w:firstLine="708"/>
        <w:jc w:val="both"/>
        <w:rPr>
          <w:rFonts w:ascii="Times New Roman" w:hAnsi="Times New Roman" w:cs="Times New Roman"/>
          <w:sz w:val="28"/>
          <w:szCs w:val="28"/>
          <w:lang w:val="uk-UA"/>
        </w:rPr>
      </w:pPr>
    </w:p>
    <w:p w:rsidR="00C63D4B" w:rsidRDefault="00C63D4B" w:rsidP="00FB28EB">
      <w:pPr>
        <w:spacing w:after="0"/>
        <w:ind w:firstLine="708"/>
        <w:jc w:val="both"/>
        <w:rPr>
          <w:rFonts w:ascii="Times New Roman" w:hAnsi="Times New Roman" w:cs="Times New Roman"/>
          <w:sz w:val="28"/>
          <w:szCs w:val="28"/>
          <w:lang w:val="uk-UA"/>
        </w:rPr>
      </w:pPr>
    </w:p>
    <w:p w:rsidR="00C63D4B" w:rsidRDefault="00B20399" w:rsidP="00B20399">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p w:rsidR="00B20399" w:rsidRDefault="00B20399" w:rsidP="00B20399">
      <w:pPr>
        <w:spacing w:after="0"/>
        <w:ind w:firstLine="708"/>
        <w:jc w:val="center"/>
        <w:rPr>
          <w:rFonts w:ascii="Times New Roman" w:hAnsi="Times New Roman" w:cs="Times New Roman"/>
          <w:sz w:val="28"/>
          <w:szCs w:val="28"/>
          <w:lang w:val="uk-UA"/>
        </w:rPr>
      </w:pPr>
    </w:p>
    <w:p w:rsidR="00017246" w:rsidRDefault="002E21C1" w:rsidP="00C63D4B">
      <w:pPr>
        <w:spacing w:after="0"/>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інформацію неможливо, голова </w:t>
      </w:r>
      <w:r w:rsidR="00017246">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або особа, яка виконує його обов'язки, продовжує строк перевірки або розслідування інформації до 45 днів, про що повідомляється викривача. Проведення внутрішньої перевірки або службового розслідування не може бути доручене особі, стосовно якої або її близьких осіб надана викривачем інформація. </w:t>
      </w:r>
    </w:p>
    <w:p w:rsidR="00017246" w:rsidRDefault="002E21C1" w:rsidP="00FB28EB">
      <w:pPr>
        <w:spacing w:after="0"/>
        <w:ind w:firstLine="708"/>
        <w:jc w:val="both"/>
        <w:rPr>
          <w:rFonts w:ascii="Times New Roman" w:hAnsi="Times New Roman" w:cs="Times New Roman"/>
          <w:sz w:val="28"/>
          <w:szCs w:val="28"/>
          <w:lang w:val="uk-UA"/>
        </w:rPr>
      </w:pPr>
      <w:r w:rsidRPr="00017246">
        <w:rPr>
          <w:rFonts w:ascii="Times New Roman" w:hAnsi="Times New Roman" w:cs="Times New Roman"/>
          <w:b/>
          <w:sz w:val="28"/>
          <w:szCs w:val="28"/>
          <w:lang w:val="uk-UA"/>
        </w:rPr>
        <w:t>V. Контроль за додержанням встановлених Порядком вимог</w:t>
      </w:r>
      <w:r w:rsidRPr="00EB17ED">
        <w:rPr>
          <w:rFonts w:ascii="Times New Roman" w:hAnsi="Times New Roman" w:cs="Times New Roman"/>
          <w:sz w:val="28"/>
          <w:szCs w:val="28"/>
          <w:lang w:val="uk-UA"/>
        </w:rPr>
        <w:t xml:space="preserve"> </w:t>
      </w:r>
    </w:p>
    <w:p w:rsidR="00DF3F8F" w:rsidRDefault="002E21C1" w:rsidP="00051FC0">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1. Контроль за додержанням встановлених </w:t>
      </w:r>
      <w:r w:rsidR="00017246">
        <w:rPr>
          <w:rFonts w:ascii="Times New Roman" w:hAnsi="Times New Roman" w:cs="Times New Roman"/>
          <w:sz w:val="28"/>
          <w:szCs w:val="28"/>
          <w:lang w:val="uk-UA"/>
        </w:rPr>
        <w:t>міською радою</w:t>
      </w:r>
      <w:r w:rsidRPr="00EB17ED">
        <w:rPr>
          <w:rFonts w:ascii="Times New Roman" w:hAnsi="Times New Roman" w:cs="Times New Roman"/>
          <w:sz w:val="28"/>
          <w:szCs w:val="28"/>
          <w:lang w:val="uk-UA"/>
        </w:rPr>
        <w:t xml:space="preserve"> вимог щодо організації роботи з повідомленнями про порушення вимог Закону України ,,Про запобігання </w:t>
      </w:r>
      <w:proofErr w:type="spellStart"/>
      <w:r w:rsidRPr="00EB17ED">
        <w:rPr>
          <w:rFonts w:ascii="Times New Roman" w:hAnsi="Times New Roman" w:cs="Times New Roman"/>
          <w:sz w:val="28"/>
          <w:szCs w:val="28"/>
          <w:lang w:val="uk-UA"/>
        </w:rPr>
        <w:t>корупції”</w:t>
      </w:r>
      <w:proofErr w:type="spellEnd"/>
      <w:r w:rsidRPr="00EB17ED">
        <w:rPr>
          <w:rFonts w:ascii="Times New Roman" w:hAnsi="Times New Roman" w:cs="Times New Roman"/>
          <w:sz w:val="28"/>
          <w:szCs w:val="28"/>
          <w:lang w:val="uk-UA"/>
        </w:rPr>
        <w:t xml:space="preserve"> є важливим для визначення відповідності механізму</w:t>
      </w:r>
      <w:r w:rsidR="00DF3F8F">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 розгляду </w:t>
      </w:r>
      <w:r w:rsidR="00DF3F8F">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повідомлень </w:t>
      </w:r>
      <w:r w:rsidR="00DF3F8F">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встановленим </w:t>
      </w:r>
      <w:r w:rsidR="00DF3F8F">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принципам,</w:t>
      </w:r>
      <w:r w:rsidR="00DF3F8F">
        <w:rPr>
          <w:rFonts w:ascii="Times New Roman" w:hAnsi="Times New Roman" w:cs="Times New Roman"/>
          <w:sz w:val="28"/>
          <w:szCs w:val="28"/>
          <w:lang w:val="uk-UA"/>
        </w:rPr>
        <w:t xml:space="preserve"> </w:t>
      </w:r>
      <w:r w:rsidRPr="00EB17ED">
        <w:rPr>
          <w:rFonts w:ascii="Times New Roman" w:hAnsi="Times New Roman" w:cs="Times New Roman"/>
          <w:sz w:val="28"/>
          <w:szCs w:val="28"/>
          <w:lang w:val="uk-UA"/>
        </w:rPr>
        <w:t xml:space="preserve">а також оцінки </w:t>
      </w:r>
    </w:p>
    <w:p w:rsidR="00017246" w:rsidRDefault="002E21C1" w:rsidP="00DF3F8F">
      <w:pPr>
        <w:spacing w:after="0"/>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рівня його ефективності та дієвості. Це постійний процес, який дає можливість своєчасно виявляти недоліки та виправляти їх. </w:t>
      </w:r>
    </w:p>
    <w:p w:rsidR="00017246" w:rsidRDefault="002E21C1" w:rsidP="00FB28EB">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2. Рішення, які прийнято за результатами розгляду повідомлень, можуть бути оскаржені відповідно до вимог чинного законодавства. </w:t>
      </w:r>
    </w:p>
    <w:p w:rsidR="00017246" w:rsidRDefault="002E21C1" w:rsidP="00FB28EB">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3. З метою проведення постійного моніторингу виконання завдань у сфері запобігання корупції, передбачених Законом України ,,Про запобігання </w:t>
      </w:r>
      <w:proofErr w:type="spellStart"/>
      <w:r w:rsidRPr="00EB17ED">
        <w:rPr>
          <w:rFonts w:ascii="Times New Roman" w:hAnsi="Times New Roman" w:cs="Times New Roman"/>
          <w:sz w:val="28"/>
          <w:szCs w:val="28"/>
          <w:lang w:val="uk-UA"/>
        </w:rPr>
        <w:t>корупції”</w:t>
      </w:r>
      <w:proofErr w:type="spellEnd"/>
      <w:r w:rsidRPr="00EB17ED">
        <w:rPr>
          <w:rFonts w:ascii="Times New Roman" w:hAnsi="Times New Roman" w:cs="Times New Roman"/>
          <w:sz w:val="28"/>
          <w:szCs w:val="28"/>
          <w:lang w:val="uk-UA"/>
        </w:rPr>
        <w:t xml:space="preserve">, </w:t>
      </w:r>
      <w:r w:rsidR="00017246">
        <w:rPr>
          <w:rFonts w:ascii="Times New Roman" w:hAnsi="Times New Roman" w:cs="Times New Roman"/>
          <w:sz w:val="28"/>
          <w:szCs w:val="28"/>
          <w:lang w:val="uk-UA"/>
        </w:rPr>
        <w:t>відділом взаємодії з правоохоронними органами, запобігання корупції та мобілізаційної роботи</w:t>
      </w:r>
      <w:r w:rsidRPr="00EB17ED">
        <w:rPr>
          <w:rFonts w:ascii="Times New Roman" w:hAnsi="Times New Roman" w:cs="Times New Roman"/>
          <w:sz w:val="28"/>
          <w:szCs w:val="28"/>
          <w:lang w:val="uk-UA"/>
        </w:rPr>
        <w:t xml:space="preserve"> здійснюється постійний аналіз роботи з повідомленнями про порушення вимог зазначеного Закону. </w:t>
      </w:r>
    </w:p>
    <w:p w:rsidR="00017246" w:rsidRDefault="002E21C1" w:rsidP="00FB28EB">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4. Працівники </w:t>
      </w:r>
      <w:r w:rsidR="00017246">
        <w:rPr>
          <w:rFonts w:ascii="Times New Roman" w:hAnsi="Times New Roman" w:cs="Times New Roman"/>
          <w:sz w:val="28"/>
          <w:szCs w:val="28"/>
          <w:lang w:val="uk-UA"/>
        </w:rPr>
        <w:t>відділу взаємодії з правоохоронними органами, запобігання корупції та мобілізаційної роботи</w:t>
      </w:r>
      <w:r w:rsidRPr="00EB17ED">
        <w:rPr>
          <w:rFonts w:ascii="Times New Roman" w:hAnsi="Times New Roman" w:cs="Times New Roman"/>
          <w:sz w:val="28"/>
          <w:szCs w:val="28"/>
          <w:lang w:val="uk-UA"/>
        </w:rPr>
        <w:t xml:space="preserve"> зобов’язані аналізувати матеріали розгляду повідомлень, узагальнювати їх результати, з’ясовувати причини, що породжують повторні звернення викривачів. </w:t>
      </w:r>
    </w:p>
    <w:p w:rsidR="006F3D45" w:rsidRDefault="002E21C1" w:rsidP="00FB28EB">
      <w:pPr>
        <w:spacing w:after="0"/>
        <w:ind w:firstLine="708"/>
        <w:jc w:val="both"/>
        <w:rPr>
          <w:rFonts w:ascii="Times New Roman" w:hAnsi="Times New Roman" w:cs="Times New Roman"/>
          <w:sz w:val="28"/>
          <w:szCs w:val="28"/>
          <w:lang w:val="uk-UA"/>
        </w:rPr>
      </w:pPr>
      <w:r w:rsidRPr="00EB17ED">
        <w:rPr>
          <w:rFonts w:ascii="Times New Roman" w:hAnsi="Times New Roman" w:cs="Times New Roman"/>
          <w:sz w:val="28"/>
          <w:szCs w:val="28"/>
          <w:lang w:val="uk-UA"/>
        </w:rPr>
        <w:t xml:space="preserve"> 5. До обов’язків працівників </w:t>
      </w:r>
      <w:r w:rsidR="00017246">
        <w:rPr>
          <w:rFonts w:ascii="Times New Roman" w:hAnsi="Times New Roman" w:cs="Times New Roman"/>
          <w:sz w:val="28"/>
          <w:szCs w:val="28"/>
          <w:lang w:val="uk-UA"/>
        </w:rPr>
        <w:t>відділу взаємодії з правоохоронними органами, запобігання корупції та мобілізаційної роботи</w:t>
      </w:r>
      <w:r w:rsidRPr="00EB17ED">
        <w:rPr>
          <w:rFonts w:ascii="Times New Roman" w:hAnsi="Times New Roman" w:cs="Times New Roman"/>
          <w:sz w:val="28"/>
          <w:szCs w:val="28"/>
          <w:lang w:val="uk-UA"/>
        </w:rPr>
        <w:t xml:space="preserve"> також належить попередження працівників </w:t>
      </w:r>
      <w:r w:rsidR="00017246">
        <w:rPr>
          <w:rFonts w:ascii="Times New Roman" w:hAnsi="Times New Roman" w:cs="Times New Roman"/>
          <w:sz w:val="28"/>
          <w:szCs w:val="28"/>
          <w:lang w:val="uk-UA"/>
        </w:rPr>
        <w:t>міської ради</w:t>
      </w:r>
      <w:r w:rsidRPr="00EB17ED">
        <w:rPr>
          <w:rFonts w:ascii="Times New Roman" w:hAnsi="Times New Roman" w:cs="Times New Roman"/>
          <w:sz w:val="28"/>
          <w:szCs w:val="28"/>
          <w:lang w:val="uk-UA"/>
        </w:rPr>
        <w:t xml:space="preserve"> про те, що за невжиття передбачених Законом заходів у разі виявлення корупційного правопорушення передбачена а</w:t>
      </w:r>
      <w:r w:rsidR="00150445">
        <w:rPr>
          <w:rFonts w:ascii="Times New Roman" w:hAnsi="Times New Roman" w:cs="Times New Roman"/>
          <w:sz w:val="28"/>
          <w:szCs w:val="28"/>
          <w:lang w:val="uk-UA"/>
        </w:rPr>
        <w:t xml:space="preserve">дміністративна відповідальність. </w:t>
      </w:r>
      <w:r w:rsidRPr="00017246">
        <w:rPr>
          <w:rFonts w:ascii="Times New Roman" w:hAnsi="Times New Roman" w:cs="Times New Roman"/>
          <w:sz w:val="28"/>
          <w:szCs w:val="28"/>
          <w:lang w:val="uk-UA"/>
        </w:rPr>
        <w:t xml:space="preserve">У разі встановлення таких фактів працівники невідкладно повідомляють про це </w:t>
      </w:r>
      <w:r w:rsidR="00017246">
        <w:rPr>
          <w:rFonts w:ascii="Times New Roman" w:hAnsi="Times New Roman" w:cs="Times New Roman"/>
          <w:sz w:val="28"/>
          <w:szCs w:val="28"/>
          <w:lang w:val="uk-UA"/>
        </w:rPr>
        <w:t>відділ взаємодії з правоохоронними органами, запобігання корупції та мобілізаційної роботи</w:t>
      </w:r>
      <w:r w:rsidRPr="00017246">
        <w:rPr>
          <w:rFonts w:ascii="Times New Roman" w:hAnsi="Times New Roman" w:cs="Times New Roman"/>
          <w:sz w:val="28"/>
          <w:szCs w:val="28"/>
          <w:lang w:val="uk-UA"/>
        </w:rPr>
        <w:t xml:space="preserve">, який у свою чергу зобов’язаний повідомити про це голову </w:t>
      </w:r>
      <w:r w:rsidR="00017246">
        <w:rPr>
          <w:rFonts w:ascii="Times New Roman" w:hAnsi="Times New Roman" w:cs="Times New Roman"/>
          <w:sz w:val="28"/>
          <w:szCs w:val="28"/>
          <w:lang w:val="uk-UA"/>
        </w:rPr>
        <w:t>міської ради</w:t>
      </w:r>
      <w:r w:rsidRPr="00017246">
        <w:rPr>
          <w:rFonts w:ascii="Times New Roman" w:hAnsi="Times New Roman" w:cs="Times New Roman"/>
          <w:sz w:val="28"/>
          <w:szCs w:val="28"/>
          <w:lang w:val="uk-UA"/>
        </w:rPr>
        <w:t xml:space="preserve">. </w:t>
      </w:r>
      <w:r w:rsidR="00017246">
        <w:rPr>
          <w:rFonts w:ascii="Times New Roman" w:hAnsi="Times New Roman" w:cs="Times New Roman"/>
          <w:sz w:val="28"/>
          <w:szCs w:val="28"/>
          <w:lang w:val="uk-UA"/>
        </w:rPr>
        <w:t xml:space="preserve"> </w:t>
      </w:r>
    </w:p>
    <w:p w:rsidR="00017246" w:rsidRDefault="00017246" w:rsidP="00FB28EB">
      <w:pPr>
        <w:spacing w:after="0"/>
        <w:ind w:firstLine="708"/>
        <w:jc w:val="both"/>
        <w:rPr>
          <w:rFonts w:ascii="Times New Roman" w:hAnsi="Times New Roman" w:cs="Times New Roman"/>
          <w:sz w:val="28"/>
          <w:szCs w:val="28"/>
          <w:lang w:val="uk-UA"/>
        </w:rPr>
      </w:pPr>
    </w:p>
    <w:p w:rsidR="00017246" w:rsidRDefault="00017246" w:rsidP="00B20399">
      <w:pPr>
        <w:spacing w:after="0"/>
        <w:jc w:val="both"/>
        <w:rPr>
          <w:rFonts w:ascii="Times New Roman" w:hAnsi="Times New Roman" w:cs="Times New Roman"/>
          <w:sz w:val="28"/>
          <w:szCs w:val="28"/>
          <w:lang w:val="uk-UA"/>
        </w:rPr>
      </w:pPr>
    </w:p>
    <w:p w:rsidR="00017246" w:rsidRPr="00AD6E75" w:rsidRDefault="00AD6E75" w:rsidP="00017246">
      <w:pPr>
        <w:spacing w:after="0"/>
        <w:jc w:val="both"/>
        <w:rPr>
          <w:rFonts w:ascii="Times New Roman" w:hAnsi="Times New Roman" w:cs="Times New Roman"/>
          <w:sz w:val="28"/>
          <w:szCs w:val="28"/>
          <w:lang w:val="uk-UA"/>
        </w:rPr>
      </w:pPr>
      <w:r>
        <w:rPr>
          <w:rFonts w:ascii="Times New Roman" w:hAnsi="Times New Roman" w:cs="Times New Roman"/>
          <w:sz w:val="27"/>
          <w:szCs w:val="27"/>
          <w:lang w:val="uk-UA"/>
        </w:rPr>
        <w:t>Міський голова                                                                               Сергій   НАДАЛ</w:t>
      </w:r>
    </w:p>
    <w:p w:rsidR="00017246" w:rsidRDefault="00017246" w:rsidP="00017246">
      <w:pPr>
        <w:spacing w:after="0"/>
        <w:jc w:val="both"/>
        <w:rPr>
          <w:rFonts w:ascii="Times New Roman" w:hAnsi="Times New Roman" w:cs="Times New Roman"/>
          <w:sz w:val="28"/>
          <w:szCs w:val="28"/>
          <w:lang w:val="uk-UA"/>
        </w:rPr>
      </w:pPr>
    </w:p>
    <w:p w:rsidR="00017246" w:rsidRDefault="00017246" w:rsidP="00017246">
      <w:pPr>
        <w:spacing w:after="0"/>
        <w:jc w:val="both"/>
        <w:rPr>
          <w:rFonts w:ascii="Times New Roman" w:hAnsi="Times New Roman" w:cs="Times New Roman"/>
          <w:sz w:val="28"/>
          <w:szCs w:val="28"/>
          <w:lang w:val="uk-UA"/>
        </w:rPr>
      </w:pPr>
    </w:p>
    <w:p w:rsidR="00017246" w:rsidRDefault="00017246" w:rsidP="00017246">
      <w:pPr>
        <w:spacing w:after="0"/>
        <w:jc w:val="both"/>
        <w:rPr>
          <w:rFonts w:ascii="Times New Roman" w:hAnsi="Times New Roman" w:cs="Times New Roman"/>
          <w:sz w:val="24"/>
          <w:szCs w:val="24"/>
          <w:lang w:val="uk-UA"/>
        </w:rPr>
      </w:pPr>
      <w:r w:rsidRPr="00150445">
        <w:rPr>
          <w:rFonts w:ascii="Times New Roman" w:hAnsi="Times New Roman" w:cs="Times New Roman"/>
          <w:sz w:val="24"/>
          <w:szCs w:val="24"/>
          <w:lang w:val="uk-UA"/>
        </w:rPr>
        <w:t xml:space="preserve">Петро </w:t>
      </w:r>
      <w:proofErr w:type="spellStart"/>
      <w:r w:rsidRPr="00150445">
        <w:rPr>
          <w:rFonts w:ascii="Times New Roman" w:hAnsi="Times New Roman" w:cs="Times New Roman"/>
          <w:sz w:val="24"/>
          <w:szCs w:val="24"/>
          <w:lang w:val="uk-UA"/>
        </w:rPr>
        <w:t>Гукалюк</w:t>
      </w:r>
      <w:proofErr w:type="spellEnd"/>
      <w:r w:rsidRPr="00150445">
        <w:rPr>
          <w:rFonts w:ascii="Times New Roman" w:hAnsi="Times New Roman" w:cs="Times New Roman"/>
          <w:sz w:val="24"/>
          <w:szCs w:val="24"/>
          <w:lang w:val="uk-UA"/>
        </w:rPr>
        <w:t xml:space="preserve"> 0674472967</w:t>
      </w:r>
    </w:p>
    <w:p w:rsidR="00B20399" w:rsidRDefault="00B20399" w:rsidP="00017246">
      <w:pPr>
        <w:spacing w:after="0"/>
        <w:jc w:val="both"/>
        <w:rPr>
          <w:rFonts w:ascii="Times New Roman" w:hAnsi="Times New Roman" w:cs="Times New Roman"/>
          <w:sz w:val="24"/>
          <w:szCs w:val="24"/>
          <w:lang w:val="uk-UA"/>
        </w:rPr>
      </w:pPr>
    </w:p>
    <w:p w:rsidR="00B20399" w:rsidRDefault="00B20399" w:rsidP="00017246">
      <w:pPr>
        <w:spacing w:after="0"/>
        <w:jc w:val="both"/>
        <w:rPr>
          <w:rFonts w:ascii="Times New Roman" w:hAnsi="Times New Roman" w:cs="Times New Roman"/>
          <w:sz w:val="24"/>
          <w:szCs w:val="24"/>
          <w:lang w:val="uk-UA"/>
        </w:rPr>
      </w:pPr>
    </w:p>
    <w:p w:rsidR="00B20399" w:rsidRDefault="00B20399" w:rsidP="00017246">
      <w:pPr>
        <w:spacing w:after="0"/>
        <w:jc w:val="both"/>
        <w:rPr>
          <w:rFonts w:ascii="Times New Roman" w:hAnsi="Times New Roman" w:cs="Times New Roman"/>
          <w:sz w:val="24"/>
          <w:szCs w:val="24"/>
          <w:lang w:val="uk-UA"/>
        </w:rPr>
      </w:pPr>
    </w:p>
    <w:p w:rsidR="00DF3F8F" w:rsidRPr="007E1367" w:rsidRDefault="00B20399" w:rsidP="00B20399">
      <w:pPr>
        <w:spacing w:after="0"/>
        <w:rPr>
          <w:rFonts w:ascii="Times New Roman" w:hAnsi="Times New Roman" w:cs="Times New Roman"/>
          <w:sz w:val="28"/>
          <w:szCs w:val="28"/>
          <w:lang w:val="uk-UA"/>
        </w:rPr>
      </w:pPr>
      <w:r>
        <w:rPr>
          <w:rFonts w:ascii="Times New Roman" w:hAnsi="Times New Roman" w:cs="Times New Roman"/>
          <w:sz w:val="24"/>
          <w:szCs w:val="24"/>
          <w:lang w:val="uk-UA"/>
        </w:rPr>
        <w:lastRenderedPageBreak/>
        <w:t xml:space="preserve">                                                                         </w:t>
      </w:r>
      <w:r w:rsidR="00DF3F8F" w:rsidRPr="007E1367">
        <w:rPr>
          <w:rFonts w:ascii="Times New Roman" w:hAnsi="Times New Roman" w:cs="Times New Roman"/>
          <w:sz w:val="28"/>
          <w:szCs w:val="28"/>
          <w:lang w:val="uk-UA"/>
        </w:rPr>
        <w:t>8</w:t>
      </w:r>
    </w:p>
    <w:p w:rsidR="00DF3F8F" w:rsidRDefault="00DF3F8F" w:rsidP="00017246">
      <w:pPr>
        <w:spacing w:after="0"/>
        <w:jc w:val="both"/>
        <w:rPr>
          <w:rFonts w:ascii="Times New Roman" w:hAnsi="Times New Roman" w:cs="Times New Roman"/>
          <w:sz w:val="24"/>
          <w:szCs w:val="24"/>
          <w:lang w:val="uk-UA"/>
        </w:rPr>
      </w:pPr>
    </w:p>
    <w:p w:rsidR="00DF3F8F" w:rsidRPr="00DF3F8F" w:rsidRDefault="00DF3F8F" w:rsidP="00DF3F8F">
      <w:pPr>
        <w:jc w:val="both"/>
        <w:rPr>
          <w:rFonts w:ascii="Times New Roman" w:hAnsi="Times New Roman" w:cs="Times New Roman"/>
          <w:sz w:val="24"/>
          <w:szCs w:val="24"/>
          <w:lang w:val="uk-UA"/>
        </w:rPr>
      </w:pPr>
      <w:r w:rsidRPr="00DF3F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F3F8F">
        <w:rPr>
          <w:rFonts w:ascii="Times New Roman" w:hAnsi="Times New Roman" w:cs="Times New Roman"/>
          <w:sz w:val="24"/>
          <w:szCs w:val="24"/>
          <w:lang w:val="uk-UA"/>
        </w:rPr>
        <w:t>Додаток 1</w:t>
      </w:r>
    </w:p>
    <w:p w:rsidR="00DF3F8F" w:rsidRPr="00DF3F8F" w:rsidRDefault="00DF3F8F" w:rsidP="00DF3F8F">
      <w:pPr>
        <w:ind w:left="5664"/>
        <w:jc w:val="both"/>
        <w:rPr>
          <w:rFonts w:ascii="Times New Roman" w:hAnsi="Times New Roman" w:cs="Times New Roman"/>
          <w:sz w:val="24"/>
          <w:szCs w:val="24"/>
          <w:lang w:val="uk-UA"/>
        </w:rPr>
      </w:pPr>
      <w:r w:rsidRPr="00DF3F8F">
        <w:rPr>
          <w:rFonts w:ascii="Times New Roman" w:hAnsi="Times New Roman" w:cs="Times New Roman"/>
          <w:sz w:val="24"/>
          <w:szCs w:val="24"/>
          <w:lang w:val="uk-UA"/>
        </w:rPr>
        <w:t xml:space="preserve">до Порядку організації роботи із повідомленнями про можливі факти корупційних або пов’язаних з корупцією правопорушень, інших порушень Закону України ,,Про запобігання </w:t>
      </w:r>
      <w:proofErr w:type="spellStart"/>
      <w:r w:rsidRPr="00DF3F8F">
        <w:rPr>
          <w:rFonts w:ascii="Times New Roman" w:hAnsi="Times New Roman" w:cs="Times New Roman"/>
          <w:sz w:val="24"/>
          <w:szCs w:val="24"/>
          <w:lang w:val="uk-UA"/>
        </w:rPr>
        <w:t>корупції”</w:t>
      </w:r>
      <w:proofErr w:type="spellEnd"/>
      <w:r w:rsidRPr="00DF3F8F">
        <w:rPr>
          <w:rFonts w:ascii="Times New Roman" w:hAnsi="Times New Roman" w:cs="Times New Roman"/>
          <w:sz w:val="24"/>
          <w:szCs w:val="24"/>
          <w:lang w:val="uk-UA"/>
        </w:rPr>
        <w:t xml:space="preserve">, внесених викривачами, в Тернопільській </w:t>
      </w:r>
      <w:r>
        <w:rPr>
          <w:rFonts w:ascii="Times New Roman" w:hAnsi="Times New Roman" w:cs="Times New Roman"/>
          <w:sz w:val="24"/>
          <w:szCs w:val="24"/>
          <w:lang w:val="uk-UA"/>
        </w:rPr>
        <w:t>міські раді</w:t>
      </w:r>
      <w:r w:rsidRPr="00DF3F8F">
        <w:rPr>
          <w:rFonts w:ascii="Times New Roman" w:hAnsi="Times New Roman" w:cs="Times New Roman"/>
          <w:sz w:val="24"/>
          <w:szCs w:val="24"/>
          <w:lang w:val="uk-UA"/>
        </w:rPr>
        <w:t xml:space="preserve"> </w:t>
      </w:r>
    </w:p>
    <w:p w:rsidR="00DF3F8F" w:rsidRDefault="00DF3F8F" w:rsidP="00DF3F8F">
      <w:pPr>
        <w:jc w:val="center"/>
        <w:rPr>
          <w:rFonts w:ascii="Times New Roman" w:hAnsi="Times New Roman" w:cs="Times New Roman"/>
          <w:sz w:val="28"/>
          <w:szCs w:val="28"/>
          <w:lang w:val="uk-UA"/>
        </w:rPr>
      </w:pPr>
      <w:r w:rsidRPr="00DF3F8F">
        <w:rPr>
          <w:rFonts w:ascii="Times New Roman" w:hAnsi="Times New Roman" w:cs="Times New Roman"/>
          <w:sz w:val="28"/>
          <w:szCs w:val="28"/>
          <w:lang w:val="uk-UA"/>
        </w:rPr>
        <w:t>Зразок опитувального листа</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Посадові особи міської ради під час отримання повідомлень про порушення вимог Закону телефонним зв’язком використовують цей опитувальний лист для фіксації довідкової інформації.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Перелік питань: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1) Ви готові надати нам свою контактну інформацію? Ця інформація не буде передаватись нікому без Вашої прямої згоди. Ви також можете залишитися анонімним, однак зауважте, що розслідування справи часто вимагає додаткової інформації і може виникнути необхідність зв’язатися з Вами, а це можливо тільки якщо ми матимемо Вашу контактну інформацію. Прізвище, ім’я, по батькові, контактні дані (номер телефону, електронна адреса), рід занять, стать, вік;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2) у чому Ви бачите прояв корупції? Надайте детальний опис випадку; 3) чи стосується повідомлення: електронних декларацій, конфлікту інтересів, порушень антикорупційних законів, іншого питання (спробуйте зазначити категорію)?;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4) де і в якому районі чи місті стався випадок (область, місце, структурний підрозділ, державне підприємство)?;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5) коли стався випадок (дата, час)?;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6) коли та яким чином Ви дізналися про цей випадок?;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7) чи знають інші люди про цей випадок? Якщо так, чи можете Ви сказати, хто саме?;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8) чому, на Вашу думку, цей випадок включає неправомірне або навіть злочинне діяння?; </w:t>
      </w:r>
    </w:p>
    <w:p w:rsidR="007E1367" w:rsidRDefault="007E1367" w:rsidP="007E1367">
      <w:pPr>
        <w:ind w:firstLine="708"/>
        <w:jc w:val="center"/>
        <w:rPr>
          <w:rFonts w:ascii="Times New Roman" w:hAnsi="Times New Roman" w:cs="Times New Roman"/>
          <w:sz w:val="28"/>
          <w:szCs w:val="28"/>
          <w:lang w:val="uk-UA"/>
        </w:rPr>
      </w:pPr>
    </w:p>
    <w:p w:rsidR="007E1367" w:rsidRDefault="007E1367" w:rsidP="007E136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
    <w:p w:rsidR="007E1367" w:rsidRDefault="007E1367" w:rsidP="007E136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9) чи траплялися такі випадки в минулому? Якщо так, чи надавалося повідомлення про них раніше і які заходи були вжиті?;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10) чи обіцялася або надавалася комусь перевага в описаному випадку? Якщо так, хто і кому обіцяв чи надавав перевагу? Що було обіцяно, чому і яким чином відповідним особам/організаціям обіцялася або надавалася перевага?;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11) чому Ви вирішили повідомити про цей випадок?;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12) чи надавалася інформація про вищезазначений випадок кудись ще? Якщо так, куди/кому?; </w:t>
      </w:r>
    </w:p>
    <w:p w:rsidR="00DF3F8F" w:rsidRDefault="00DF3F8F" w:rsidP="00DF3F8F">
      <w:pPr>
        <w:ind w:firstLine="708"/>
        <w:jc w:val="both"/>
        <w:rPr>
          <w:rFonts w:ascii="Times New Roman" w:hAnsi="Times New Roman" w:cs="Times New Roman"/>
          <w:sz w:val="28"/>
          <w:szCs w:val="28"/>
          <w:lang w:val="uk-UA"/>
        </w:rPr>
      </w:pPr>
      <w:r w:rsidRPr="00DF3F8F">
        <w:rPr>
          <w:rFonts w:ascii="Times New Roman" w:hAnsi="Times New Roman" w:cs="Times New Roman"/>
          <w:sz w:val="28"/>
          <w:szCs w:val="28"/>
          <w:lang w:val="uk-UA"/>
        </w:rPr>
        <w:t xml:space="preserve">13) чи бажаєте Ви щось доповнити? </w:t>
      </w:r>
      <w:r>
        <w:rPr>
          <w:rFonts w:ascii="Times New Roman" w:hAnsi="Times New Roman" w:cs="Times New Roman"/>
          <w:sz w:val="28"/>
          <w:szCs w:val="28"/>
          <w:lang w:val="uk-UA"/>
        </w:rPr>
        <w:t xml:space="preserve"> </w:t>
      </w: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3516B6" w:rsidRDefault="003516B6" w:rsidP="00DF3F8F">
      <w:pPr>
        <w:ind w:firstLine="708"/>
        <w:jc w:val="both"/>
        <w:rPr>
          <w:rFonts w:ascii="Times New Roman" w:hAnsi="Times New Roman" w:cs="Times New Roman"/>
          <w:sz w:val="28"/>
          <w:szCs w:val="28"/>
          <w:lang w:val="uk-UA"/>
        </w:rPr>
      </w:pPr>
    </w:p>
    <w:p w:rsidR="004B35E1" w:rsidRDefault="004B35E1" w:rsidP="00DF3F8F">
      <w:pPr>
        <w:ind w:firstLine="708"/>
        <w:jc w:val="both"/>
        <w:rPr>
          <w:rFonts w:ascii="Times New Roman" w:hAnsi="Times New Roman" w:cs="Times New Roman"/>
          <w:sz w:val="28"/>
          <w:szCs w:val="28"/>
          <w:lang w:val="uk-UA"/>
        </w:rPr>
      </w:pPr>
    </w:p>
    <w:p w:rsidR="004B35E1" w:rsidRDefault="004B35E1" w:rsidP="00DF3F8F">
      <w:pPr>
        <w:ind w:firstLine="708"/>
        <w:jc w:val="both"/>
        <w:rPr>
          <w:rFonts w:ascii="Times New Roman" w:hAnsi="Times New Roman" w:cs="Times New Roman"/>
          <w:sz w:val="28"/>
          <w:szCs w:val="28"/>
          <w:lang w:val="uk-UA"/>
        </w:rPr>
      </w:pPr>
    </w:p>
    <w:p w:rsidR="004B35E1" w:rsidRDefault="004B35E1" w:rsidP="00DF3F8F">
      <w:pPr>
        <w:ind w:firstLine="708"/>
        <w:jc w:val="both"/>
        <w:rPr>
          <w:rFonts w:ascii="Times New Roman" w:hAnsi="Times New Roman" w:cs="Times New Roman"/>
          <w:sz w:val="28"/>
          <w:szCs w:val="28"/>
          <w:lang w:val="uk-UA"/>
        </w:rPr>
      </w:pPr>
    </w:p>
    <w:p w:rsidR="004B35E1" w:rsidRDefault="004B35E1" w:rsidP="00DF3F8F">
      <w:pPr>
        <w:ind w:firstLine="708"/>
        <w:jc w:val="both"/>
        <w:rPr>
          <w:rFonts w:ascii="Times New Roman" w:hAnsi="Times New Roman" w:cs="Times New Roman"/>
          <w:sz w:val="28"/>
          <w:szCs w:val="28"/>
          <w:lang w:val="uk-UA"/>
        </w:rPr>
        <w:sectPr w:rsidR="004B35E1" w:rsidSect="00051FC0">
          <w:pgSz w:w="11906" w:h="16838"/>
          <w:pgMar w:top="568" w:right="850" w:bottom="709" w:left="1701" w:header="708" w:footer="708" w:gutter="0"/>
          <w:cols w:space="708"/>
          <w:docGrid w:linePitch="360"/>
        </w:sectPr>
      </w:pPr>
    </w:p>
    <w:p w:rsidR="003516B6" w:rsidRDefault="007E1367" w:rsidP="007E1367">
      <w:pPr>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10</w:t>
      </w:r>
    </w:p>
    <w:p w:rsidR="003516B6" w:rsidRDefault="003516B6" w:rsidP="00DF3F8F">
      <w:pPr>
        <w:ind w:firstLine="708"/>
        <w:jc w:val="both"/>
        <w:rPr>
          <w:rFonts w:ascii="Times New Roman" w:hAnsi="Times New Roman" w:cs="Times New Roman"/>
          <w:sz w:val="28"/>
          <w:szCs w:val="28"/>
          <w:lang w:val="uk-UA"/>
        </w:rPr>
      </w:pPr>
    </w:p>
    <w:p w:rsidR="007E1367" w:rsidRPr="007E1367" w:rsidRDefault="007E1367" w:rsidP="007E1367">
      <w:pPr>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003516B6" w:rsidRPr="007E1367">
        <w:rPr>
          <w:rFonts w:ascii="Times New Roman" w:hAnsi="Times New Roman" w:cs="Times New Roman"/>
          <w:sz w:val="24"/>
          <w:szCs w:val="24"/>
          <w:lang w:val="uk-UA"/>
        </w:rPr>
        <w:t xml:space="preserve">Додаток 2 </w:t>
      </w:r>
    </w:p>
    <w:p w:rsidR="007E1367" w:rsidRPr="007E1367" w:rsidRDefault="003516B6" w:rsidP="007E1367">
      <w:pPr>
        <w:ind w:left="10620"/>
        <w:jc w:val="both"/>
        <w:rPr>
          <w:rFonts w:ascii="Times New Roman" w:hAnsi="Times New Roman" w:cs="Times New Roman"/>
          <w:sz w:val="24"/>
          <w:szCs w:val="24"/>
          <w:lang w:val="uk-UA"/>
        </w:rPr>
      </w:pPr>
      <w:r w:rsidRPr="007E1367">
        <w:rPr>
          <w:rFonts w:ascii="Times New Roman" w:hAnsi="Times New Roman" w:cs="Times New Roman"/>
          <w:sz w:val="24"/>
          <w:szCs w:val="24"/>
          <w:lang w:val="uk-UA"/>
        </w:rPr>
        <w:t xml:space="preserve">до Порядку організації роботи із повідомленнями про можливі факти корупційних або пов’язаних з корупцією правопорушень, </w:t>
      </w:r>
      <w:r w:rsidR="00B20399">
        <w:rPr>
          <w:rFonts w:ascii="Times New Roman" w:hAnsi="Times New Roman" w:cs="Times New Roman"/>
          <w:sz w:val="24"/>
          <w:szCs w:val="24"/>
          <w:lang w:val="uk-UA"/>
        </w:rPr>
        <w:t>інших порушень Закону України «Про запобігання корупці</w:t>
      </w:r>
      <w:r w:rsidR="00376A50">
        <w:rPr>
          <w:rFonts w:ascii="Times New Roman" w:hAnsi="Times New Roman" w:cs="Times New Roman"/>
          <w:sz w:val="24"/>
          <w:szCs w:val="24"/>
          <w:lang w:val="uk-UA"/>
        </w:rPr>
        <w:t>ї</w:t>
      </w:r>
      <w:r w:rsidR="00B20399">
        <w:rPr>
          <w:rFonts w:ascii="Times New Roman" w:hAnsi="Times New Roman" w:cs="Times New Roman"/>
          <w:sz w:val="24"/>
          <w:szCs w:val="24"/>
          <w:lang w:val="uk-UA"/>
        </w:rPr>
        <w:t>»</w:t>
      </w:r>
      <w:r w:rsidRPr="007E1367">
        <w:rPr>
          <w:rFonts w:ascii="Times New Roman" w:hAnsi="Times New Roman" w:cs="Times New Roman"/>
          <w:sz w:val="24"/>
          <w:szCs w:val="24"/>
          <w:lang w:val="uk-UA"/>
        </w:rPr>
        <w:t xml:space="preserve">, внесених викривачами, в Тернопільській </w:t>
      </w:r>
      <w:r w:rsidR="00376A50">
        <w:rPr>
          <w:rFonts w:ascii="Times New Roman" w:hAnsi="Times New Roman" w:cs="Times New Roman"/>
          <w:sz w:val="24"/>
          <w:szCs w:val="24"/>
          <w:lang w:val="uk-UA"/>
        </w:rPr>
        <w:t>міській раді</w:t>
      </w:r>
      <w:r w:rsidRPr="007E1367">
        <w:rPr>
          <w:rFonts w:ascii="Times New Roman" w:hAnsi="Times New Roman" w:cs="Times New Roman"/>
          <w:sz w:val="24"/>
          <w:szCs w:val="24"/>
          <w:lang w:val="uk-UA"/>
        </w:rPr>
        <w:t xml:space="preserve"> </w:t>
      </w:r>
    </w:p>
    <w:p w:rsidR="007E1367" w:rsidRDefault="003516B6" w:rsidP="007E1367">
      <w:pPr>
        <w:jc w:val="center"/>
        <w:rPr>
          <w:rFonts w:ascii="Times New Roman" w:hAnsi="Times New Roman" w:cs="Times New Roman"/>
          <w:sz w:val="28"/>
          <w:szCs w:val="28"/>
          <w:lang w:val="uk-UA"/>
        </w:rPr>
      </w:pPr>
      <w:r w:rsidRPr="007E1367">
        <w:rPr>
          <w:rFonts w:ascii="Times New Roman" w:hAnsi="Times New Roman" w:cs="Times New Roman"/>
          <w:sz w:val="28"/>
          <w:szCs w:val="28"/>
          <w:lang w:val="uk-UA"/>
        </w:rPr>
        <w:t xml:space="preserve">ЖУРНАЛ </w:t>
      </w:r>
    </w:p>
    <w:p w:rsidR="007E1367" w:rsidRDefault="003516B6" w:rsidP="007E1367">
      <w:pPr>
        <w:jc w:val="center"/>
        <w:rPr>
          <w:rFonts w:ascii="Times New Roman" w:hAnsi="Times New Roman" w:cs="Times New Roman"/>
          <w:sz w:val="28"/>
          <w:szCs w:val="28"/>
          <w:lang w:val="uk-UA"/>
        </w:rPr>
      </w:pPr>
      <w:r w:rsidRPr="007E1367">
        <w:rPr>
          <w:rFonts w:ascii="Times New Roman" w:hAnsi="Times New Roman" w:cs="Times New Roman"/>
          <w:sz w:val="28"/>
          <w:szCs w:val="28"/>
          <w:lang w:val="uk-UA"/>
        </w:rPr>
        <w:t xml:space="preserve">обліку повідомлень про корупцію, </w:t>
      </w:r>
      <w:r w:rsidR="00DD5699">
        <w:rPr>
          <w:rFonts w:ascii="Times New Roman" w:hAnsi="Times New Roman" w:cs="Times New Roman"/>
          <w:sz w:val="28"/>
          <w:szCs w:val="28"/>
          <w:lang w:val="uk-UA"/>
        </w:rPr>
        <w:t xml:space="preserve"> </w:t>
      </w:r>
      <w:r w:rsidRPr="007E1367">
        <w:rPr>
          <w:rFonts w:ascii="Times New Roman" w:hAnsi="Times New Roman" w:cs="Times New Roman"/>
          <w:sz w:val="28"/>
          <w:szCs w:val="28"/>
          <w:lang w:val="uk-UA"/>
        </w:rPr>
        <w:t xml:space="preserve">внесених викривачами </w:t>
      </w:r>
    </w:p>
    <w:p w:rsidR="003516B6" w:rsidRDefault="00DD5699" w:rsidP="007E1367">
      <w:pPr>
        <w:jc w:val="center"/>
        <w:rPr>
          <w:rFonts w:ascii="Times New Roman" w:hAnsi="Times New Roman" w:cs="Times New Roman"/>
          <w:sz w:val="28"/>
          <w:szCs w:val="28"/>
          <w:lang w:val="uk-UA"/>
        </w:rPr>
      </w:pPr>
      <w:r>
        <w:rPr>
          <w:rFonts w:ascii="Times New Roman" w:hAnsi="Times New Roman" w:cs="Times New Roman"/>
          <w:lang w:val="uk-UA"/>
        </w:rPr>
        <w:t xml:space="preserve"> </w:t>
      </w:r>
    </w:p>
    <w:tbl>
      <w:tblPr>
        <w:tblStyle w:val="a5"/>
        <w:tblW w:w="0" w:type="auto"/>
        <w:tblLook w:val="04A0"/>
      </w:tblPr>
      <w:tblGrid>
        <w:gridCol w:w="524"/>
        <w:gridCol w:w="1582"/>
        <w:gridCol w:w="2994"/>
        <w:gridCol w:w="1599"/>
        <w:gridCol w:w="1807"/>
        <w:gridCol w:w="2424"/>
        <w:gridCol w:w="1667"/>
        <w:gridCol w:w="1514"/>
        <w:gridCol w:w="1514"/>
      </w:tblGrid>
      <w:tr w:rsidR="00DD5699" w:rsidTr="00181BEB">
        <w:tc>
          <w:tcPr>
            <w:tcW w:w="534" w:type="dxa"/>
          </w:tcPr>
          <w:p w:rsidR="007E1367" w:rsidRPr="00DD5699" w:rsidRDefault="00181BEB" w:rsidP="007E1367">
            <w:pPr>
              <w:jc w:val="center"/>
              <w:rPr>
                <w:rFonts w:ascii="Times New Roman" w:hAnsi="Times New Roman" w:cs="Times New Roman"/>
                <w:lang w:val="uk-UA"/>
              </w:rPr>
            </w:pPr>
            <w:r w:rsidRPr="00DD5699">
              <w:rPr>
                <w:rFonts w:ascii="Times New Roman" w:hAnsi="Times New Roman" w:cs="Times New Roman"/>
                <w:lang w:val="uk-UA"/>
              </w:rPr>
              <w:t>№ з/п</w:t>
            </w:r>
          </w:p>
        </w:tc>
        <w:tc>
          <w:tcPr>
            <w:tcW w:w="1275" w:type="dxa"/>
          </w:tcPr>
          <w:p w:rsidR="007E1367" w:rsidRPr="00181BEB" w:rsidRDefault="00DD5699" w:rsidP="007E1367">
            <w:pPr>
              <w:jc w:val="center"/>
              <w:rPr>
                <w:rFonts w:ascii="Times New Roman" w:hAnsi="Times New Roman" w:cs="Times New Roman"/>
                <w:sz w:val="20"/>
                <w:szCs w:val="20"/>
                <w:lang w:val="uk-UA"/>
              </w:rPr>
            </w:pPr>
            <w:r w:rsidRPr="00DD5699">
              <w:rPr>
                <w:rFonts w:ascii="Times New Roman" w:hAnsi="Times New Roman" w:cs="Times New Roman"/>
                <w:lang w:val="uk-UA"/>
              </w:rPr>
              <w:t>Реєстраційний номер та дата повідомлення</w:t>
            </w:r>
          </w:p>
        </w:tc>
        <w:tc>
          <w:tcPr>
            <w:tcW w:w="3399" w:type="dxa"/>
          </w:tcPr>
          <w:p w:rsidR="007E1367" w:rsidRPr="00181BEB" w:rsidRDefault="00DD5699" w:rsidP="007E1367">
            <w:pPr>
              <w:jc w:val="center"/>
              <w:rPr>
                <w:rFonts w:ascii="Times New Roman" w:hAnsi="Times New Roman" w:cs="Times New Roman"/>
                <w:sz w:val="20"/>
                <w:szCs w:val="20"/>
                <w:lang w:val="uk-UA"/>
              </w:rPr>
            </w:pPr>
            <w:r w:rsidRPr="00DD5699">
              <w:rPr>
                <w:rFonts w:ascii="Times New Roman" w:hAnsi="Times New Roman" w:cs="Times New Roman"/>
                <w:lang w:val="uk-UA"/>
              </w:rPr>
              <w:t>ПІБ викривача</w:t>
            </w:r>
          </w:p>
        </w:tc>
        <w:tc>
          <w:tcPr>
            <w:tcW w:w="1736" w:type="dxa"/>
          </w:tcPr>
          <w:p w:rsidR="007E1367" w:rsidRPr="00181BEB" w:rsidRDefault="00DD5699" w:rsidP="007E1367">
            <w:pPr>
              <w:jc w:val="center"/>
              <w:rPr>
                <w:rFonts w:ascii="Times New Roman" w:hAnsi="Times New Roman" w:cs="Times New Roman"/>
                <w:sz w:val="20"/>
                <w:szCs w:val="20"/>
                <w:lang w:val="uk-UA"/>
              </w:rPr>
            </w:pPr>
            <w:r w:rsidRPr="00DD5699">
              <w:rPr>
                <w:rFonts w:ascii="Times New Roman" w:hAnsi="Times New Roman" w:cs="Times New Roman"/>
                <w:lang w:val="uk-UA"/>
              </w:rPr>
              <w:t>Адреса, телефон (</w:t>
            </w:r>
            <w:proofErr w:type="spellStart"/>
            <w:r w:rsidRPr="00DD5699">
              <w:rPr>
                <w:rFonts w:ascii="Times New Roman" w:hAnsi="Times New Roman" w:cs="Times New Roman"/>
                <w:lang w:val="uk-UA"/>
              </w:rPr>
              <w:t>ел</w:t>
            </w:r>
            <w:proofErr w:type="spellEnd"/>
            <w:r w:rsidRPr="00DD5699">
              <w:rPr>
                <w:rFonts w:ascii="Times New Roman" w:hAnsi="Times New Roman" w:cs="Times New Roman"/>
                <w:lang w:val="uk-UA"/>
              </w:rPr>
              <w:t>. адреса)</w:t>
            </w:r>
          </w:p>
        </w:tc>
        <w:tc>
          <w:tcPr>
            <w:tcW w:w="1736" w:type="dxa"/>
          </w:tcPr>
          <w:p w:rsidR="007E1367" w:rsidRPr="00181BEB" w:rsidRDefault="00DD5699" w:rsidP="007E1367">
            <w:pPr>
              <w:jc w:val="center"/>
              <w:rPr>
                <w:rFonts w:ascii="Times New Roman" w:hAnsi="Times New Roman" w:cs="Times New Roman"/>
                <w:sz w:val="20"/>
                <w:szCs w:val="20"/>
                <w:lang w:val="uk-UA"/>
              </w:rPr>
            </w:pPr>
            <w:r w:rsidRPr="00DD5699">
              <w:rPr>
                <w:rFonts w:ascii="Times New Roman" w:hAnsi="Times New Roman" w:cs="Times New Roman"/>
                <w:lang w:val="uk-UA"/>
              </w:rPr>
              <w:t>Зміст повідомлення (місце вчинення правопорушення та конкретні обставини, що стали причиною такого повідомлення)</w:t>
            </w:r>
          </w:p>
        </w:tc>
        <w:tc>
          <w:tcPr>
            <w:tcW w:w="2627" w:type="dxa"/>
          </w:tcPr>
          <w:p w:rsidR="007E1367" w:rsidRPr="00181BEB" w:rsidRDefault="00DD5699" w:rsidP="007E1367">
            <w:pPr>
              <w:jc w:val="center"/>
              <w:rPr>
                <w:rFonts w:ascii="Times New Roman" w:hAnsi="Times New Roman" w:cs="Times New Roman"/>
                <w:sz w:val="20"/>
                <w:szCs w:val="20"/>
                <w:lang w:val="uk-UA"/>
              </w:rPr>
            </w:pPr>
            <w:r w:rsidRPr="00DD5699">
              <w:rPr>
                <w:rFonts w:ascii="Times New Roman" w:hAnsi="Times New Roman" w:cs="Times New Roman"/>
                <w:lang w:val="uk-UA"/>
              </w:rPr>
              <w:t>Канали отримання повідомлення</w:t>
            </w:r>
          </w:p>
        </w:tc>
        <w:tc>
          <w:tcPr>
            <w:tcW w:w="1701" w:type="dxa"/>
          </w:tcPr>
          <w:p w:rsidR="007E1367" w:rsidRPr="00181BEB" w:rsidRDefault="00DD5699" w:rsidP="007E1367">
            <w:pPr>
              <w:jc w:val="center"/>
              <w:rPr>
                <w:rFonts w:ascii="Times New Roman" w:hAnsi="Times New Roman" w:cs="Times New Roman"/>
                <w:sz w:val="20"/>
                <w:szCs w:val="20"/>
                <w:lang w:val="uk-UA"/>
              </w:rPr>
            </w:pPr>
            <w:r w:rsidRPr="00DD5699">
              <w:rPr>
                <w:rFonts w:ascii="Times New Roman" w:hAnsi="Times New Roman" w:cs="Times New Roman"/>
                <w:lang w:val="uk-UA"/>
              </w:rPr>
              <w:t>Особа яка прийняла повідомлення про корупцію, внесених викривачами</w:t>
            </w:r>
          </w:p>
        </w:tc>
        <w:tc>
          <w:tcPr>
            <w:tcW w:w="1134" w:type="dxa"/>
          </w:tcPr>
          <w:p w:rsidR="007E1367" w:rsidRPr="00181BEB" w:rsidRDefault="00DD5699" w:rsidP="007E1367">
            <w:pPr>
              <w:jc w:val="center"/>
              <w:rPr>
                <w:rFonts w:ascii="Times New Roman" w:hAnsi="Times New Roman" w:cs="Times New Roman"/>
                <w:sz w:val="20"/>
                <w:szCs w:val="20"/>
                <w:lang w:val="uk-UA"/>
              </w:rPr>
            </w:pPr>
            <w:r w:rsidRPr="00DD5699">
              <w:rPr>
                <w:rFonts w:ascii="Times New Roman" w:hAnsi="Times New Roman" w:cs="Times New Roman"/>
                <w:lang w:val="uk-UA"/>
              </w:rPr>
              <w:t>Стан виконання повідомлення</w:t>
            </w:r>
          </w:p>
        </w:tc>
        <w:tc>
          <w:tcPr>
            <w:tcW w:w="1483" w:type="dxa"/>
          </w:tcPr>
          <w:p w:rsidR="007E1367" w:rsidRPr="00181BEB" w:rsidRDefault="00DD5699" w:rsidP="007E1367">
            <w:pPr>
              <w:jc w:val="center"/>
              <w:rPr>
                <w:rFonts w:ascii="Times New Roman" w:hAnsi="Times New Roman" w:cs="Times New Roman"/>
                <w:sz w:val="20"/>
                <w:szCs w:val="20"/>
                <w:lang w:val="uk-UA"/>
              </w:rPr>
            </w:pPr>
            <w:r w:rsidRPr="00DD5699">
              <w:rPr>
                <w:rFonts w:ascii="Times New Roman" w:hAnsi="Times New Roman" w:cs="Times New Roman"/>
                <w:lang w:val="uk-UA"/>
              </w:rPr>
              <w:t>Результати розгляду повідомлення</w:t>
            </w:r>
          </w:p>
        </w:tc>
      </w:tr>
      <w:tr w:rsidR="00DD5699" w:rsidTr="00181BEB">
        <w:tc>
          <w:tcPr>
            <w:tcW w:w="534" w:type="dxa"/>
          </w:tcPr>
          <w:p w:rsidR="007E1367" w:rsidRPr="00DD5699" w:rsidRDefault="00DD5699" w:rsidP="007E1367">
            <w:pPr>
              <w:jc w:val="center"/>
              <w:rPr>
                <w:rFonts w:ascii="Times New Roman" w:hAnsi="Times New Roman" w:cs="Times New Roman"/>
                <w:lang w:val="uk-UA"/>
              </w:rPr>
            </w:pPr>
            <w:r w:rsidRPr="00DD5699">
              <w:rPr>
                <w:rFonts w:ascii="Times New Roman" w:hAnsi="Times New Roman" w:cs="Times New Roman"/>
                <w:lang w:val="uk-UA"/>
              </w:rPr>
              <w:t>1</w:t>
            </w:r>
          </w:p>
        </w:tc>
        <w:tc>
          <w:tcPr>
            <w:tcW w:w="1275" w:type="dxa"/>
          </w:tcPr>
          <w:p w:rsidR="007E1367" w:rsidRPr="00DD5699" w:rsidRDefault="00DD5699" w:rsidP="007E1367">
            <w:pPr>
              <w:jc w:val="center"/>
              <w:rPr>
                <w:rFonts w:ascii="Times New Roman" w:hAnsi="Times New Roman" w:cs="Times New Roman"/>
                <w:lang w:val="uk-UA"/>
              </w:rPr>
            </w:pPr>
            <w:r>
              <w:rPr>
                <w:rFonts w:ascii="Times New Roman" w:hAnsi="Times New Roman" w:cs="Times New Roman"/>
                <w:lang w:val="uk-UA"/>
              </w:rPr>
              <w:t>2</w:t>
            </w:r>
          </w:p>
        </w:tc>
        <w:tc>
          <w:tcPr>
            <w:tcW w:w="3399" w:type="dxa"/>
          </w:tcPr>
          <w:p w:rsidR="007E1367" w:rsidRPr="00DD5699" w:rsidRDefault="00DD5699" w:rsidP="007E1367">
            <w:pPr>
              <w:jc w:val="center"/>
              <w:rPr>
                <w:rFonts w:ascii="Times New Roman" w:hAnsi="Times New Roman" w:cs="Times New Roman"/>
                <w:lang w:val="uk-UA"/>
              </w:rPr>
            </w:pPr>
            <w:r>
              <w:rPr>
                <w:rFonts w:ascii="Times New Roman" w:hAnsi="Times New Roman" w:cs="Times New Roman"/>
                <w:lang w:val="uk-UA"/>
              </w:rPr>
              <w:t>3</w:t>
            </w:r>
          </w:p>
        </w:tc>
        <w:tc>
          <w:tcPr>
            <w:tcW w:w="1736" w:type="dxa"/>
          </w:tcPr>
          <w:p w:rsidR="007E1367" w:rsidRPr="00DD5699" w:rsidRDefault="00DD5699" w:rsidP="007E1367">
            <w:pPr>
              <w:jc w:val="center"/>
              <w:rPr>
                <w:rFonts w:ascii="Times New Roman" w:hAnsi="Times New Roman" w:cs="Times New Roman"/>
                <w:lang w:val="uk-UA"/>
              </w:rPr>
            </w:pPr>
            <w:r>
              <w:rPr>
                <w:rFonts w:ascii="Times New Roman" w:hAnsi="Times New Roman" w:cs="Times New Roman"/>
                <w:lang w:val="uk-UA"/>
              </w:rPr>
              <w:t>4</w:t>
            </w:r>
          </w:p>
        </w:tc>
        <w:tc>
          <w:tcPr>
            <w:tcW w:w="1736" w:type="dxa"/>
          </w:tcPr>
          <w:p w:rsidR="007E1367" w:rsidRPr="00DD5699" w:rsidRDefault="00DD5699" w:rsidP="00DD5699">
            <w:pPr>
              <w:jc w:val="center"/>
              <w:rPr>
                <w:rFonts w:ascii="Times New Roman" w:hAnsi="Times New Roman" w:cs="Times New Roman"/>
                <w:lang w:val="uk-UA"/>
              </w:rPr>
            </w:pPr>
            <w:r>
              <w:rPr>
                <w:rFonts w:ascii="Times New Roman" w:hAnsi="Times New Roman" w:cs="Times New Roman"/>
                <w:lang w:val="uk-UA"/>
              </w:rPr>
              <w:t>5</w:t>
            </w:r>
          </w:p>
        </w:tc>
        <w:tc>
          <w:tcPr>
            <w:tcW w:w="2627" w:type="dxa"/>
          </w:tcPr>
          <w:p w:rsidR="007E1367" w:rsidRPr="00DD5699" w:rsidRDefault="00DD5699" w:rsidP="007E1367">
            <w:pPr>
              <w:jc w:val="center"/>
              <w:rPr>
                <w:rFonts w:ascii="Times New Roman" w:hAnsi="Times New Roman" w:cs="Times New Roman"/>
                <w:lang w:val="uk-UA"/>
              </w:rPr>
            </w:pPr>
            <w:r>
              <w:rPr>
                <w:rFonts w:ascii="Times New Roman" w:hAnsi="Times New Roman" w:cs="Times New Roman"/>
                <w:lang w:val="uk-UA"/>
              </w:rPr>
              <w:t>6</w:t>
            </w:r>
          </w:p>
        </w:tc>
        <w:tc>
          <w:tcPr>
            <w:tcW w:w="1701" w:type="dxa"/>
          </w:tcPr>
          <w:p w:rsidR="007E1367" w:rsidRPr="00DD5699" w:rsidRDefault="00DD5699" w:rsidP="007E1367">
            <w:pPr>
              <w:jc w:val="center"/>
              <w:rPr>
                <w:rFonts w:ascii="Times New Roman" w:hAnsi="Times New Roman" w:cs="Times New Roman"/>
                <w:lang w:val="uk-UA"/>
              </w:rPr>
            </w:pPr>
            <w:r>
              <w:rPr>
                <w:rFonts w:ascii="Times New Roman" w:hAnsi="Times New Roman" w:cs="Times New Roman"/>
                <w:lang w:val="uk-UA"/>
              </w:rPr>
              <w:t>7</w:t>
            </w:r>
          </w:p>
        </w:tc>
        <w:tc>
          <w:tcPr>
            <w:tcW w:w="1134" w:type="dxa"/>
          </w:tcPr>
          <w:p w:rsidR="007E1367" w:rsidRPr="00DD5699" w:rsidRDefault="00DD5699" w:rsidP="007E1367">
            <w:pPr>
              <w:jc w:val="center"/>
              <w:rPr>
                <w:rFonts w:ascii="Times New Roman" w:hAnsi="Times New Roman" w:cs="Times New Roman"/>
                <w:lang w:val="uk-UA"/>
              </w:rPr>
            </w:pPr>
            <w:r>
              <w:rPr>
                <w:rFonts w:ascii="Times New Roman" w:hAnsi="Times New Roman" w:cs="Times New Roman"/>
                <w:lang w:val="uk-UA"/>
              </w:rPr>
              <w:t>8</w:t>
            </w:r>
          </w:p>
        </w:tc>
        <w:tc>
          <w:tcPr>
            <w:tcW w:w="1483" w:type="dxa"/>
          </w:tcPr>
          <w:p w:rsidR="007E1367" w:rsidRPr="00DD5699" w:rsidRDefault="00DD5699" w:rsidP="007E1367">
            <w:pPr>
              <w:jc w:val="center"/>
              <w:rPr>
                <w:rFonts w:ascii="Times New Roman" w:hAnsi="Times New Roman" w:cs="Times New Roman"/>
                <w:lang w:val="uk-UA"/>
              </w:rPr>
            </w:pPr>
            <w:r>
              <w:rPr>
                <w:rFonts w:ascii="Times New Roman" w:hAnsi="Times New Roman" w:cs="Times New Roman"/>
                <w:lang w:val="uk-UA"/>
              </w:rPr>
              <w:t>9</w:t>
            </w:r>
          </w:p>
        </w:tc>
      </w:tr>
      <w:tr w:rsidR="00DD5699" w:rsidTr="00181BEB">
        <w:tc>
          <w:tcPr>
            <w:tcW w:w="534" w:type="dxa"/>
          </w:tcPr>
          <w:p w:rsidR="007E1367" w:rsidRDefault="007E1367" w:rsidP="007E1367">
            <w:pPr>
              <w:jc w:val="center"/>
              <w:rPr>
                <w:rFonts w:ascii="Times New Roman" w:hAnsi="Times New Roman" w:cs="Times New Roman"/>
                <w:sz w:val="28"/>
                <w:szCs w:val="28"/>
                <w:lang w:val="uk-UA"/>
              </w:rPr>
            </w:pPr>
          </w:p>
        </w:tc>
        <w:tc>
          <w:tcPr>
            <w:tcW w:w="1275" w:type="dxa"/>
          </w:tcPr>
          <w:p w:rsidR="007E1367" w:rsidRDefault="007E1367" w:rsidP="007E1367">
            <w:pPr>
              <w:jc w:val="center"/>
              <w:rPr>
                <w:rFonts w:ascii="Times New Roman" w:hAnsi="Times New Roman" w:cs="Times New Roman"/>
                <w:sz w:val="28"/>
                <w:szCs w:val="28"/>
                <w:lang w:val="uk-UA"/>
              </w:rPr>
            </w:pPr>
          </w:p>
        </w:tc>
        <w:tc>
          <w:tcPr>
            <w:tcW w:w="3399" w:type="dxa"/>
          </w:tcPr>
          <w:p w:rsidR="007E1367" w:rsidRDefault="007E1367" w:rsidP="007E1367">
            <w:pPr>
              <w:jc w:val="center"/>
              <w:rPr>
                <w:rFonts w:ascii="Times New Roman" w:hAnsi="Times New Roman" w:cs="Times New Roman"/>
                <w:sz w:val="28"/>
                <w:szCs w:val="28"/>
                <w:lang w:val="uk-UA"/>
              </w:rPr>
            </w:pPr>
          </w:p>
        </w:tc>
        <w:tc>
          <w:tcPr>
            <w:tcW w:w="1736" w:type="dxa"/>
          </w:tcPr>
          <w:p w:rsidR="007E1367" w:rsidRDefault="007E1367" w:rsidP="007E1367">
            <w:pPr>
              <w:jc w:val="center"/>
              <w:rPr>
                <w:rFonts w:ascii="Times New Roman" w:hAnsi="Times New Roman" w:cs="Times New Roman"/>
                <w:sz w:val="28"/>
                <w:szCs w:val="28"/>
                <w:lang w:val="uk-UA"/>
              </w:rPr>
            </w:pPr>
          </w:p>
        </w:tc>
        <w:tc>
          <w:tcPr>
            <w:tcW w:w="1736" w:type="dxa"/>
          </w:tcPr>
          <w:p w:rsidR="007E1367" w:rsidRDefault="007E1367" w:rsidP="007E1367">
            <w:pPr>
              <w:jc w:val="center"/>
              <w:rPr>
                <w:rFonts w:ascii="Times New Roman" w:hAnsi="Times New Roman" w:cs="Times New Roman"/>
                <w:sz w:val="28"/>
                <w:szCs w:val="28"/>
                <w:lang w:val="uk-UA"/>
              </w:rPr>
            </w:pPr>
          </w:p>
        </w:tc>
        <w:tc>
          <w:tcPr>
            <w:tcW w:w="2627" w:type="dxa"/>
          </w:tcPr>
          <w:p w:rsidR="007E1367" w:rsidRDefault="007E1367" w:rsidP="007E1367">
            <w:pPr>
              <w:jc w:val="center"/>
              <w:rPr>
                <w:rFonts w:ascii="Times New Roman" w:hAnsi="Times New Roman" w:cs="Times New Roman"/>
                <w:sz w:val="28"/>
                <w:szCs w:val="28"/>
                <w:lang w:val="uk-UA"/>
              </w:rPr>
            </w:pPr>
          </w:p>
        </w:tc>
        <w:tc>
          <w:tcPr>
            <w:tcW w:w="1701" w:type="dxa"/>
          </w:tcPr>
          <w:p w:rsidR="007E1367" w:rsidRDefault="007E1367" w:rsidP="007E1367">
            <w:pPr>
              <w:jc w:val="center"/>
              <w:rPr>
                <w:rFonts w:ascii="Times New Roman" w:hAnsi="Times New Roman" w:cs="Times New Roman"/>
                <w:sz w:val="28"/>
                <w:szCs w:val="28"/>
                <w:lang w:val="uk-UA"/>
              </w:rPr>
            </w:pPr>
          </w:p>
        </w:tc>
        <w:tc>
          <w:tcPr>
            <w:tcW w:w="1134" w:type="dxa"/>
          </w:tcPr>
          <w:p w:rsidR="007E1367" w:rsidRDefault="007E1367" w:rsidP="007E1367">
            <w:pPr>
              <w:jc w:val="center"/>
              <w:rPr>
                <w:rFonts w:ascii="Times New Roman" w:hAnsi="Times New Roman" w:cs="Times New Roman"/>
                <w:sz w:val="28"/>
                <w:szCs w:val="28"/>
                <w:lang w:val="uk-UA"/>
              </w:rPr>
            </w:pPr>
          </w:p>
        </w:tc>
        <w:tc>
          <w:tcPr>
            <w:tcW w:w="1483" w:type="dxa"/>
          </w:tcPr>
          <w:p w:rsidR="007E1367" w:rsidRDefault="007E1367" w:rsidP="007E1367">
            <w:pPr>
              <w:jc w:val="center"/>
              <w:rPr>
                <w:rFonts w:ascii="Times New Roman" w:hAnsi="Times New Roman" w:cs="Times New Roman"/>
                <w:sz w:val="28"/>
                <w:szCs w:val="28"/>
                <w:lang w:val="uk-UA"/>
              </w:rPr>
            </w:pPr>
          </w:p>
        </w:tc>
      </w:tr>
      <w:tr w:rsidR="00DD5699" w:rsidTr="00181BEB">
        <w:tc>
          <w:tcPr>
            <w:tcW w:w="534" w:type="dxa"/>
          </w:tcPr>
          <w:p w:rsidR="007E1367" w:rsidRDefault="007E1367" w:rsidP="007E1367">
            <w:pPr>
              <w:jc w:val="center"/>
              <w:rPr>
                <w:rFonts w:ascii="Times New Roman" w:hAnsi="Times New Roman" w:cs="Times New Roman"/>
                <w:sz w:val="28"/>
                <w:szCs w:val="28"/>
                <w:lang w:val="uk-UA"/>
              </w:rPr>
            </w:pPr>
          </w:p>
        </w:tc>
        <w:tc>
          <w:tcPr>
            <w:tcW w:w="1275" w:type="dxa"/>
          </w:tcPr>
          <w:p w:rsidR="007E1367" w:rsidRDefault="007E1367" w:rsidP="007E1367">
            <w:pPr>
              <w:jc w:val="center"/>
              <w:rPr>
                <w:rFonts w:ascii="Times New Roman" w:hAnsi="Times New Roman" w:cs="Times New Roman"/>
                <w:sz w:val="28"/>
                <w:szCs w:val="28"/>
                <w:lang w:val="uk-UA"/>
              </w:rPr>
            </w:pPr>
          </w:p>
        </w:tc>
        <w:tc>
          <w:tcPr>
            <w:tcW w:w="3399" w:type="dxa"/>
          </w:tcPr>
          <w:p w:rsidR="007E1367" w:rsidRDefault="007E1367" w:rsidP="007E1367">
            <w:pPr>
              <w:jc w:val="center"/>
              <w:rPr>
                <w:rFonts w:ascii="Times New Roman" w:hAnsi="Times New Roman" w:cs="Times New Roman"/>
                <w:sz w:val="28"/>
                <w:szCs w:val="28"/>
                <w:lang w:val="uk-UA"/>
              </w:rPr>
            </w:pPr>
          </w:p>
        </w:tc>
        <w:tc>
          <w:tcPr>
            <w:tcW w:w="1736" w:type="dxa"/>
          </w:tcPr>
          <w:p w:rsidR="007E1367" w:rsidRDefault="007E1367" w:rsidP="007E1367">
            <w:pPr>
              <w:jc w:val="center"/>
              <w:rPr>
                <w:rFonts w:ascii="Times New Roman" w:hAnsi="Times New Roman" w:cs="Times New Roman"/>
                <w:sz w:val="28"/>
                <w:szCs w:val="28"/>
                <w:lang w:val="uk-UA"/>
              </w:rPr>
            </w:pPr>
          </w:p>
        </w:tc>
        <w:tc>
          <w:tcPr>
            <w:tcW w:w="1736" w:type="dxa"/>
          </w:tcPr>
          <w:p w:rsidR="007E1367" w:rsidRDefault="007E1367" w:rsidP="007E1367">
            <w:pPr>
              <w:jc w:val="center"/>
              <w:rPr>
                <w:rFonts w:ascii="Times New Roman" w:hAnsi="Times New Roman" w:cs="Times New Roman"/>
                <w:sz w:val="28"/>
                <w:szCs w:val="28"/>
                <w:lang w:val="uk-UA"/>
              </w:rPr>
            </w:pPr>
          </w:p>
        </w:tc>
        <w:tc>
          <w:tcPr>
            <w:tcW w:w="2627" w:type="dxa"/>
          </w:tcPr>
          <w:p w:rsidR="007E1367" w:rsidRDefault="007E1367" w:rsidP="007E1367">
            <w:pPr>
              <w:jc w:val="center"/>
              <w:rPr>
                <w:rFonts w:ascii="Times New Roman" w:hAnsi="Times New Roman" w:cs="Times New Roman"/>
                <w:sz w:val="28"/>
                <w:szCs w:val="28"/>
                <w:lang w:val="uk-UA"/>
              </w:rPr>
            </w:pPr>
          </w:p>
        </w:tc>
        <w:tc>
          <w:tcPr>
            <w:tcW w:w="1701" w:type="dxa"/>
          </w:tcPr>
          <w:p w:rsidR="007E1367" w:rsidRDefault="007E1367" w:rsidP="007E1367">
            <w:pPr>
              <w:jc w:val="center"/>
              <w:rPr>
                <w:rFonts w:ascii="Times New Roman" w:hAnsi="Times New Roman" w:cs="Times New Roman"/>
                <w:sz w:val="28"/>
                <w:szCs w:val="28"/>
                <w:lang w:val="uk-UA"/>
              </w:rPr>
            </w:pPr>
          </w:p>
        </w:tc>
        <w:tc>
          <w:tcPr>
            <w:tcW w:w="1134" w:type="dxa"/>
          </w:tcPr>
          <w:p w:rsidR="007E1367" w:rsidRDefault="007E1367" w:rsidP="007E1367">
            <w:pPr>
              <w:jc w:val="center"/>
              <w:rPr>
                <w:rFonts w:ascii="Times New Roman" w:hAnsi="Times New Roman" w:cs="Times New Roman"/>
                <w:sz w:val="28"/>
                <w:szCs w:val="28"/>
                <w:lang w:val="uk-UA"/>
              </w:rPr>
            </w:pPr>
          </w:p>
        </w:tc>
        <w:tc>
          <w:tcPr>
            <w:tcW w:w="1483" w:type="dxa"/>
          </w:tcPr>
          <w:p w:rsidR="007E1367" w:rsidRDefault="007E1367" w:rsidP="007E1367">
            <w:pPr>
              <w:jc w:val="center"/>
              <w:rPr>
                <w:rFonts w:ascii="Times New Roman" w:hAnsi="Times New Roman" w:cs="Times New Roman"/>
                <w:sz w:val="28"/>
                <w:szCs w:val="28"/>
                <w:lang w:val="uk-UA"/>
              </w:rPr>
            </w:pPr>
          </w:p>
        </w:tc>
      </w:tr>
      <w:tr w:rsidR="00DD5699" w:rsidTr="00181BEB">
        <w:tc>
          <w:tcPr>
            <w:tcW w:w="534" w:type="dxa"/>
          </w:tcPr>
          <w:p w:rsidR="007E1367" w:rsidRDefault="007E1367" w:rsidP="007E1367">
            <w:pPr>
              <w:jc w:val="center"/>
              <w:rPr>
                <w:rFonts w:ascii="Times New Roman" w:hAnsi="Times New Roman" w:cs="Times New Roman"/>
                <w:sz w:val="28"/>
                <w:szCs w:val="28"/>
                <w:lang w:val="uk-UA"/>
              </w:rPr>
            </w:pPr>
          </w:p>
        </w:tc>
        <w:tc>
          <w:tcPr>
            <w:tcW w:w="1275" w:type="dxa"/>
          </w:tcPr>
          <w:p w:rsidR="007E1367" w:rsidRDefault="007E1367" w:rsidP="007E1367">
            <w:pPr>
              <w:jc w:val="center"/>
              <w:rPr>
                <w:rFonts w:ascii="Times New Roman" w:hAnsi="Times New Roman" w:cs="Times New Roman"/>
                <w:sz w:val="28"/>
                <w:szCs w:val="28"/>
                <w:lang w:val="uk-UA"/>
              </w:rPr>
            </w:pPr>
          </w:p>
        </w:tc>
        <w:tc>
          <w:tcPr>
            <w:tcW w:w="3399" w:type="dxa"/>
          </w:tcPr>
          <w:p w:rsidR="007E1367" w:rsidRDefault="007E1367" w:rsidP="007E1367">
            <w:pPr>
              <w:jc w:val="center"/>
              <w:rPr>
                <w:rFonts w:ascii="Times New Roman" w:hAnsi="Times New Roman" w:cs="Times New Roman"/>
                <w:sz w:val="28"/>
                <w:szCs w:val="28"/>
                <w:lang w:val="uk-UA"/>
              </w:rPr>
            </w:pPr>
          </w:p>
        </w:tc>
        <w:tc>
          <w:tcPr>
            <w:tcW w:w="1736" w:type="dxa"/>
          </w:tcPr>
          <w:p w:rsidR="007E1367" w:rsidRDefault="007E1367" w:rsidP="007E1367">
            <w:pPr>
              <w:jc w:val="center"/>
              <w:rPr>
                <w:rFonts w:ascii="Times New Roman" w:hAnsi="Times New Roman" w:cs="Times New Roman"/>
                <w:sz w:val="28"/>
                <w:szCs w:val="28"/>
                <w:lang w:val="uk-UA"/>
              </w:rPr>
            </w:pPr>
          </w:p>
        </w:tc>
        <w:tc>
          <w:tcPr>
            <w:tcW w:w="1736" w:type="dxa"/>
          </w:tcPr>
          <w:p w:rsidR="007E1367" w:rsidRDefault="007E1367" w:rsidP="007E1367">
            <w:pPr>
              <w:jc w:val="center"/>
              <w:rPr>
                <w:rFonts w:ascii="Times New Roman" w:hAnsi="Times New Roman" w:cs="Times New Roman"/>
                <w:sz w:val="28"/>
                <w:szCs w:val="28"/>
                <w:lang w:val="uk-UA"/>
              </w:rPr>
            </w:pPr>
          </w:p>
        </w:tc>
        <w:tc>
          <w:tcPr>
            <w:tcW w:w="2627" w:type="dxa"/>
          </w:tcPr>
          <w:p w:rsidR="007E1367" w:rsidRDefault="007E1367" w:rsidP="007E1367">
            <w:pPr>
              <w:jc w:val="center"/>
              <w:rPr>
                <w:rFonts w:ascii="Times New Roman" w:hAnsi="Times New Roman" w:cs="Times New Roman"/>
                <w:sz w:val="28"/>
                <w:szCs w:val="28"/>
                <w:lang w:val="uk-UA"/>
              </w:rPr>
            </w:pPr>
          </w:p>
        </w:tc>
        <w:tc>
          <w:tcPr>
            <w:tcW w:w="1701" w:type="dxa"/>
          </w:tcPr>
          <w:p w:rsidR="007E1367" w:rsidRDefault="007E1367" w:rsidP="007E1367">
            <w:pPr>
              <w:jc w:val="center"/>
              <w:rPr>
                <w:rFonts w:ascii="Times New Roman" w:hAnsi="Times New Roman" w:cs="Times New Roman"/>
                <w:sz w:val="28"/>
                <w:szCs w:val="28"/>
                <w:lang w:val="uk-UA"/>
              </w:rPr>
            </w:pPr>
          </w:p>
        </w:tc>
        <w:tc>
          <w:tcPr>
            <w:tcW w:w="1134" w:type="dxa"/>
          </w:tcPr>
          <w:p w:rsidR="007E1367" w:rsidRDefault="007E1367" w:rsidP="007E1367">
            <w:pPr>
              <w:jc w:val="center"/>
              <w:rPr>
                <w:rFonts w:ascii="Times New Roman" w:hAnsi="Times New Roman" w:cs="Times New Roman"/>
                <w:sz w:val="28"/>
                <w:szCs w:val="28"/>
                <w:lang w:val="uk-UA"/>
              </w:rPr>
            </w:pPr>
          </w:p>
        </w:tc>
        <w:tc>
          <w:tcPr>
            <w:tcW w:w="1483" w:type="dxa"/>
          </w:tcPr>
          <w:p w:rsidR="007E1367" w:rsidRDefault="007E1367" w:rsidP="007E1367">
            <w:pPr>
              <w:jc w:val="center"/>
              <w:rPr>
                <w:rFonts w:ascii="Times New Roman" w:hAnsi="Times New Roman" w:cs="Times New Roman"/>
                <w:sz w:val="28"/>
                <w:szCs w:val="28"/>
                <w:lang w:val="uk-UA"/>
              </w:rPr>
            </w:pPr>
          </w:p>
        </w:tc>
      </w:tr>
    </w:tbl>
    <w:p w:rsidR="007E1367" w:rsidRPr="007E1367" w:rsidRDefault="007E1367" w:rsidP="007E1367">
      <w:pPr>
        <w:jc w:val="center"/>
        <w:rPr>
          <w:rFonts w:ascii="Times New Roman" w:hAnsi="Times New Roman" w:cs="Times New Roman"/>
          <w:sz w:val="28"/>
          <w:szCs w:val="28"/>
          <w:lang w:val="uk-UA"/>
        </w:rPr>
      </w:pPr>
    </w:p>
    <w:p w:rsidR="007E1367" w:rsidRDefault="007E1367">
      <w:pPr>
        <w:jc w:val="center"/>
        <w:rPr>
          <w:rFonts w:ascii="Times New Roman" w:hAnsi="Times New Roman" w:cs="Times New Roman"/>
          <w:sz w:val="28"/>
          <w:szCs w:val="28"/>
          <w:lang w:val="uk-UA"/>
        </w:rPr>
      </w:pPr>
    </w:p>
    <w:p w:rsidR="005C38CC" w:rsidRDefault="005C38CC">
      <w:pPr>
        <w:jc w:val="center"/>
        <w:rPr>
          <w:lang w:val="uk-UA"/>
        </w:rPr>
        <w:sectPr w:rsidR="005C38CC" w:rsidSect="007E1367">
          <w:pgSz w:w="16838" w:h="11906" w:orient="landscape"/>
          <w:pgMar w:top="709" w:right="295" w:bottom="851" w:left="1134" w:header="709" w:footer="709" w:gutter="0"/>
          <w:cols w:space="708"/>
          <w:docGrid w:linePitch="360"/>
        </w:sectPr>
      </w:pPr>
    </w:p>
    <w:p w:rsidR="005C38CC" w:rsidRPr="005C38CC" w:rsidRDefault="005C38CC">
      <w:pPr>
        <w:jc w:val="center"/>
        <w:rPr>
          <w:sz w:val="28"/>
          <w:szCs w:val="28"/>
          <w:lang w:val="uk-UA"/>
        </w:rPr>
      </w:pPr>
      <w:r>
        <w:rPr>
          <w:lang w:val="uk-UA"/>
        </w:rPr>
        <w:lastRenderedPageBreak/>
        <w:t xml:space="preserve">  </w:t>
      </w:r>
      <w:r>
        <w:rPr>
          <w:lang w:val="uk-UA"/>
        </w:rPr>
        <w:tab/>
      </w:r>
      <w:r>
        <w:rPr>
          <w:lang w:val="uk-UA"/>
        </w:rPr>
        <w:tab/>
      </w:r>
      <w:r>
        <w:rPr>
          <w:lang w:val="uk-UA"/>
        </w:rPr>
        <w:tab/>
      </w:r>
      <w:r>
        <w:rPr>
          <w:lang w:val="uk-UA"/>
        </w:rPr>
        <w:tab/>
      </w:r>
      <w:r>
        <w:rPr>
          <w:lang w:val="uk-UA"/>
        </w:rPr>
        <w:tab/>
      </w:r>
      <w:r w:rsidRPr="005C38CC">
        <w:rPr>
          <w:sz w:val="28"/>
          <w:szCs w:val="28"/>
          <w:lang w:val="uk-UA"/>
        </w:rPr>
        <w:t>11</w:t>
      </w:r>
      <w:r w:rsidRPr="005C38CC">
        <w:rPr>
          <w:sz w:val="28"/>
          <w:szCs w:val="28"/>
          <w:lang w:val="uk-UA"/>
        </w:rPr>
        <w:tab/>
      </w:r>
      <w:r w:rsidRPr="005C38CC">
        <w:rPr>
          <w:sz w:val="28"/>
          <w:szCs w:val="28"/>
          <w:lang w:val="uk-UA"/>
        </w:rPr>
        <w:tab/>
      </w:r>
      <w:r w:rsidRPr="005C38CC">
        <w:rPr>
          <w:sz w:val="28"/>
          <w:szCs w:val="28"/>
          <w:lang w:val="uk-UA"/>
        </w:rPr>
        <w:tab/>
      </w:r>
      <w:r w:rsidRPr="005C38CC">
        <w:rPr>
          <w:sz w:val="28"/>
          <w:szCs w:val="28"/>
          <w:lang w:val="uk-UA"/>
        </w:rPr>
        <w:tab/>
      </w:r>
      <w:r w:rsidRPr="005C38CC">
        <w:rPr>
          <w:sz w:val="28"/>
          <w:szCs w:val="28"/>
          <w:lang w:val="uk-UA"/>
        </w:rPr>
        <w:tab/>
      </w:r>
    </w:p>
    <w:p w:rsidR="005C38CC" w:rsidRDefault="005C38CC" w:rsidP="005C38CC">
      <w:pPr>
        <w:rPr>
          <w:lang w:val="uk-UA"/>
        </w:rPr>
      </w:pPr>
    </w:p>
    <w:p w:rsidR="005C38CC" w:rsidRDefault="005C38CC" w:rsidP="005C38CC">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C38CC">
        <w:rPr>
          <w:rFonts w:ascii="Times New Roman" w:hAnsi="Times New Roman" w:cs="Times New Roman"/>
          <w:sz w:val="24"/>
          <w:szCs w:val="24"/>
          <w:lang w:val="uk-UA"/>
        </w:rPr>
        <w:t xml:space="preserve">Додаток 3 </w:t>
      </w:r>
    </w:p>
    <w:p w:rsidR="005C38CC" w:rsidRDefault="005C38CC" w:rsidP="005C38CC">
      <w:pPr>
        <w:ind w:left="6372"/>
        <w:jc w:val="both"/>
        <w:rPr>
          <w:rFonts w:ascii="Times New Roman" w:hAnsi="Times New Roman" w:cs="Times New Roman"/>
          <w:sz w:val="24"/>
          <w:szCs w:val="24"/>
          <w:lang w:val="uk-UA"/>
        </w:rPr>
      </w:pPr>
      <w:r w:rsidRPr="005C38CC">
        <w:rPr>
          <w:rFonts w:ascii="Times New Roman" w:hAnsi="Times New Roman" w:cs="Times New Roman"/>
          <w:sz w:val="24"/>
          <w:szCs w:val="24"/>
          <w:lang w:val="uk-UA"/>
        </w:rPr>
        <w:t xml:space="preserve">до Порядку організації роботи із повідомленнями про можливі факти корупційних або пов’язаних з корупцією правопорушень, </w:t>
      </w:r>
      <w:r w:rsidR="00B20399">
        <w:rPr>
          <w:rFonts w:ascii="Times New Roman" w:hAnsi="Times New Roman" w:cs="Times New Roman"/>
          <w:sz w:val="24"/>
          <w:szCs w:val="24"/>
          <w:lang w:val="uk-UA"/>
        </w:rPr>
        <w:t>інших порушень Закону України «Про запобігання корупції»</w:t>
      </w:r>
      <w:r w:rsidRPr="005C38CC">
        <w:rPr>
          <w:rFonts w:ascii="Times New Roman" w:hAnsi="Times New Roman" w:cs="Times New Roman"/>
          <w:sz w:val="24"/>
          <w:szCs w:val="24"/>
          <w:lang w:val="uk-UA"/>
        </w:rPr>
        <w:t xml:space="preserve">, внесених викривачами, в Тернопільській </w:t>
      </w:r>
      <w:r>
        <w:rPr>
          <w:rFonts w:ascii="Times New Roman" w:hAnsi="Times New Roman" w:cs="Times New Roman"/>
          <w:sz w:val="24"/>
          <w:szCs w:val="24"/>
          <w:lang w:val="uk-UA"/>
        </w:rPr>
        <w:t>міській раді</w:t>
      </w:r>
      <w:r w:rsidRPr="005C38CC">
        <w:rPr>
          <w:rFonts w:ascii="Times New Roman" w:hAnsi="Times New Roman" w:cs="Times New Roman"/>
          <w:sz w:val="24"/>
          <w:szCs w:val="24"/>
          <w:lang w:val="uk-UA"/>
        </w:rPr>
        <w:t xml:space="preserve"> </w:t>
      </w:r>
    </w:p>
    <w:p w:rsidR="005C38CC" w:rsidRDefault="005C38CC" w:rsidP="005C38CC">
      <w:pPr>
        <w:ind w:left="6372"/>
        <w:rPr>
          <w:rFonts w:ascii="Times New Roman" w:hAnsi="Times New Roman" w:cs="Times New Roman"/>
          <w:sz w:val="24"/>
          <w:szCs w:val="24"/>
          <w:lang w:val="uk-UA"/>
        </w:rPr>
      </w:pPr>
    </w:p>
    <w:p w:rsidR="0059065A" w:rsidRDefault="005C38CC" w:rsidP="0059065A">
      <w:pPr>
        <w:spacing w:after="0"/>
        <w:ind w:left="709"/>
        <w:jc w:val="center"/>
        <w:rPr>
          <w:rFonts w:ascii="Times New Roman" w:hAnsi="Times New Roman" w:cs="Times New Roman"/>
          <w:sz w:val="28"/>
          <w:szCs w:val="28"/>
          <w:lang w:val="uk-UA"/>
        </w:rPr>
      </w:pPr>
      <w:r w:rsidRPr="005C38CC">
        <w:rPr>
          <w:rFonts w:ascii="Times New Roman" w:hAnsi="Times New Roman" w:cs="Times New Roman"/>
          <w:sz w:val="28"/>
          <w:szCs w:val="28"/>
          <w:lang w:val="uk-UA"/>
        </w:rPr>
        <w:t xml:space="preserve">Форма повідомлення </w:t>
      </w:r>
    </w:p>
    <w:p w:rsidR="0059065A" w:rsidRDefault="005C38CC" w:rsidP="0059065A">
      <w:pPr>
        <w:spacing w:after="0"/>
        <w:ind w:left="709"/>
        <w:jc w:val="center"/>
        <w:rPr>
          <w:rFonts w:ascii="Times New Roman" w:hAnsi="Times New Roman" w:cs="Times New Roman"/>
          <w:sz w:val="28"/>
          <w:szCs w:val="28"/>
          <w:lang w:val="uk-UA"/>
        </w:rPr>
      </w:pPr>
      <w:r w:rsidRPr="005C38CC">
        <w:rPr>
          <w:rFonts w:ascii="Times New Roman" w:hAnsi="Times New Roman" w:cs="Times New Roman"/>
          <w:sz w:val="28"/>
          <w:szCs w:val="28"/>
          <w:lang w:val="uk-UA"/>
        </w:rPr>
        <w:t>про можливі факти корупційних або пов’язаних</w:t>
      </w:r>
    </w:p>
    <w:p w:rsidR="0059065A" w:rsidRDefault="005C38CC" w:rsidP="0059065A">
      <w:pPr>
        <w:spacing w:after="0"/>
        <w:ind w:left="709"/>
        <w:jc w:val="center"/>
        <w:rPr>
          <w:rFonts w:ascii="Times New Roman" w:hAnsi="Times New Roman" w:cs="Times New Roman"/>
          <w:sz w:val="28"/>
          <w:szCs w:val="28"/>
          <w:lang w:val="uk-UA"/>
        </w:rPr>
      </w:pPr>
      <w:r w:rsidRPr="005C38CC">
        <w:rPr>
          <w:rFonts w:ascii="Times New Roman" w:hAnsi="Times New Roman" w:cs="Times New Roman"/>
          <w:sz w:val="28"/>
          <w:szCs w:val="28"/>
          <w:lang w:val="uk-UA"/>
        </w:rPr>
        <w:t xml:space="preserve"> з корупцією правопорушень, </w:t>
      </w:r>
      <w:r w:rsidR="00B20399">
        <w:rPr>
          <w:rFonts w:ascii="Times New Roman" w:hAnsi="Times New Roman" w:cs="Times New Roman"/>
          <w:sz w:val="28"/>
          <w:szCs w:val="28"/>
          <w:lang w:val="uk-UA"/>
        </w:rPr>
        <w:t>інших порушень Закону України «Про запобігання корупції»</w:t>
      </w:r>
      <w:r w:rsidRPr="005C38CC">
        <w:rPr>
          <w:rFonts w:ascii="Times New Roman" w:hAnsi="Times New Roman" w:cs="Times New Roman"/>
          <w:sz w:val="28"/>
          <w:szCs w:val="28"/>
          <w:lang w:val="uk-UA"/>
        </w:rPr>
        <w:t xml:space="preserve">, що надійшло на спеціальну телефонну лінію </w:t>
      </w:r>
    </w:p>
    <w:p w:rsidR="005C38CC" w:rsidRDefault="0059065A" w:rsidP="0059065A">
      <w:pPr>
        <w:spacing w:after="0"/>
        <w:ind w:left="70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w:t>
      </w:r>
      <w:r w:rsidR="005C38CC" w:rsidRPr="005C38CC">
        <w:rPr>
          <w:rFonts w:ascii="Times New Roman" w:hAnsi="Times New Roman" w:cs="Times New Roman"/>
          <w:sz w:val="28"/>
          <w:szCs w:val="28"/>
          <w:lang w:val="uk-UA"/>
        </w:rPr>
        <w:t xml:space="preserve"> або під час особистого прийому</w:t>
      </w:r>
    </w:p>
    <w:p w:rsidR="0059065A" w:rsidRPr="005C38CC" w:rsidRDefault="0059065A" w:rsidP="0059065A">
      <w:pPr>
        <w:spacing w:after="0"/>
        <w:ind w:left="709"/>
        <w:jc w:val="center"/>
        <w:rPr>
          <w:rFonts w:ascii="Times New Roman" w:hAnsi="Times New Roman" w:cs="Times New Roman"/>
          <w:sz w:val="28"/>
          <w:szCs w:val="28"/>
          <w:lang w:val="uk-UA"/>
        </w:rPr>
      </w:pPr>
    </w:p>
    <w:p w:rsidR="006B1B4D" w:rsidRPr="006B1B4D" w:rsidRDefault="005C38CC" w:rsidP="006B1B4D">
      <w:pPr>
        <w:spacing w:after="0"/>
        <w:ind w:left="709"/>
        <w:rPr>
          <w:rFonts w:ascii="Times New Roman" w:hAnsi="Times New Roman" w:cs="Times New Roman"/>
          <w:b/>
          <w:sz w:val="24"/>
          <w:szCs w:val="24"/>
          <w:lang w:val="uk-UA"/>
        </w:rPr>
      </w:pPr>
      <w:r w:rsidRPr="006B1B4D">
        <w:rPr>
          <w:rFonts w:ascii="Times New Roman" w:hAnsi="Times New Roman" w:cs="Times New Roman"/>
          <w:b/>
          <w:sz w:val="24"/>
          <w:szCs w:val="24"/>
          <w:lang w:val="uk-UA"/>
        </w:rPr>
        <w:t>ПІБ заявника</w:t>
      </w:r>
      <w:r w:rsidRPr="005C38CC">
        <w:rPr>
          <w:rFonts w:ascii="Times New Roman" w:hAnsi="Times New Roman" w:cs="Times New Roman"/>
          <w:sz w:val="24"/>
          <w:szCs w:val="24"/>
          <w:lang w:val="uk-UA"/>
        </w:rPr>
        <w:t xml:space="preserve"> __________________________________________________________________________ __________________________________________________________________________ </w:t>
      </w:r>
      <w:r w:rsidRPr="006B1B4D">
        <w:rPr>
          <w:rFonts w:ascii="Times New Roman" w:hAnsi="Times New Roman" w:cs="Times New Roman"/>
          <w:b/>
          <w:sz w:val="24"/>
          <w:szCs w:val="24"/>
          <w:lang w:val="uk-UA"/>
        </w:rPr>
        <w:t xml:space="preserve">Контактні відомості </w:t>
      </w:r>
    </w:p>
    <w:p w:rsidR="006B1B4D" w:rsidRDefault="006B1B4D" w:rsidP="006B1B4D">
      <w:pPr>
        <w:spacing w:after="0"/>
        <w:ind w:left="709"/>
        <w:rPr>
          <w:rFonts w:ascii="Times New Roman" w:hAnsi="Times New Roman" w:cs="Times New Roman"/>
          <w:sz w:val="24"/>
          <w:szCs w:val="24"/>
          <w:lang w:val="uk-UA"/>
        </w:rPr>
      </w:pPr>
    </w:p>
    <w:tbl>
      <w:tblPr>
        <w:tblStyle w:val="a5"/>
        <w:tblW w:w="0" w:type="auto"/>
        <w:tblInd w:w="709" w:type="dxa"/>
        <w:tblLook w:val="04A0"/>
      </w:tblPr>
      <w:tblGrid>
        <w:gridCol w:w="3263"/>
        <w:gridCol w:w="3297"/>
        <w:gridCol w:w="3293"/>
      </w:tblGrid>
      <w:tr w:rsidR="006B1B4D" w:rsidTr="006B1B4D">
        <w:tc>
          <w:tcPr>
            <w:tcW w:w="3520" w:type="dxa"/>
          </w:tcPr>
          <w:p w:rsidR="006B1B4D" w:rsidRDefault="006B1B4D" w:rsidP="0059065A">
            <w:pPr>
              <w:rPr>
                <w:rFonts w:ascii="Times New Roman" w:hAnsi="Times New Roman" w:cs="Times New Roman"/>
                <w:sz w:val="24"/>
                <w:szCs w:val="24"/>
                <w:lang w:val="uk-UA"/>
              </w:rPr>
            </w:pPr>
            <w:r w:rsidRPr="005C38CC">
              <w:rPr>
                <w:rFonts w:ascii="Times New Roman" w:hAnsi="Times New Roman" w:cs="Times New Roman"/>
                <w:sz w:val="24"/>
                <w:szCs w:val="24"/>
                <w:lang w:val="uk-UA"/>
              </w:rPr>
              <w:t>Поштова адреса</w:t>
            </w:r>
          </w:p>
        </w:tc>
        <w:tc>
          <w:tcPr>
            <w:tcW w:w="3521" w:type="dxa"/>
          </w:tcPr>
          <w:p w:rsidR="006B1B4D" w:rsidRDefault="006B1B4D" w:rsidP="0059065A">
            <w:pPr>
              <w:rPr>
                <w:rFonts w:ascii="Times New Roman" w:hAnsi="Times New Roman" w:cs="Times New Roman"/>
                <w:sz w:val="24"/>
                <w:szCs w:val="24"/>
                <w:lang w:val="uk-UA"/>
              </w:rPr>
            </w:pPr>
            <w:r w:rsidRPr="005C38CC">
              <w:rPr>
                <w:rFonts w:ascii="Times New Roman" w:hAnsi="Times New Roman" w:cs="Times New Roman"/>
                <w:sz w:val="24"/>
                <w:szCs w:val="24"/>
                <w:lang w:val="uk-UA"/>
              </w:rPr>
              <w:t>Контактний телефон</w:t>
            </w:r>
          </w:p>
        </w:tc>
        <w:tc>
          <w:tcPr>
            <w:tcW w:w="3521" w:type="dxa"/>
          </w:tcPr>
          <w:p w:rsidR="006B1B4D" w:rsidRDefault="006B1B4D" w:rsidP="0059065A">
            <w:pPr>
              <w:rPr>
                <w:rFonts w:ascii="Times New Roman" w:hAnsi="Times New Roman" w:cs="Times New Roman"/>
                <w:sz w:val="24"/>
                <w:szCs w:val="24"/>
                <w:lang w:val="uk-UA"/>
              </w:rPr>
            </w:pPr>
            <w:r w:rsidRPr="005C38CC">
              <w:rPr>
                <w:rFonts w:ascii="Times New Roman" w:hAnsi="Times New Roman" w:cs="Times New Roman"/>
                <w:sz w:val="24"/>
                <w:szCs w:val="24"/>
                <w:lang w:val="uk-UA"/>
              </w:rPr>
              <w:t>Електронна адреса</w:t>
            </w:r>
          </w:p>
        </w:tc>
      </w:tr>
      <w:tr w:rsidR="006B1B4D" w:rsidTr="006B1B4D">
        <w:tc>
          <w:tcPr>
            <w:tcW w:w="3520" w:type="dxa"/>
          </w:tcPr>
          <w:p w:rsidR="006B1B4D" w:rsidRDefault="006B1B4D" w:rsidP="0059065A">
            <w:pPr>
              <w:rPr>
                <w:rFonts w:ascii="Times New Roman" w:hAnsi="Times New Roman" w:cs="Times New Roman"/>
                <w:sz w:val="24"/>
                <w:szCs w:val="24"/>
                <w:lang w:val="uk-UA"/>
              </w:rPr>
            </w:pPr>
          </w:p>
        </w:tc>
        <w:tc>
          <w:tcPr>
            <w:tcW w:w="3521" w:type="dxa"/>
          </w:tcPr>
          <w:p w:rsidR="006B1B4D" w:rsidRDefault="006B1B4D" w:rsidP="0059065A">
            <w:pPr>
              <w:rPr>
                <w:rFonts w:ascii="Times New Roman" w:hAnsi="Times New Roman" w:cs="Times New Roman"/>
                <w:sz w:val="24"/>
                <w:szCs w:val="24"/>
                <w:lang w:val="uk-UA"/>
              </w:rPr>
            </w:pPr>
          </w:p>
        </w:tc>
        <w:tc>
          <w:tcPr>
            <w:tcW w:w="3521" w:type="dxa"/>
          </w:tcPr>
          <w:p w:rsidR="006B1B4D" w:rsidRDefault="006B1B4D" w:rsidP="0059065A">
            <w:pPr>
              <w:rPr>
                <w:rFonts w:ascii="Times New Roman" w:hAnsi="Times New Roman" w:cs="Times New Roman"/>
                <w:sz w:val="24"/>
                <w:szCs w:val="24"/>
                <w:lang w:val="uk-UA"/>
              </w:rPr>
            </w:pPr>
          </w:p>
        </w:tc>
      </w:tr>
    </w:tbl>
    <w:p w:rsidR="006B1B4D" w:rsidRDefault="006B1B4D" w:rsidP="0059065A">
      <w:pPr>
        <w:spacing w:after="0"/>
        <w:ind w:left="709"/>
        <w:rPr>
          <w:rFonts w:ascii="Times New Roman" w:hAnsi="Times New Roman" w:cs="Times New Roman"/>
          <w:sz w:val="24"/>
          <w:szCs w:val="24"/>
          <w:lang w:val="uk-UA"/>
        </w:rPr>
      </w:pPr>
    </w:p>
    <w:p w:rsidR="006B1B4D" w:rsidRPr="006B1B4D" w:rsidRDefault="005C38CC" w:rsidP="0059065A">
      <w:pPr>
        <w:spacing w:after="0"/>
        <w:ind w:left="709"/>
        <w:rPr>
          <w:rFonts w:ascii="Times New Roman" w:hAnsi="Times New Roman" w:cs="Times New Roman"/>
          <w:b/>
          <w:sz w:val="24"/>
          <w:szCs w:val="24"/>
          <w:lang w:val="uk-UA"/>
        </w:rPr>
      </w:pPr>
      <w:r w:rsidRPr="006B1B4D">
        <w:rPr>
          <w:rFonts w:ascii="Times New Roman" w:hAnsi="Times New Roman" w:cs="Times New Roman"/>
          <w:b/>
          <w:sz w:val="24"/>
          <w:szCs w:val="24"/>
          <w:lang w:val="uk-UA"/>
        </w:rPr>
        <w:t>Інформація</w:t>
      </w:r>
      <w:r w:rsidR="00B20399">
        <w:rPr>
          <w:rFonts w:ascii="Times New Roman" w:hAnsi="Times New Roman" w:cs="Times New Roman"/>
          <w:b/>
          <w:sz w:val="24"/>
          <w:szCs w:val="24"/>
          <w:lang w:val="uk-UA"/>
        </w:rPr>
        <w:t xml:space="preserve"> про порушення Закону України «Про запобігання корупції»</w:t>
      </w:r>
      <w:r w:rsidRPr="006B1B4D">
        <w:rPr>
          <w:rFonts w:ascii="Times New Roman" w:hAnsi="Times New Roman" w:cs="Times New Roman"/>
          <w:b/>
          <w:sz w:val="24"/>
          <w:szCs w:val="24"/>
          <w:lang w:val="uk-UA"/>
        </w:rPr>
        <w:t xml:space="preserve">: </w:t>
      </w:r>
    </w:p>
    <w:p w:rsidR="006B1B4D" w:rsidRPr="006B1B4D" w:rsidRDefault="006B1B4D" w:rsidP="0059065A">
      <w:pPr>
        <w:spacing w:after="0"/>
        <w:ind w:left="709"/>
        <w:rPr>
          <w:rFonts w:ascii="Times New Roman" w:hAnsi="Times New Roman" w:cs="Times New Roman"/>
          <w:b/>
          <w:sz w:val="24"/>
          <w:szCs w:val="24"/>
          <w:lang w:val="uk-UA"/>
        </w:rPr>
      </w:pPr>
    </w:p>
    <w:p w:rsidR="006B1B4D" w:rsidRDefault="005C38CC" w:rsidP="0059065A">
      <w:pPr>
        <w:spacing w:after="0"/>
        <w:ind w:left="709"/>
        <w:rPr>
          <w:rFonts w:ascii="Times New Roman" w:hAnsi="Times New Roman" w:cs="Times New Roman"/>
          <w:sz w:val="24"/>
          <w:szCs w:val="24"/>
          <w:lang w:val="uk-UA"/>
        </w:rPr>
      </w:pPr>
      <w:r w:rsidRPr="005C38CC">
        <w:rPr>
          <w:rFonts w:ascii="Times New Roman" w:hAnsi="Times New Roman" w:cs="Times New Roman"/>
          <w:sz w:val="24"/>
          <w:szCs w:val="24"/>
          <w:lang w:val="uk-UA"/>
        </w:rPr>
        <w:t xml:space="preserve">Прізвище, ім’я, по батькові __________________________________________________________________________ __________________________________________________________________________ __________________________________________________________________________ </w:t>
      </w:r>
    </w:p>
    <w:p w:rsidR="006B1B4D" w:rsidRDefault="005C38CC" w:rsidP="006B1B4D">
      <w:pPr>
        <w:spacing w:after="0"/>
        <w:ind w:left="709"/>
        <w:jc w:val="center"/>
        <w:rPr>
          <w:rFonts w:ascii="Times New Roman" w:hAnsi="Times New Roman" w:cs="Times New Roman"/>
          <w:sz w:val="24"/>
          <w:szCs w:val="24"/>
          <w:lang w:val="uk-UA"/>
        </w:rPr>
      </w:pPr>
      <w:r w:rsidRPr="006B1B4D">
        <w:rPr>
          <w:rFonts w:ascii="Times New Roman" w:hAnsi="Times New Roman" w:cs="Times New Roman"/>
          <w:sz w:val="20"/>
          <w:szCs w:val="20"/>
          <w:lang w:val="uk-UA"/>
        </w:rPr>
        <w:t>(особа, яка вчинила корупційне або пов’язане з корупцією правопорушень (група осіб))</w:t>
      </w:r>
    </w:p>
    <w:p w:rsidR="006B1B4D" w:rsidRDefault="006B1B4D" w:rsidP="0059065A">
      <w:pPr>
        <w:spacing w:after="0"/>
        <w:ind w:left="709"/>
        <w:rPr>
          <w:rFonts w:ascii="Times New Roman" w:hAnsi="Times New Roman" w:cs="Times New Roman"/>
          <w:sz w:val="24"/>
          <w:szCs w:val="24"/>
          <w:lang w:val="uk-UA"/>
        </w:rPr>
      </w:pPr>
    </w:p>
    <w:p w:rsidR="006B1B4D" w:rsidRDefault="005C38CC" w:rsidP="0059065A">
      <w:pPr>
        <w:spacing w:after="0"/>
        <w:ind w:left="709"/>
        <w:rPr>
          <w:rFonts w:ascii="Times New Roman" w:hAnsi="Times New Roman" w:cs="Times New Roman"/>
          <w:sz w:val="24"/>
          <w:szCs w:val="24"/>
          <w:lang w:val="uk-UA"/>
        </w:rPr>
      </w:pPr>
      <w:r w:rsidRPr="005C38CC">
        <w:rPr>
          <w:rFonts w:ascii="Times New Roman" w:hAnsi="Times New Roman" w:cs="Times New Roman"/>
          <w:sz w:val="24"/>
          <w:szCs w:val="24"/>
          <w:lang w:val="uk-UA"/>
        </w:rPr>
        <w:t xml:space="preserve">Місце роботи, посада __________________________________________________________________________ __________________________________________________________________________ __________________________________________________________________________ Обставини вчинення правопорушення __________________________________________________________________________ __________________________________________________________________________ __________________________________________________________________________ </w:t>
      </w:r>
      <w:r w:rsidRPr="006B1B4D">
        <w:rPr>
          <w:rFonts w:ascii="Times New Roman" w:hAnsi="Times New Roman" w:cs="Times New Roman"/>
          <w:sz w:val="20"/>
          <w:szCs w:val="20"/>
          <w:lang w:val="uk-UA"/>
        </w:rPr>
        <w:t>(зазначається інформація щодо фактів вчинення корупційних або пов’язаних з корупцією правопорушень, інших порушень Закону за наявності обґрунтованого переконання заявника)</w:t>
      </w:r>
      <w:r w:rsidRPr="005C38CC">
        <w:rPr>
          <w:rFonts w:ascii="Times New Roman" w:hAnsi="Times New Roman" w:cs="Times New Roman"/>
          <w:sz w:val="24"/>
          <w:szCs w:val="24"/>
          <w:lang w:val="uk-UA"/>
        </w:rPr>
        <w:t xml:space="preserve"> </w:t>
      </w:r>
    </w:p>
    <w:p w:rsidR="006B1B4D" w:rsidRDefault="006B1B4D" w:rsidP="006B1B4D">
      <w:pPr>
        <w:spacing w:after="0"/>
        <w:ind w:left="709"/>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12</w:t>
      </w:r>
    </w:p>
    <w:p w:rsidR="006B1B4D" w:rsidRDefault="006B1B4D" w:rsidP="0059065A">
      <w:pPr>
        <w:spacing w:after="0"/>
        <w:ind w:left="709"/>
        <w:rPr>
          <w:rFonts w:ascii="Times New Roman" w:hAnsi="Times New Roman" w:cs="Times New Roman"/>
          <w:sz w:val="24"/>
          <w:szCs w:val="24"/>
          <w:lang w:val="uk-UA"/>
        </w:rPr>
      </w:pPr>
    </w:p>
    <w:p w:rsidR="00B20399" w:rsidRDefault="006B1B4D" w:rsidP="0059065A">
      <w:pPr>
        <w:spacing w:after="0"/>
        <w:ind w:left="709"/>
        <w:rPr>
          <w:rFonts w:ascii="Times New Roman" w:hAnsi="Times New Roman" w:cs="Times New Roman"/>
          <w:sz w:val="20"/>
          <w:szCs w:val="20"/>
          <w:lang w:val="uk-UA"/>
        </w:rPr>
      </w:pPr>
      <w:r>
        <w:rPr>
          <w:rFonts w:ascii="Times New Roman" w:hAnsi="Times New Roman" w:cs="Times New Roman"/>
          <w:sz w:val="24"/>
          <w:szCs w:val="24"/>
          <w:lang w:val="uk-UA"/>
        </w:rPr>
        <w:t xml:space="preserve"> </w:t>
      </w:r>
      <w:r w:rsidR="005C38CC" w:rsidRPr="005C38CC">
        <w:rPr>
          <w:rFonts w:ascii="Times New Roman" w:hAnsi="Times New Roman" w:cs="Times New Roman"/>
          <w:sz w:val="24"/>
          <w:szCs w:val="24"/>
          <w:lang w:val="uk-UA"/>
        </w:rPr>
        <w:t xml:space="preserve"> З яких джерел надійшла інформація __________________________________________________________________________ __________________________________________________________________________ __________________________________________________________________________ </w:t>
      </w:r>
      <w:r w:rsidR="005C38CC" w:rsidRPr="006B1B4D">
        <w:rPr>
          <w:rFonts w:ascii="Times New Roman" w:hAnsi="Times New Roman" w:cs="Times New Roman"/>
          <w:sz w:val="20"/>
          <w:szCs w:val="20"/>
          <w:lang w:val="uk-UA"/>
        </w:rPr>
        <w:t>(зазначаються відомості щодо джерел одержання інформації заявником (наприклад, заявник виступав</w:t>
      </w:r>
    </w:p>
    <w:p w:rsidR="00B20399" w:rsidRDefault="005C38CC" w:rsidP="0059065A">
      <w:pPr>
        <w:spacing w:after="0"/>
        <w:ind w:left="709"/>
        <w:rPr>
          <w:rFonts w:ascii="Times New Roman" w:hAnsi="Times New Roman" w:cs="Times New Roman"/>
          <w:sz w:val="20"/>
          <w:szCs w:val="20"/>
          <w:lang w:val="uk-UA"/>
        </w:rPr>
      </w:pPr>
      <w:r w:rsidRPr="006B1B4D">
        <w:rPr>
          <w:rFonts w:ascii="Times New Roman" w:hAnsi="Times New Roman" w:cs="Times New Roman"/>
          <w:sz w:val="20"/>
          <w:szCs w:val="20"/>
          <w:lang w:val="uk-UA"/>
        </w:rPr>
        <w:t xml:space="preserve"> однією зі сторін відповідного правопорушення, є свідком правопорушення або дізнався від третіх осіб</w:t>
      </w:r>
    </w:p>
    <w:p w:rsidR="006B1B4D" w:rsidRDefault="005C38CC" w:rsidP="0059065A">
      <w:pPr>
        <w:spacing w:after="0"/>
        <w:ind w:left="709"/>
        <w:rPr>
          <w:rFonts w:ascii="Times New Roman" w:hAnsi="Times New Roman" w:cs="Times New Roman"/>
          <w:sz w:val="24"/>
          <w:szCs w:val="24"/>
          <w:lang w:val="uk-UA"/>
        </w:rPr>
      </w:pPr>
      <w:r w:rsidRPr="006B1B4D">
        <w:rPr>
          <w:rFonts w:ascii="Times New Roman" w:hAnsi="Times New Roman" w:cs="Times New Roman"/>
          <w:sz w:val="20"/>
          <w:szCs w:val="20"/>
          <w:lang w:val="uk-UA"/>
        </w:rPr>
        <w:t xml:space="preserve"> тощо)) </w:t>
      </w:r>
    </w:p>
    <w:p w:rsidR="006B1B4D" w:rsidRDefault="006B1B4D" w:rsidP="0059065A">
      <w:pPr>
        <w:spacing w:after="0"/>
        <w:ind w:left="709"/>
        <w:rPr>
          <w:rFonts w:ascii="Times New Roman" w:hAnsi="Times New Roman" w:cs="Times New Roman"/>
          <w:sz w:val="24"/>
          <w:szCs w:val="24"/>
          <w:lang w:val="uk-UA"/>
        </w:rPr>
      </w:pPr>
    </w:p>
    <w:p w:rsidR="006B1B4D" w:rsidRDefault="005C38CC" w:rsidP="0059065A">
      <w:pPr>
        <w:spacing w:after="0"/>
        <w:ind w:left="709"/>
        <w:rPr>
          <w:rFonts w:ascii="Times New Roman" w:hAnsi="Times New Roman" w:cs="Times New Roman"/>
          <w:sz w:val="24"/>
          <w:szCs w:val="24"/>
          <w:lang w:val="uk-UA"/>
        </w:rPr>
      </w:pPr>
      <w:r w:rsidRPr="006B1B4D">
        <w:rPr>
          <w:rFonts w:ascii="Times New Roman" w:hAnsi="Times New Roman" w:cs="Times New Roman"/>
          <w:b/>
          <w:sz w:val="24"/>
          <w:szCs w:val="24"/>
          <w:lang w:val="uk-UA"/>
        </w:rPr>
        <w:t>Хто ще може знати про факт вчинення правопорушення</w:t>
      </w:r>
      <w:r w:rsidRPr="005C38CC">
        <w:rPr>
          <w:rFonts w:ascii="Times New Roman" w:hAnsi="Times New Roman" w:cs="Times New Roman"/>
          <w:sz w:val="24"/>
          <w:szCs w:val="24"/>
          <w:lang w:val="uk-UA"/>
        </w:rPr>
        <w:t xml:space="preserve">: </w:t>
      </w:r>
    </w:p>
    <w:p w:rsidR="006B1B4D" w:rsidRDefault="006B1B4D" w:rsidP="0059065A">
      <w:pPr>
        <w:spacing w:after="0"/>
        <w:ind w:left="709"/>
        <w:rPr>
          <w:rFonts w:ascii="Times New Roman" w:hAnsi="Times New Roman" w:cs="Times New Roman"/>
          <w:sz w:val="24"/>
          <w:szCs w:val="24"/>
          <w:lang w:val="uk-UA"/>
        </w:rPr>
      </w:pPr>
    </w:p>
    <w:p w:rsidR="006B1B4D" w:rsidRDefault="005C38CC" w:rsidP="0059065A">
      <w:pPr>
        <w:spacing w:after="0"/>
        <w:ind w:left="709"/>
        <w:rPr>
          <w:rFonts w:ascii="Times New Roman" w:hAnsi="Times New Roman" w:cs="Times New Roman"/>
          <w:sz w:val="24"/>
          <w:szCs w:val="24"/>
          <w:lang w:val="uk-UA"/>
        </w:rPr>
      </w:pPr>
      <w:r w:rsidRPr="005C38CC">
        <w:rPr>
          <w:rFonts w:ascii="Times New Roman" w:hAnsi="Times New Roman" w:cs="Times New Roman"/>
          <w:sz w:val="24"/>
          <w:szCs w:val="24"/>
          <w:lang w:val="uk-UA"/>
        </w:rPr>
        <w:t xml:space="preserve">Прізвище, ім’я, по батькові __________________________________________________________________________ __________________________________________________________________________ __________________________________________________________________________ Адреса та контактні дані __________________________________________________________________________ __________________________________________________________________________ __________________________________________________________________________ </w:t>
      </w:r>
    </w:p>
    <w:p w:rsidR="006B1B4D" w:rsidRDefault="005C38CC" w:rsidP="0059065A">
      <w:pPr>
        <w:spacing w:after="0"/>
        <w:ind w:left="709"/>
        <w:rPr>
          <w:rFonts w:ascii="Times New Roman" w:hAnsi="Times New Roman" w:cs="Times New Roman"/>
          <w:sz w:val="24"/>
          <w:szCs w:val="24"/>
          <w:lang w:val="uk-UA"/>
        </w:rPr>
      </w:pPr>
      <w:r w:rsidRPr="005C38CC">
        <w:rPr>
          <w:rFonts w:ascii="Times New Roman" w:hAnsi="Times New Roman" w:cs="Times New Roman"/>
          <w:sz w:val="24"/>
          <w:szCs w:val="24"/>
          <w:lang w:val="uk-UA"/>
        </w:rPr>
        <w:t xml:space="preserve">Яким чином дана інформація може бути підтверджена __________________________________________________________________________ Можливість надати докази (документи) __________________________________________________________________________ </w:t>
      </w:r>
    </w:p>
    <w:p w:rsidR="00B20399" w:rsidRDefault="005C38CC" w:rsidP="0059065A">
      <w:pPr>
        <w:spacing w:after="0"/>
        <w:ind w:left="709"/>
        <w:rPr>
          <w:rFonts w:ascii="Times New Roman" w:hAnsi="Times New Roman" w:cs="Times New Roman"/>
          <w:sz w:val="24"/>
          <w:szCs w:val="24"/>
          <w:lang w:val="uk-UA"/>
        </w:rPr>
      </w:pPr>
      <w:r w:rsidRPr="005C38CC">
        <w:rPr>
          <w:rFonts w:ascii="Times New Roman" w:hAnsi="Times New Roman" w:cs="Times New Roman"/>
          <w:sz w:val="24"/>
          <w:szCs w:val="24"/>
          <w:lang w:val="uk-UA"/>
        </w:rPr>
        <w:t xml:space="preserve">Які дії вже були зроблені заявником __________________________________________________________________________ </w:t>
      </w:r>
      <w:r w:rsidRPr="00B20399">
        <w:rPr>
          <w:rFonts w:ascii="Times New Roman" w:hAnsi="Times New Roman" w:cs="Times New Roman"/>
          <w:sz w:val="20"/>
          <w:szCs w:val="20"/>
          <w:lang w:val="uk-UA"/>
        </w:rPr>
        <w:t>(звернення до спеціально уповноважених суб’єктів у сфері протидії корупції, суду, інших органів)</w:t>
      </w:r>
      <w:r w:rsidRPr="005C38CC">
        <w:rPr>
          <w:rFonts w:ascii="Times New Roman" w:hAnsi="Times New Roman" w:cs="Times New Roman"/>
          <w:sz w:val="24"/>
          <w:szCs w:val="24"/>
          <w:lang w:val="uk-UA"/>
        </w:rPr>
        <w:t xml:space="preserve"> </w:t>
      </w:r>
    </w:p>
    <w:p w:rsidR="00B20399" w:rsidRDefault="005C38CC" w:rsidP="0059065A">
      <w:pPr>
        <w:spacing w:after="0"/>
        <w:ind w:left="709"/>
        <w:rPr>
          <w:rFonts w:ascii="Times New Roman" w:hAnsi="Times New Roman" w:cs="Times New Roman"/>
          <w:sz w:val="24"/>
          <w:szCs w:val="24"/>
          <w:lang w:val="uk-UA"/>
        </w:rPr>
      </w:pPr>
      <w:r w:rsidRPr="005C38CC">
        <w:rPr>
          <w:rFonts w:ascii="Times New Roman" w:hAnsi="Times New Roman" w:cs="Times New Roman"/>
          <w:sz w:val="24"/>
          <w:szCs w:val="24"/>
          <w:lang w:val="uk-UA"/>
        </w:rPr>
        <w:t>Чи повідомлення надається повторно__________________________________________</w:t>
      </w:r>
    </w:p>
    <w:p w:rsidR="00B20399" w:rsidRDefault="005C38CC" w:rsidP="0059065A">
      <w:pPr>
        <w:spacing w:after="0"/>
        <w:ind w:left="709"/>
        <w:rPr>
          <w:rFonts w:ascii="Times New Roman" w:hAnsi="Times New Roman" w:cs="Times New Roman"/>
          <w:sz w:val="24"/>
          <w:szCs w:val="24"/>
          <w:lang w:val="uk-UA"/>
        </w:rPr>
      </w:pPr>
      <w:r w:rsidRPr="005C38CC">
        <w:rPr>
          <w:rFonts w:ascii="Times New Roman" w:hAnsi="Times New Roman" w:cs="Times New Roman"/>
          <w:sz w:val="24"/>
          <w:szCs w:val="24"/>
          <w:lang w:val="uk-UA"/>
        </w:rPr>
        <w:t>Визначення інших учасників правопорушення та їх контактна інформація (за наявності): Прізвище, ім’я, по батькові __________________________________________________________________________ Адреса та контактні дані _________________________________________________________________________</w:t>
      </w:r>
      <w:r w:rsidR="00B20399">
        <w:rPr>
          <w:rFonts w:ascii="Times New Roman" w:hAnsi="Times New Roman" w:cs="Times New Roman"/>
          <w:sz w:val="24"/>
          <w:szCs w:val="24"/>
          <w:lang w:val="uk-UA"/>
        </w:rPr>
        <w:t>_</w:t>
      </w:r>
    </w:p>
    <w:p w:rsidR="005C38CC" w:rsidRPr="005C38CC" w:rsidRDefault="005C38CC" w:rsidP="0059065A">
      <w:pPr>
        <w:spacing w:after="0"/>
        <w:ind w:left="709"/>
        <w:rPr>
          <w:rFonts w:ascii="Times New Roman" w:hAnsi="Times New Roman" w:cs="Times New Roman"/>
          <w:sz w:val="24"/>
          <w:szCs w:val="24"/>
          <w:lang w:val="uk-UA"/>
        </w:rPr>
      </w:pPr>
      <w:r w:rsidRPr="005C38CC">
        <w:rPr>
          <w:rFonts w:ascii="Times New Roman" w:hAnsi="Times New Roman" w:cs="Times New Roman"/>
          <w:sz w:val="24"/>
          <w:szCs w:val="24"/>
          <w:lang w:val="uk-UA"/>
        </w:rPr>
        <w:t xml:space="preserve"> Місце роботи, посада __________________________________________________________________________</w:t>
      </w:r>
    </w:p>
    <w:p w:rsidR="005C38CC" w:rsidRPr="005C38CC" w:rsidRDefault="005C38CC" w:rsidP="005C38CC">
      <w:pPr>
        <w:ind w:left="709"/>
        <w:jc w:val="center"/>
        <w:rPr>
          <w:rFonts w:ascii="Times New Roman" w:hAnsi="Times New Roman" w:cs="Times New Roman"/>
          <w:sz w:val="24"/>
          <w:szCs w:val="24"/>
          <w:lang w:val="uk-UA"/>
        </w:rPr>
      </w:pPr>
    </w:p>
    <w:p w:rsidR="005C38CC" w:rsidRPr="005C38CC" w:rsidRDefault="005C38CC" w:rsidP="005C38CC">
      <w:pPr>
        <w:ind w:left="709"/>
        <w:jc w:val="center"/>
        <w:rPr>
          <w:rFonts w:ascii="Times New Roman" w:hAnsi="Times New Roman" w:cs="Times New Roman"/>
          <w:sz w:val="24"/>
          <w:szCs w:val="24"/>
          <w:lang w:val="uk-UA"/>
        </w:rPr>
      </w:pPr>
    </w:p>
    <w:p w:rsidR="005C38CC" w:rsidRPr="005C38CC" w:rsidRDefault="005C38CC">
      <w:pPr>
        <w:jc w:val="center"/>
        <w:rPr>
          <w:rFonts w:ascii="Times New Roman" w:hAnsi="Times New Roman" w:cs="Times New Roman"/>
          <w:sz w:val="24"/>
          <w:szCs w:val="24"/>
          <w:lang w:val="uk-UA"/>
        </w:rPr>
      </w:pPr>
    </w:p>
    <w:sectPr w:rsidR="005C38CC" w:rsidRPr="005C38CC" w:rsidSect="005C38CC">
      <w:pgSz w:w="11906" w:h="16838"/>
      <w:pgMar w:top="295" w:right="851"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4BB8"/>
    <w:multiLevelType w:val="multilevel"/>
    <w:tmpl w:val="725835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useFELayout/>
  </w:compat>
  <w:rsids>
    <w:rsidRoot w:val="002E21C1"/>
    <w:rsid w:val="00017246"/>
    <w:rsid w:val="00031E89"/>
    <w:rsid w:val="00051FC0"/>
    <w:rsid w:val="00150445"/>
    <w:rsid w:val="00176602"/>
    <w:rsid w:val="00181BEB"/>
    <w:rsid w:val="002E21C1"/>
    <w:rsid w:val="003516B6"/>
    <w:rsid w:val="00376A50"/>
    <w:rsid w:val="003C48B9"/>
    <w:rsid w:val="0040001D"/>
    <w:rsid w:val="004B35E1"/>
    <w:rsid w:val="00517200"/>
    <w:rsid w:val="0059065A"/>
    <w:rsid w:val="005C38CC"/>
    <w:rsid w:val="005D2F5F"/>
    <w:rsid w:val="005E71F6"/>
    <w:rsid w:val="00681CC8"/>
    <w:rsid w:val="006A64E4"/>
    <w:rsid w:val="006B1B4D"/>
    <w:rsid w:val="006C572D"/>
    <w:rsid w:val="006F3D45"/>
    <w:rsid w:val="007228B3"/>
    <w:rsid w:val="007E1367"/>
    <w:rsid w:val="00845C39"/>
    <w:rsid w:val="008C14F2"/>
    <w:rsid w:val="008C15C7"/>
    <w:rsid w:val="008C71BA"/>
    <w:rsid w:val="00A11D50"/>
    <w:rsid w:val="00AD6E75"/>
    <w:rsid w:val="00B20399"/>
    <w:rsid w:val="00C07D2E"/>
    <w:rsid w:val="00C2410D"/>
    <w:rsid w:val="00C63D4B"/>
    <w:rsid w:val="00CE5D30"/>
    <w:rsid w:val="00D371E1"/>
    <w:rsid w:val="00DD5699"/>
    <w:rsid w:val="00DF3F8F"/>
    <w:rsid w:val="00E47443"/>
    <w:rsid w:val="00E94FB2"/>
    <w:rsid w:val="00EB17ED"/>
    <w:rsid w:val="00EF67EA"/>
    <w:rsid w:val="00F33FA0"/>
    <w:rsid w:val="00FB2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4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1F6"/>
    <w:rPr>
      <w:color w:val="0000FF" w:themeColor="hyperlink"/>
      <w:u w:val="single"/>
    </w:rPr>
  </w:style>
  <w:style w:type="character" w:styleId="a4">
    <w:name w:val="Strong"/>
    <w:basedOn w:val="a0"/>
    <w:uiPriority w:val="22"/>
    <w:qFormat/>
    <w:rsid w:val="00F33FA0"/>
    <w:rPr>
      <w:b/>
      <w:bCs/>
    </w:rPr>
  </w:style>
  <w:style w:type="table" w:styleId="a5">
    <w:name w:val="Table Grid"/>
    <w:basedOn w:val="a1"/>
    <w:uiPriority w:val="59"/>
    <w:rsid w:val="007E13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172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korup@gmail.com" TargetMode="External"/><Relationship Id="rId5" Type="http://schemas.openxmlformats.org/officeDocument/2006/relationships/hyperlink" Target="mailto:skargatm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d29-Nakonechna</dc:creator>
  <cp:lastModifiedBy>d29-Nakonechna</cp:lastModifiedBy>
  <cp:revision>22</cp:revision>
  <dcterms:created xsi:type="dcterms:W3CDTF">2021-03-05T08:58:00Z</dcterms:created>
  <dcterms:modified xsi:type="dcterms:W3CDTF">2021-03-12T11:17:00Z</dcterms:modified>
</cp:coreProperties>
</file>