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BA" w:rsidRPr="00F06399" w:rsidRDefault="008F0ABA" w:rsidP="008F0ABA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F06399">
        <w:rPr>
          <w:rFonts w:ascii="Times New Roman" w:hAnsi="Times New Roman"/>
          <w:sz w:val="24"/>
          <w:szCs w:val="24"/>
        </w:rPr>
        <w:t xml:space="preserve">Додаток </w:t>
      </w:r>
    </w:p>
    <w:p w:rsidR="008F0ABA" w:rsidRPr="00F06399" w:rsidRDefault="008F0ABA" w:rsidP="008F0ABA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F06399">
        <w:rPr>
          <w:rFonts w:ascii="Times New Roman" w:hAnsi="Times New Roman"/>
          <w:sz w:val="24"/>
          <w:szCs w:val="24"/>
        </w:rPr>
        <w:t>до розпорядження міського голови</w:t>
      </w:r>
    </w:p>
    <w:p w:rsidR="008F0ABA" w:rsidRPr="00F06399" w:rsidRDefault="008F0ABA" w:rsidP="008F0ABA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F06399">
        <w:rPr>
          <w:rFonts w:ascii="Times New Roman" w:hAnsi="Times New Roman"/>
          <w:sz w:val="24"/>
          <w:szCs w:val="24"/>
        </w:rPr>
        <w:t xml:space="preserve">від </w:t>
      </w:r>
      <w:r>
        <w:rPr>
          <w:rFonts w:ascii="Times New Roman" w:hAnsi="Times New Roman"/>
          <w:sz w:val="24"/>
          <w:szCs w:val="24"/>
        </w:rPr>
        <w:t>18.12.2020</w:t>
      </w:r>
      <w:r w:rsidRPr="00F06399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 xml:space="preserve"> 289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8F0ABA" w:rsidRPr="00F06399" w:rsidTr="0085268D">
        <w:tc>
          <w:tcPr>
            <w:tcW w:w="3261" w:type="dxa"/>
          </w:tcPr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Гірчак Ігор Ярославович</w:t>
            </w:r>
          </w:p>
        </w:tc>
        <w:tc>
          <w:tcPr>
            <w:tcW w:w="6520" w:type="dxa"/>
          </w:tcPr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1.Тернопільський міський територіальний центр соціального обслуговування населення (надання соціальних послуг)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2.Комунальний заклад «Центр соціальної реабілітації дітей-інвалідів»</w:t>
            </w:r>
          </w:p>
        </w:tc>
      </w:tr>
      <w:tr w:rsidR="008F0ABA" w:rsidRPr="00F06399" w:rsidTr="0085268D">
        <w:tc>
          <w:tcPr>
            <w:tcW w:w="3261" w:type="dxa"/>
          </w:tcPr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Дідич Володимир Євгенович</w:t>
            </w:r>
          </w:p>
        </w:tc>
        <w:tc>
          <w:tcPr>
            <w:tcW w:w="6520" w:type="dxa"/>
          </w:tcPr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1.Тернопільська Українська гімназія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ім.І.Франка</w:t>
            </w:r>
            <w:proofErr w:type="spellEnd"/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2.Тернопільська класична гімназія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3. Тернопільський навчально-виховний комплекс «Загальноосвітня школа І-ІІІ ступенів – правовий ліцей  № 2»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4.Тернопільська спеціалізована школа І-ІІІ ступенів № 3 з поглибленим вивченням іноземних мов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5.Тернопільська загальноосвітня школа І-ІІІ ступенів № 4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6.Тернопільська спеціалізована школа І-ІІІ ступенів № 5 з поглибленим вивченням іноземних мов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7.Тернопільський навчально - виховний комплекс «Школа-ліцей  № 6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ім.Н.Яремчука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8.Тернопільська спеціалізована школа І-ІІІ ступенів № 7 з поглибленим вивченням іноземних мов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9.Тернопільська загальноосвітня школа І-ІІІ ступенів № 8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10.Тернопільський навчально-виховний комплекс «Тернопільська загальноосвітня школа І-ІІІ ступенів - економічний ліцей № 9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ім.І.Блажкевич</w:t>
            </w:r>
            <w:proofErr w:type="spellEnd"/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11.Тернопільська загальноосвітня школа І-ІІІ ступенів № 10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12.Тернопільська загальноосвітня школа І-ІІІ ступенів № 11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13.Тернопільський навчально-виховний комплекс «Школа-колегіум Патріарха Йосифа Сліпого»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14. Тернопільська загальноосвітня школа І-ІІІ ступенів № 13 ім. Андрія Юркевича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15.Тернопільський педагогічний ліцей спортивного профілю 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16.Тернопільська загальноосвітня школа І-ІІІ ступенів № 14 ім.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Б.Лепкого</w:t>
            </w:r>
            <w:proofErr w:type="spellEnd"/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17. Тернопільський навчально-виховний комплекс «Загальноосвітня школа І-ІІІ ступенів  - медичний ліцей № 15»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18.Тернопільська  загальноосвітня школа І-ІІІ ступенів № 16  ім.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В.Левицького</w:t>
            </w:r>
            <w:proofErr w:type="spellEnd"/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19.Тернопільська спеціалізована школа І-ІІІ ступенів № 17 ім.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В.Вихруща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 поглибленим вивченням іноземних мов 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20.Тернопільська загальноосвітня  школа І-ІІІ ступенів № 18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21.Тернопільська загальноосвітня школа І-ІІІ ступенів № 19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22.Тернопільська загальноосвітня школа І-ІІІ ступенів № 20 імені Руслана Муляра.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23. Тернопільський ліцей №21-спеціалізована мистецька школа імені Ігоря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Герети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24.Тернопільська загальноосвітня школа І-ІІІ ступенів № 22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25.Тернопільська загальноосвітня школа І-ІІІ ступенів № 23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26.Тернопільська загальноосвітня школа І-ІІІ ступенів № 24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27.Тернопільська загальноосвітня школа І-ІІІ ступенів № 25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28.Тернопільська загальноосвітня школа І-ІІІ ступенів № 26 імені Дмитра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Заплітного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29.Тернопільська загальноосвітня школа І-ІІІ ступенів № 27 імені Віктора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Гурняка</w:t>
            </w:r>
            <w:proofErr w:type="spellEnd"/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30.Тернопільська загальноосвітня школа І-ІІІ ступенів № 28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31.Тернопільська спеціалізована школа І-ІІІ  ступенів № 29 з поглибленим вивченням іноземних мов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32. Тернопільська гімназія №30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33. Тернопільський технічний ліцей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34.Тернопільська початкова школа №1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35. Тернопільська початкова школа «Ерудит»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36. Тернопільська початкова школа №2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37. Тернопільська початкова школа №3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38. Тернопільська початкова школа №4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39 Тернопільська початкова школа №5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40. Тернопільська спеціальна загальноосвітня школа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41. Гімназія «Гармонія» Галицького коледжу імені В’ячеслава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Чорновола</w:t>
            </w:r>
            <w:proofErr w:type="spellEnd"/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42.Кобзарівська загальноосвітня школа </w:t>
            </w:r>
            <w:r w:rsidRPr="00F0639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06399">
              <w:rPr>
                <w:rFonts w:ascii="Times New Roman" w:hAnsi="Times New Roman"/>
                <w:sz w:val="24"/>
                <w:szCs w:val="24"/>
              </w:rPr>
              <w:t>-</w:t>
            </w:r>
            <w:r w:rsidRPr="00F0639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ступенів Тернопільської міської ради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43.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Курівецька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загальноосвітня школа I-II ступенів імені Миколи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Бенцаля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Тернопільської міської ради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44.Чернихівська загальноосвітня школа I-III ступенів Тернопільської міської ради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45 Тернопільський міжшкільний ресурсний центр.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46.Тернопільський дошкільний навчальний заклад № 1 Тернопільської міської ради.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47.Тернопільський дошкільний навчальний  заклад № 2 Тернопільської міської ради.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48.Тернопільський дошкільний навчальний заклад № 3 Тернопільської міської ради.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49.Тернопільський дошкільний навчальний заклад № 4 Тернопільської міської ради.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50.Тернопільський дошкільний навчальний заклад № 5 Тернопільської міської ради.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51.Тернопільський дошкільний навчальний заклад № 6 Тернопільської міської ради.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52.Тернопільський дошкільний навчальний заклад № 8 Тернопільської міської ради.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53.Тернопільський дошкільний навчальний заклад № 9 Тернопільської міської ради.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54.Тернопільський дошкільний навчальний заклад № 10 Тернопільської міської ради.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55.Тернопільський дошкільний навчальний заклад № 11 Тернопільської міської ради.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56.Тернопільський дошкільний навчальний заклад № 12 Тернопільської міської ради.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57.Тернопільський дошкільний навчальний заклад № 13 Тернопільської міської ради.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58.Тернопільський дошкільний навчальний заклад № 14 Тернопільської міської ради.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59.Тернопільський дошкільний навчальний заклад № 15 Тернопільської міської ради.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60.Тернопільський дошкільний навчальний заклад № 16 Тернопільської міської ради.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lastRenderedPageBreak/>
              <w:t>61.Тернопільський дошкільний навчальний заклад №17 Тернопільської міської ради.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62.Тернопільський дошкільний навчальний заклад № 18 Тернопільської міської ради.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63.Тернопільський дошкільний навчальний заклад № 19 Тернопільської міської ради.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64.Тернопільський дошкільний навчальний заклад № 20 Тернопільської міської ради.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65.Тернопільський дошкільний навчальний заклад № 21 Тернопільської міської ради.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66.Тернопільський дошкільний навчальний заклад № 22 Тернопільської міської ради.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67.Тернопільський дошкільний навчальний заклад № 23 Тернопільської міської ради.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68.Тернопільський дошкільний навчальний заклад № 24 Тернопільської міської ради.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69.Тернопільський дошкільний навчальний заклад № 25 Тернопільської міської ради.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70.Тернопільський дошкільний навчальний заклад № 26 Тернопільської міської ради.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71.Тернопільський дошкільний навчальний заклад № 27 Тернопільської міської ради.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72.Тернопільський дошкільний навчальний заклад № 29 Тернопільської міської ради.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73.Тернопільський дошкільний навчальний заклад № 30 Тернопільської міської ради.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74.Тернопільський дошкільний навчальний заклад № 31 Тернопільської міської ради.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75.Тернопільський дошкільний навчальний заклад № 33 Тернопільської міської ради.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76.Тернопільський дошкільний навчальний заклад № 34 Тернопільської міської ради.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77.Тернопільський дошкільний навчальний заклад № 36 Тернопільської міської ради.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78.Тернопільський дошкільний навчальний заклад № 37 Тернопільської міської ради.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79.Тернопільський дошкільний навчальний заклад № 38 Тернопільської міської ради.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80.Галицький коледж імені В’ячеслава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Чорновола</w:t>
            </w:r>
            <w:proofErr w:type="spellEnd"/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81. </w:t>
            </w:r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Тернопільське вище професійне училище технологій та дизайну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82. </w:t>
            </w:r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Тернопільське вище професійне училище сфери послуг та туризму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83. </w:t>
            </w:r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Тернопільський технічний коледж ТНТУ ім.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І.Пулюя</w:t>
            </w:r>
            <w:proofErr w:type="spellEnd"/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84. </w:t>
            </w:r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Тернопільське вище професійне училище ресторанного сервісу і торгівлі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85. </w:t>
            </w:r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Тернопільське вище професійне училище № 4 імені Михайла Паращука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86. ДНЗ «Тернопільський центр професійно-технічної освіти»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87.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Комунальний заклад Тернопільської міської ради </w:t>
            </w:r>
            <w:r w:rsidRPr="00F06399">
              <w:rPr>
                <w:rFonts w:ascii="Times New Roman" w:hAnsi="Times New Roman"/>
                <w:sz w:val="24"/>
                <w:szCs w:val="24"/>
              </w:rPr>
              <w:t xml:space="preserve">«Дитяча хорова школа "Зоринка"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ім.Ізидора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Доскоча</w:t>
            </w:r>
            <w:proofErr w:type="spellEnd"/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88.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Комунальний заклад Тернопільської міської ради </w:t>
            </w:r>
            <w:r w:rsidRPr="00F06399">
              <w:rPr>
                <w:rFonts w:ascii="Times New Roman" w:hAnsi="Times New Roman"/>
                <w:sz w:val="24"/>
                <w:szCs w:val="24"/>
              </w:rPr>
              <w:t>«Центр творчості дітей та юнацтва»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lastRenderedPageBreak/>
              <w:t>89 .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Комунальний заклад Тернопільської міської ради </w:t>
            </w:r>
            <w:r w:rsidRPr="00F06399">
              <w:rPr>
                <w:rFonts w:ascii="Times New Roman" w:hAnsi="Times New Roman"/>
                <w:sz w:val="24"/>
                <w:szCs w:val="24"/>
              </w:rPr>
              <w:t xml:space="preserve">«Школа народних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ремесел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90.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Комунальний заклад Тернопільської міської ради </w:t>
            </w:r>
            <w:r w:rsidRPr="00F06399">
              <w:rPr>
                <w:rFonts w:ascii="Times New Roman" w:hAnsi="Times New Roman"/>
                <w:sz w:val="24"/>
                <w:szCs w:val="24"/>
              </w:rPr>
              <w:t>«Станція юних техніків»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91.Тернопільський комунальний методичний центр науково-освітніх інновацій та моніторингу . 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92.Централізована бухгалтерія дошкільних навчальних закладів комунальної власності управління освіти і науки Тернопільської міської ради</w:t>
            </w:r>
          </w:p>
          <w:p w:rsidR="008F0ABA" w:rsidRPr="00F06399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93.  Група централізованого господарського обслуговування при управлінні освіти і науки Тернопільської міської ради</w:t>
            </w:r>
          </w:p>
          <w:p w:rsidR="008F0ABA" w:rsidRPr="00F06399" w:rsidRDefault="008F0ABA" w:rsidP="00852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94.</w:t>
            </w:r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Комунальна установа «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Інклюзивно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-ресурсний центр №1» Тернопільської міської ради.</w:t>
            </w:r>
          </w:p>
          <w:p w:rsidR="008F0ABA" w:rsidRPr="00CC2445" w:rsidRDefault="008F0ABA" w:rsidP="0085268D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>95.Комунальна установа «Тернопільський міський центр соціальних служб для сім’ї, дітей та молоді»</w:t>
            </w:r>
          </w:p>
          <w:p w:rsidR="008F0ABA" w:rsidRPr="00CC2445" w:rsidRDefault="008F0ABA" w:rsidP="0085268D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>96.Комунальний заклад «Дитячо-юнацький пластовий центр»</w:t>
            </w:r>
          </w:p>
          <w:p w:rsidR="008F0ABA" w:rsidRPr="00CC2445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97.Комунальне підприємство «Тернопільський центр дозвілля та молодіжних ініціатив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ім.Довженка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0ABA" w:rsidRPr="00CC2445" w:rsidRDefault="008F0ABA" w:rsidP="0085268D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98.Комунальна організація Тернопільський міський центр фізичного здоров’я населення </w:t>
            </w:r>
          </w:p>
          <w:p w:rsidR="008F0ABA" w:rsidRPr="00CC2445" w:rsidRDefault="008F0ABA" w:rsidP="0085268D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>99.Комунальне підприємство «Тернопільський міський стадіон»</w:t>
            </w:r>
          </w:p>
          <w:p w:rsidR="008F0ABA" w:rsidRPr="00CC2445" w:rsidRDefault="008F0ABA" w:rsidP="0085268D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>100.Комунальне підприємство «Футбольний клуб «Тернопіль»</w:t>
            </w:r>
          </w:p>
          <w:p w:rsidR="008F0ABA" w:rsidRPr="00CC2445" w:rsidRDefault="008F0ABA" w:rsidP="0085268D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>101.Комунальний заклад  «Спеціалізована дитячо-юнацька спортивна школа «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Екстрім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0ABA" w:rsidRPr="00CC2445" w:rsidRDefault="008F0ABA" w:rsidP="0085268D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102.Комунальний заклад «Комплексна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дитячо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– юнацька спортивна школа з ігрових видів спорту»</w:t>
            </w:r>
          </w:p>
          <w:p w:rsidR="008F0ABA" w:rsidRPr="00CC2445" w:rsidRDefault="008F0ABA" w:rsidP="0085268D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>103.Комунальний заклад «Дитячо-юнацька спортивна школа з греко-римської боротьби»</w:t>
            </w:r>
          </w:p>
          <w:p w:rsidR="008F0ABA" w:rsidRPr="00CC2445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>104.Дитячо-юнацька спортивна школа № 1</w:t>
            </w:r>
          </w:p>
          <w:p w:rsidR="008F0ABA" w:rsidRPr="00CC2445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>105.Дитячо-юнацька спортивна школа № 2</w:t>
            </w:r>
          </w:p>
          <w:p w:rsidR="008F0ABA" w:rsidRPr="00CC2445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>106.Комунальний  заклад «Комплексна дитячо-юнацька спортивна школа  з водних видів спорту Тернопільської міської ради»</w:t>
            </w:r>
          </w:p>
          <w:p w:rsidR="008F0ABA" w:rsidRPr="00CC2445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107. Комунальний  заклад «Комплексна дитячо-юнацька спортивна школа №1» </w:t>
            </w:r>
          </w:p>
          <w:p w:rsidR="008F0ABA" w:rsidRPr="00CC2445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108. Комунальний  заклад Тернопільської міської ради «Комплексна дитячо-юнацька спортивна школа №2 імені Юрія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Горайського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0ABA" w:rsidRPr="00CC2445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>109. Комунальний заклад «Дитячо-юнацька спортивна школа «Футбольна академія «Тернопіль»</w:t>
            </w:r>
          </w:p>
          <w:p w:rsidR="008F0ABA" w:rsidRPr="00CC2445" w:rsidRDefault="008F0ABA" w:rsidP="0085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>110.</w:t>
            </w:r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C2445">
              <w:rPr>
                <w:rFonts w:ascii="Times New Roman" w:hAnsi="Times New Roman"/>
                <w:sz w:val="24"/>
                <w:szCs w:val="24"/>
              </w:rPr>
              <w:t>Комунальне некомерційне підприємство</w:t>
            </w:r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«Тернопільська міська комунальна лікарня швидкої допомоги»</w:t>
            </w:r>
          </w:p>
          <w:p w:rsidR="008F0ABA" w:rsidRPr="00CC2445" w:rsidRDefault="008F0ABA" w:rsidP="0085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111. </w:t>
            </w:r>
            <w:r w:rsidRPr="00CC2445">
              <w:rPr>
                <w:rFonts w:ascii="Times New Roman" w:hAnsi="Times New Roman"/>
                <w:sz w:val="24"/>
                <w:szCs w:val="24"/>
              </w:rPr>
              <w:t>Комунальне некомерційне підприємство</w:t>
            </w:r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«Тернопільська комунальна міська лікарня №2»</w:t>
            </w:r>
          </w:p>
          <w:p w:rsidR="008F0ABA" w:rsidRPr="00CC2445" w:rsidRDefault="008F0ABA" w:rsidP="0085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445">
              <w:rPr>
                <w:rFonts w:ascii="Times New Roman" w:eastAsia="Times New Roman" w:hAnsi="Times New Roman"/>
                <w:sz w:val="24"/>
                <w:szCs w:val="24"/>
              </w:rPr>
              <w:t xml:space="preserve">112. </w:t>
            </w:r>
            <w:r w:rsidRPr="00CC2445">
              <w:rPr>
                <w:rFonts w:ascii="Times New Roman" w:hAnsi="Times New Roman"/>
                <w:sz w:val="24"/>
                <w:szCs w:val="24"/>
              </w:rPr>
              <w:t>Комунальне некомерційне підприємство</w:t>
            </w:r>
            <w:r w:rsidRPr="00CC2445">
              <w:rPr>
                <w:rFonts w:ascii="Times New Roman" w:eastAsia="Times New Roman" w:hAnsi="Times New Roman"/>
                <w:sz w:val="24"/>
                <w:szCs w:val="24"/>
              </w:rPr>
              <w:t xml:space="preserve"> «Міська комунальна лікарня №3» Тернопільської міської ради</w:t>
            </w:r>
          </w:p>
          <w:p w:rsidR="008F0ABA" w:rsidRPr="00CC2445" w:rsidRDefault="008F0ABA" w:rsidP="0085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113.</w:t>
            </w:r>
            <w:r w:rsidRPr="00CC2445">
              <w:rPr>
                <w:rFonts w:ascii="Times New Roman" w:hAnsi="Times New Roman"/>
                <w:sz w:val="24"/>
                <w:szCs w:val="24"/>
              </w:rPr>
              <w:t xml:space="preserve"> Комунальне некомерційне підприємство</w:t>
            </w:r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«Тернопільська міська дитяча комунальна лікарня»</w:t>
            </w:r>
          </w:p>
          <w:p w:rsidR="008F0ABA" w:rsidRPr="00CC2445" w:rsidRDefault="008F0ABA" w:rsidP="0085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114. </w:t>
            </w:r>
            <w:r w:rsidRPr="00CC2445">
              <w:rPr>
                <w:rFonts w:ascii="Times New Roman" w:hAnsi="Times New Roman"/>
                <w:sz w:val="24"/>
                <w:szCs w:val="24"/>
              </w:rPr>
              <w:t>Комунальне некомерційне підприємство</w:t>
            </w:r>
            <w:r w:rsidRPr="00CC24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«Центр первинної медико-санітарної допомоги»</w:t>
            </w:r>
          </w:p>
          <w:p w:rsidR="008F0ABA" w:rsidRPr="00CC2445" w:rsidRDefault="008F0ABA" w:rsidP="00852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115.</w:t>
            </w:r>
            <w:r w:rsidRPr="00CC2445">
              <w:rPr>
                <w:rFonts w:ascii="Times New Roman" w:hAnsi="Times New Roman"/>
                <w:sz w:val="24"/>
                <w:szCs w:val="24"/>
              </w:rPr>
              <w:t>Комунальне некомерційне підприємство</w:t>
            </w:r>
            <w:r w:rsidRPr="00CC2445">
              <w:rPr>
                <w:rFonts w:ascii="Times New Roman" w:hAnsi="Times New Roman"/>
                <w:bCs/>
                <w:sz w:val="24"/>
                <w:szCs w:val="24"/>
              </w:rPr>
              <w:t xml:space="preserve"> «Тернопільська стоматологічна поліклініка» Тернопільської міської ради</w:t>
            </w:r>
          </w:p>
          <w:p w:rsidR="008F0ABA" w:rsidRPr="00CC2445" w:rsidRDefault="008F0ABA" w:rsidP="00852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116. </w:t>
            </w:r>
            <w:r w:rsidRPr="00CC2445">
              <w:rPr>
                <w:rFonts w:ascii="Times New Roman" w:hAnsi="Times New Roman"/>
                <w:sz w:val="24"/>
                <w:szCs w:val="24"/>
              </w:rPr>
              <w:t>Комунальне некомерційне підприємство</w:t>
            </w:r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«Тернопільська міська  стоматологічна поліклініка №1» Тернопільської міської ради</w:t>
            </w:r>
          </w:p>
          <w:p w:rsidR="008F0ABA" w:rsidRPr="00CC2445" w:rsidRDefault="008F0ABA" w:rsidP="00852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117. </w:t>
            </w:r>
            <w:r w:rsidRPr="00CC2445">
              <w:rPr>
                <w:rFonts w:ascii="Times New Roman" w:hAnsi="Times New Roman"/>
                <w:sz w:val="24"/>
                <w:szCs w:val="24"/>
              </w:rPr>
              <w:t>Комунальне підприємство</w:t>
            </w:r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«Тернопільський міський лікувально-діагностичний центр» Тернопільської міської ради</w:t>
            </w:r>
          </w:p>
          <w:p w:rsidR="008F0ABA" w:rsidRPr="00CC2445" w:rsidRDefault="008F0ABA" w:rsidP="00852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>118.Комунальна установа Тернопільський міський Палац  культури «Березіль» імені Леся Курбаса;</w:t>
            </w:r>
          </w:p>
          <w:p w:rsidR="008F0ABA" w:rsidRPr="00CC2445" w:rsidRDefault="008F0ABA" w:rsidP="00852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>119.Комунальна установа Будинок  культури «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Кутківці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8F0ABA" w:rsidRPr="00CC2445" w:rsidRDefault="008F0ABA" w:rsidP="00852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>120.Комунальна установа Будинок культури  «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Пронятин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8F0ABA" w:rsidRPr="00CC2445" w:rsidRDefault="008F0ABA" w:rsidP="00852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>121.Комунальна установа початковий спеціалізований мистецький навчальний заклад «Тернопільська музична школа №2 імені Михайла Вербицького»;</w:t>
            </w:r>
          </w:p>
          <w:p w:rsidR="008F0ABA" w:rsidRPr="00CC2445" w:rsidRDefault="008F0ABA" w:rsidP="00852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>122.Комунальна установа початковий спеціалізований мистецький навчальний заклад «Тернопільська музична школа №1» імені Василя Барвінського;</w:t>
            </w:r>
          </w:p>
          <w:p w:rsidR="008F0ABA" w:rsidRPr="00CC2445" w:rsidRDefault="008F0ABA" w:rsidP="00852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>123.Комунальна установа початковий спеціалізований мистецький навчальний заклад «Тернопільська художня школа імені Михайла Бойчука»;</w:t>
            </w:r>
          </w:p>
          <w:p w:rsidR="008F0ABA" w:rsidRPr="00CC2445" w:rsidRDefault="008F0ABA" w:rsidP="00852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>124.Комунальна установа Тернопільський муніципальний духовий оркестр «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Оркестра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Волі»;</w:t>
            </w:r>
          </w:p>
          <w:p w:rsidR="008F0ABA" w:rsidRPr="00CC2445" w:rsidRDefault="008F0ABA" w:rsidP="00852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>125.Комунальна установа «Муніципальний Галицький камерний оркестр»;</w:t>
            </w:r>
          </w:p>
          <w:p w:rsidR="008F0ABA" w:rsidRPr="00CC2445" w:rsidRDefault="008F0ABA" w:rsidP="00852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>126.Комунальна установа «Тернопільська міська централізована бібліотечна система».</w:t>
            </w:r>
          </w:p>
          <w:p w:rsidR="008F0ABA" w:rsidRPr="00CC2445" w:rsidRDefault="008F0ABA" w:rsidP="00852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127.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  <w:lang w:val="ru-RU"/>
              </w:rPr>
              <w:t>Комунальне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  <w:lang w:val="ru-RU"/>
              </w:rPr>
              <w:t>підприємство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  <w:lang w:val="ru-RU"/>
              </w:rPr>
              <w:t>Тернопільська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  <w:lang w:val="ru-RU"/>
              </w:rPr>
              <w:t>кінокомісія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</w:tbl>
    <w:p w:rsidR="008F0ABA" w:rsidRPr="00F06399" w:rsidRDefault="008F0ABA" w:rsidP="008F0A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F0ABA" w:rsidRDefault="008F0ABA" w:rsidP="008F0A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Міський голова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Сергій НАДАЛ</w:t>
      </w:r>
    </w:p>
    <w:p w:rsidR="008F0ABA" w:rsidRPr="00F06399" w:rsidRDefault="008F0ABA" w:rsidP="008F0A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7C28" w:rsidRDefault="00047C28">
      <w:bookmarkStart w:id="0" w:name="_GoBack"/>
      <w:bookmarkEnd w:id="0"/>
    </w:p>
    <w:sectPr w:rsidR="00047C28" w:rsidSect="00F046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BA"/>
    <w:rsid w:val="00047C28"/>
    <w:rsid w:val="008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5C9F9-D1AA-478D-BF9D-22EBC3CF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A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A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6543</Words>
  <Characters>3730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d01-Zvarych</dc:creator>
  <cp:keywords/>
  <dc:description/>
  <cp:lastModifiedBy>d01-Zvarych</cp:lastModifiedBy>
  <cp:revision>1</cp:revision>
  <dcterms:created xsi:type="dcterms:W3CDTF">2020-12-18T14:27:00Z</dcterms:created>
  <dcterms:modified xsi:type="dcterms:W3CDTF">2020-12-18T14:28:00Z</dcterms:modified>
</cp:coreProperties>
</file>