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spacing w:before="4"/>
        <w:rPr>
          <w:sz w:val="18"/>
        </w:rPr>
      </w:pPr>
    </w:p>
    <w:p w:rsidR="00924E2A" w:rsidRDefault="00162DB1">
      <w:pPr>
        <w:pStyle w:val="a3"/>
        <w:spacing w:before="95"/>
        <w:ind w:right="35"/>
        <w:jc w:val="right"/>
      </w:pPr>
      <w:r>
        <w:rPr>
          <w:spacing w:val="-1"/>
        </w:rPr>
        <w:t>Додаток</w:t>
      </w:r>
      <w:r>
        <w:rPr>
          <w:spacing w:val="-2"/>
        </w:rPr>
        <w:t xml:space="preserve"> </w:t>
      </w:r>
      <w:r>
        <w:t>3</w:t>
      </w:r>
    </w:p>
    <w:p w:rsidR="00924E2A" w:rsidRDefault="00162DB1">
      <w:pPr>
        <w:pStyle w:val="a3"/>
        <w:spacing w:before="13"/>
        <w:ind w:right="37"/>
        <w:jc w:val="right"/>
      </w:pPr>
      <w:r>
        <w:t>до</w:t>
      </w:r>
      <w:r>
        <w:rPr>
          <w:spacing w:val="-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</w:p>
    <w:p w:rsidR="00924E2A" w:rsidRDefault="00924E2A">
      <w:pPr>
        <w:pStyle w:val="a3"/>
        <w:spacing w:before="8"/>
        <w:rPr>
          <w:sz w:val="15"/>
        </w:rPr>
      </w:pPr>
    </w:p>
    <w:p w:rsidR="00924E2A" w:rsidRDefault="00924E2A">
      <w:pPr>
        <w:rPr>
          <w:sz w:val="15"/>
        </w:rPr>
        <w:sectPr w:rsidR="00924E2A">
          <w:footerReference w:type="default" r:id="rId6"/>
          <w:type w:val="continuous"/>
          <w:pgSz w:w="16440" w:h="11910" w:orient="landscape"/>
          <w:pgMar w:top="120" w:right="0" w:bottom="860" w:left="20" w:header="708" w:footer="665" w:gutter="0"/>
          <w:pgNumType w:start="1"/>
          <w:cols w:space="720"/>
        </w:sectPr>
      </w:pPr>
    </w:p>
    <w:p w:rsidR="00924E2A" w:rsidRDefault="00924E2A">
      <w:pPr>
        <w:pStyle w:val="a3"/>
        <w:rPr>
          <w:sz w:val="12"/>
        </w:rPr>
      </w:pPr>
    </w:p>
    <w:p w:rsidR="00924E2A" w:rsidRDefault="00924E2A">
      <w:pPr>
        <w:pStyle w:val="a3"/>
        <w:rPr>
          <w:sz w:val="12"/>
        </w:rPr>
      </w:pPr>
    </w:p>
    <w:p w:rsidR="00924E2A" w:rsidRDefault="00924E2A">
      <w:pPr>
        <w:pStyle w:val="a3"/>
        <w:rPr>
          <w:sz w:val="12"/>
        </w:rPr>
      </w:pPr>
    </w:p>
    <w:p w:rsidR="00924E2A" w:rsidRDefault="00924E2A">
      <w:pPr>
        <w:pStyle w:val="a3"/>
        <w:spacing w:before="11"/>
        <w:rPr>
          <w:sz w:val="10"/>
        </w:rPr>
      </w:pPr>
    </w:p>
    <w:p w:rsidR="00924E2A" w:rsidRDefault="00162DB1">
      <w:pPr>
        <w:pStyle w:val="a3"/>
        <w:ind w:left="1417"/>
      </w:pPr>
      <w:r>
        <w:t>код бюджету -19549000000</w:t>
      </w:r>
    </w:p>
    <w:p w:rsidR="00924E2A" w:rsidRDefault="00162DB1">
      <w:pPr>
        <w:pStyle w:val="a3"/>
        <w:spacing w:before="96"/>
        <w:ind w:left="683" w:right="612"/>
        <w:jc w:val="center"/>
      </w:pPr>
      <w:r>
        <w:br w:type="column"/>
      </w:r>
      <w:r>
        <w:lastRenderedPageBreak/>
        <w:t>Розподіл</w:t>
      </w:r>
    </w:p>
    <w:p w:rsidR="00924E2A" w:rsidRDefault="00162DB1">
      <w:pPr>
        <w:pStyle w:val="a3"/>
        <w:spacing w:before="38" w:line="264" w:lineRule="auto"/>
        <w:ind w:left="114" w:right="38"/>
        <w:jc w:val="center"/>
      </w:pPr>
      <w:r>
        <w:t>видатків бюджету Тернопільської</w:t>
      </w:r>
      <w:r>
        <w:rPr>
          <w:spacing w:val="-25"/>
        </w:rPr>
        <w:t xml:space="preserve"> </w:t>
      </w:r>
      <w:r>
        <w:t>міської</w:t>
      </w:r>
      <w:r>
        <w:rPr>
          <w:spacing w:val="27"/>
        </w:rPr>
        <w:t xml:space="preserve"> </w:t>
      </w:r>
      <w:r>
        <w:t>територіальної громади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 рік</w:t>
      </w:r>
    </w:p>
    <w:p w:rsidR="00924E2A" w:rsidRDefault="00162DB1">
      <w:pPr>
        <w:pStyle w:val="a3"/>
        <w:rPr>
          <w:sz w:val="12"/>
        </w:rPr>
      </w:pPr>
      <w:r>
        <w:br w:type="column"/>
      </w:r>
    </w:p>
    <w:p w:rsidR="00924E2A" w:rsidRDefault="00924E2A">
      <w:pPr>
        <w:pStyle w:val="a3"/>
        <w:rPr>
          <w:sz w:val="12"/>
        </w:rPr>
      </w:pPr>
    </w:p>
    <w:p w:rsidR="00924E2A" w:rsidRDefault="00924E2A">
      <w:pPr>
        <w:pStyle w:val="a3"/>
        <w:rPr>
          <w:sz w:val="12"/>
        </w:rPr>
      </w:pPr>
    </w:p>
    <w:p w:rsidR="00924E2A" w:rsidRDefault="00924E2A">
      <w:pPr>
        <w:pStyle w:val="a3"/>
        <w:rPr>
          <w:sz w:val="12"/>
        </w:rPr>
      </w:pPr>
    </w:p>
    <w:p w:rsidR="00924E2A" w:rsidRDefault="00924E2A">
      <w:pPr>
        <w:pStyle w:val="a3"/>
        <w:spacing w:before="5"/>
        <w:rPr>
          <w:sz w:val="10"/>
        </w:rPr>
      </w:pPr>
    </w:p>
    <w:p w:rsidR="00924E2A" w:rsidRDefault="00924E2A">
      <w:pPr>
        <w:pStyle w:val="a3"/>
        <w:ind w:left="11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pt;margin-top:6.6pt;width:766.5pt;height:390.1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11"/>
                    <w:gridCol w:w="611"/>
                    <w:gridCol w:w="676"/>
                    <w:gridCol w:w="2452"/>
                    <w:gridCol w:w="953"/>
                    <w:gridCol w:w="990"/>
                    <w:gridCol w:w="972"/>
                    <w:gridCol w:w="852"/>
                    <w:gridCol w:w="1000"/>
                    <w:gridCol w:w="1213"/>
                    <w:gridCol w:w="926"/>
                    <w:gridCol w:w="833"/>
                    <w:gridCol w:w="740"/>
                    <w:gridCol w:w="647"/>
                    <w:gridCol w:w="934"/>
                    <w:gridCol w:w="897"/>
                  </w:tblGrid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  <w:vMerge w:val="restart"/>
                      </w:tcPr>
                      <w:p w:rsidR="00924E2A" w:rsidRDefault="00162DB1">
                        <w:pPr>
                          <w:pStyle w:val="TableParagraph"/>
                          <w:spacing w:before="16" w:line="264" w:lineRule="auto"/>
                          <w:ind w:left="32" w:right="2" w:hanging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Код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програмної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класифікаці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ї</w:t>
                        </w:r>
                        <w:r>
                          <w:rPr>
                            <w:spacing w:val="2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видатків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кредитуван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ня місцевих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бюджетів</w:t>
                        </w:r>
                      </w:p>
                    </w:tc>
                    <w:tc>
                      <w:tcPr>
                        <w:tcW w:w="611" w:type="dxa"/>
                        <w:vMerge w:val="restart"/>
                      </w:tcPr>
                      <w:p w:rsidR="00924E2A" w:rsidRDefault="00162DB1">
                        <w:pPr>
                          <w:pStyle w:val="TableParagraph"/>
                          <w:spacing w:before="16" w:line="264" w:lineRule="auto"/>
                          <w:ind w:left="32" w:right="3" w:hanging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Код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типової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програмної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класифікаці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ї</w:t>
                        </w:r>
                        <w:r>
                          <w:rPr>
                            <w:spacing w:val="2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видатків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кредитуван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ня місцевих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  <w:vMerge w:val="restart"/>
                      </w:tcPr>
                      <w:p w:rsidR="00924E2A" w:rsidRDefault="00162DB1">
                        <w:pPr>
                          <w:pStyle w:val="TableParagraph"/>
                          <w:spacing w:before="16" w:line="264" w:lineRule="auto"/>
                          <w:ind w:left="45" w:right="18" w:hanging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Код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функціональ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класифікації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видатків 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кредитуванн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я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2452" w:type="dxa"/>
                        <w:vMerge w:val="restart"/>
                      </w:tcPr>
                      <w:p w:rsidR="00924E2A" w:rsidRDefault="00162DB1">
                        <w:pPr>
                          <w:pStyle w:val="TableParagraph"/>
                          <w:spacing w:before="16" w:line="264" w:lineRule="auto"/>
                          <w:ind w:left="79" w:right="5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Найменування головного розпорядника коштів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місцевого бюджету / відповідального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винавця,найменування бюджетної програми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згідно з Типовою програмною класифікацією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видатків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кредитування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місцевих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бюджетів</w:t>
                        </w:r>
                      </w:p>
                    </w:tc>
                    <w:tc>
                      <w:tcPr>
                        <w:tcW w:w="4767" w:type="dxa"/>
                        <w:gridSpan w:val="5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991" w:right="197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5293" w:type="dxa"/>
                        <w:gridSpan w:val="6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92" w:right="217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Спеціальний фонд</w:t>
                        </w:r>
                      </w:p>
                    </w:tc>
                    <w:tc>
                      <w:tcPr>
                        <w:tcW w:w="897" w:type="dxa"/>
                        <w:vMerge w:val="restart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11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12" w:right="9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Разом</w:t>
                        </w:r>
                      </w:p>
                    </w:tc>
                  </w:tr>
                  <w:tr w:rsidR="00924E2A">
                    <w:trPr>
                      <w:trHeight w:val="271"/>
                    </w:trPr>
                    <w:tc>
                      <w:tcPr>
                        <w:tcW w:w="611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2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3" w:type="dxa"/>
                        <w:vMerge w:val="restart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1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Усього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 w:line="264" w:lineRule="auto"/>
                          <w:ind w:left="207" w:right="168" w:firstLine="90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видатки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</w:tcPr>
                      <w:p w:rsidR="00924E2A" w:rsidRDefault="00162DB1">
                        <w:pPr>
                          <w:pStyle w:val="TableParagraph"/>
                          <w:spacing w:before="68"/>
                          <w:ind w:left="758" w:right="7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них: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68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видатки розвитку</w:t>
                        </w:r>
                      </w:p>
                    </w:tc>
                    <w:tc>
                      <w:tcPr>
                        <w:tcW w:w="1213" w:type="dxa"/>
                        <w:vMerge w:val="restart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420" w:right="40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Усього</w:t>
                        </w:r>
                      </w:p>
                    </w:tc>
                    <w:tc>
                      <w:tcPr>
                        <w:tcW w:w="926" w:type="dxa"/>
                        <w:vMerge w:val="restart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 w:line="264" w:lineRule="auto"/>
                          <w:ind w:left="244" w:right="133" w:hanging="79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 тому числі</w:t>
                        </w:r>
                        <w:r>
                          <w:rPr>
                            <w:i/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бюджет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розвитку</w:t>
                        </w:r>
                      </w:p>
                    </w:tc>
                    <w:tc>
                      <w:tcPr>
                        <w:tcW w:w="833" w:type="dxa"/>
                        <w:vMerge w:val="restart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 w:line="264" w:lineRule="auto"/>
                          <w:ind w:left="124" w:right="94" w:firstLine="90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видатки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387" w:type="dxa"/>
                        <w:gridSpan w:val="2"/>
                      </w:tcPr>
                      <w:p w:rsidR="00924E2A" w:rsidRDefault="00162DB1">
                        <w:pPr>
                          <w:pStyle w:val="TableParagraph"/>
                          <w:spacing w:before="68"/>
                          <w:ind w:left="537" w:right="52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них:</w:t>
                        </w:r>
                      </w:p>
                    </w:tc>
                    <w:tc>
                      <w:tcPr>
                        <w:tcW w:w="934" w:type="dxa"/>
                        <w:vMerge w:val="restart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4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видатки розвитку</w:t>
                        </w:r>
                      </w:p>
                    </w:tc>
                    <w:tc>
                      <w:tcPr>
                        <w:tcW w:w="897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4E2A">
                    <w:trPr>
                      <w:trHeight w:val="2030"/>
                    </w:trPr>
                    <w:tc>
                      <w:tcPr>
                        <w:tcW w:w="611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2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3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73" w:right="1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оплата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праці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 w:line="264" w:lineRule="auto"/>
                          <w:ind w:left="159" w:right="121" w:firstLine="13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комунальні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послуги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3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3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54" w:right="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оплата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праці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 w:line="264" w:lineRule="auto"/>
                          <w:ind w:left="54" w:right="21" w:firstLine="13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комунальні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послуги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7" w:type="dxa"/>
                        <w:vMerge/>
                        <w:tcBorders>
                          <w:top w:val="nil"/>
                        </w:tcBorders>
                      </w:tcPr>
                      <w:p w:rsidR="00924E2A" w:rsidRDefault="00924E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4E2A">
                    <w:trPr>
                      <w:trHeight w:val="247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2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2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106" w:right="9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54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206" w:right="19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16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16</w:t>
                        </w:r>
                      </w:p>
                    </w:tc>
                  </w:tr>
                  <w:tr w:rsidR="00924E2A">
                    <w:trPr>
                      <w:trHeight w:val="12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0100000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Міська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рада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1 453 000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1 453 000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9" w:right="10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100 000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1 716 028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1 252 228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06" w:right="9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961 028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755 000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3 169 028</w:t>
                        </w:r>
                      </w:p>
                    </w:tc>
                  </w:tr>
                  <w:tr w:rsidR="00924E2A">
                    <w:trPr>
                      <w:trHeight w:val="12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0110000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Міська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рада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1 453 000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1 453 000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9" w:right="10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100 000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1 716 028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1 252 228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06" w:right="9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961 028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755 000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3 169 028</w:t>
                        </w:r>
                      </w:p>
                    </w:tc>
                  </w:tr>
                  <w:tr w:rsidR="00924E2A">
                    <w:trPr>
                      <w:trHeight w:val="683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0110150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0150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0111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264" w:lineRule="auto"/>
                          <w:ind w:left="136" w:right="109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Організаційне, інформаційно-аналітичне 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матеріально-технічне забезпечення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діяльності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обласної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ради,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районної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ради,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районної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місті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9" w:right="5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ради (у разі її створення), міської, селищної,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сільської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рад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1 453 000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1 453 000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9" w:right="10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100 000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1 453 000</w:t>
                        </w:r>
                      </w:p>
                    </w:tc>
                  </w:tr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0117350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7350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0443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2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Розроблення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схем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планування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забудови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30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територій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(містобудівної документації)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532 228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532 228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06" w:right="9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532 228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532 228</w:t>
                        </w:r>
                      </w:p>
                    </w:tc>
                  </w:tr>
                  <w:tr w:rsidR="00924E2A">
                    <w:trPr>
                      <w:trHeight w:val="261"/>
                    </w:trPr>
                    <w:tc>
                      <w:tcPr>
                        <w:tcW w:w="611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0117670</w:t>
                        </w:r>
                      </w:p>
                    </w:tc>
                    <w:tc>
                      <w:tcPr>
                        <w:tcW w:w="611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7670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0490</w:t>
                        </w:r>
                      </w:p>
                    </w:tc>
                    <w:tc>
                      <w:tcPr>
                        <w:tcW w:w="2452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6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Внески до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статутного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капіталу суб"єктів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2" w:lineRule="exact"/>
                          <w:ind w:left="74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953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720 000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720 000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720 000</w:t>
                        </w:r>
                      </w:p>
                    </w:tc>
                    <w:tc>
                      <w:tcPr>
                        <w:tcW w:w="897" w:type="dxa"/>
                        <w:tcBorders>
                          <w:bottom w:val="single" w:sz="8" w:space="0" w:color="000000"/>
                        </w:tcBorders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720 000</w:t>
                        </w:r>
                      </w:p>
                    </w:tc>
                  </w:tr>
                  <w:tr w:rsidR="00924E2A">
                    <w:trPr>
                      <w:trHeight w:val="1239"/>
                    </w:trPr>
                    <w:tc>
                      <w:tcPr>
                        <w:tcW w:w="611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0117691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7691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0490</w:t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single" w:sz="8" w:space="0" w:color="000000"/>
                        </w:tcBorders>
                      </w:tcPr>
                      <w:p w:rsidR="00924E2A" w:rsidRDefault="00162DB1">
                        <w:pPr>
                          <w:pStyle w:val="TableParagraph"/>
                          <w:spacing w:before="61" w:line="264" w:lineRule="auto"/>
                          <w:ind w:left="37" w:right="10" w:hanging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Виконання заходів за рахунок цільових фондів 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утворених Верховною Радою Автономної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Республіки Крим, органами місцевого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самоврядування і місцевими органами виконавчої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влади і фондів, утворених Верховною Радою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Автономної Республіки Крим, органами місцевого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самоврядування і місцевими органами виконавчої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влади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463 800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06" w:right="9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428 800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0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35 000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8" w:space="0" w:color="000000"/>
                        </w:tcBorders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463 800</w:t>
                        </w:r>
                      </w:p>
                    </w:tc>
                  </w:tr>
                  <w:tr w:rsidR="00924E2A">
                    <w:trPr>
                      <w:trHeight w:val="247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0600000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75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освіти і науки -всього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216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12 723 460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12 723 460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173" w:right="1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1 410 000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119" w:right="9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7 400 000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5 234 400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5 234 400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5 234 400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56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17 957 860</w:t>
                        </w:r>
                      </w:p>
                    </w:tc>
                  </w:tr>
                  <w:tr w:rsidR="00924E2A">
                    <w:trPr>
                      <w:trHeight w:val="287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0610000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75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освіти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і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науки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216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12 723 460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12 723 460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173" w:right="1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1 410 000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119" w:right="9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7 400 000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5 234 400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5 234 400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5 234 400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76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17 957 860</w:t>
                        </w:r>
                      </w:p>
                    </w:tc>
                  </w:tr>
                  <w:tr w:rsidR="00924E2A">
                    <w:trPr>
                      <w:trHeight w:val="12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0611010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1010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0910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75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Надання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дошкільної</w:t>
                        </w:r>
                        <w:r>
                          <w:rPr>
                            <w:spacing w:val="2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освіти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1 734 000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1 734 000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9" w:right="9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1 734 000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1 820 500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1 820 500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30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1 820 500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3 554 500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0611020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1020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33" w:right="1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загальної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середньої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освіти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рахунок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коштів</w:t>
                        </w:r>
                        <w:r>
                          <w:rPr>
                            <w:b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місцевого</w:t>
                        </w:r>
                        <w:r>
                          <w:rPr>
                            <w:b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6 340 660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6 340 660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9" w:right="9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5 005 000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2 258 900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2 258 900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2 258 900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8 599 560</w:t>
                        </w:r>
                      </w:p>
                    </w:tc>
                  </w:tr>
                  <w:tr w:rsidR="00924E2A">
                    <w:trPr>
                      <w:trHeight w:val="427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0611021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1021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0921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76" w:line="264" w:lineRule="auto"/>
                          <w:ind w:left="586" w:right="92" w:hanging="463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Надання загальної середньої освіти закладами</w:t>
                        </w:r>
                        <w:r>
                          <w:rPr>
                            <w:i/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загальної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середньої</w:t>
                        </w:r>
                        <w:r>
                          <w:rPr>
                            <w:i/>
                            <w:spacing w:val="27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освіти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5" w:right="18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6 213 530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6 213 530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9" w:right="9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4 880 000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4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2 058 900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26" w:right="11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2 058 900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0" w:right="11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2 058 900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8 272 430</w:t>
                        </w:r>
                      </w:p>
                    </w:tc>
                  </w:tr>
                  <w:tr w:rsidR="00924E2A">
                    <w:trPr>
                      <w:trHeight w:val="682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0611022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1022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0922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64" w:line="264" w:lineRule="auto"/>
                          <w:ind w:left="51" w:right="24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Надання загальної середньої освіти спеціальними</w:t>
                        </w:r>
                        <w:r>
                          <w:rPr>
                            <w:i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закладами загальної середньої освіти для дітей,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які потребують корекції фізичного та/або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розумового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розвитку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5" w:right="18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127 130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127 130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9" w:right="100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125 000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200 000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26" w:right="11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200 000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0" w:right="116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200 000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327 130</w:t>
                        </w:r>
                      </w:p>
                    </w:tc>
                  </w:tr>
                </w:tbl>
                <w:p w:rsidR="00924E2A" w:rsidRDefault="00924E2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62DB1">
        <w:t>грн.</w:t>
      </w:r>
    </w:p>
    <w:p w:rsidR="00924E2A" w:rsidRDefault="00924E2A">
      <w:pPr>
        <w:sectPr w:rsidR="00924E2A">
          <w:type w:val="continuous"/>
          <w:pgSz w:w="16440" w:h="11910" w:orient="landscape"/>
          <w:pgMar w:top="120" w:right="0" w:bottom="860" w:left="20" w:header="708" w:footer="708" w:gutter="0"/>
          <w:cols w:num="3" w:space="720" w:equalWidth="0">
            <w:col w:w="5420" w:space="3383"/>
            <w:col w:w="1750" w:space="3948"/>
            <w:col w:w="1919"/>
          </w:cols>
        </w:sectPr>
      </w:pPr>
    </w:p>
    <w:p w:rsidR="00924E2A" w:rsidRDefault="00924E2A">
      <w:pPr>
        <w:pStyle w:val="a3"/>
        <w:spacing w:before="4"/>
        <w:rPr>
          <w:sz w:val="17"/>
        </w:rPr>
      </w:pPr>
      <w:r w:rsidRPr="00924E2A">
        <w:lastRenderedPageBreak/>
        <w:pict>
          <v:shape id="_x0000_s1029" type="#_x0000_t202" style="position:absolute;margin-left:56pt;margin-top:56.4pt;width:766.5pt;height:438.9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11"/>
                    <w:gridCol w:w="611"/>
                    <w:gridCol w:w="676"/>
                    <w:gridCol w:w="2452"/>
                    <w:gridCol w:w="953"/>
                    <w:gridCol w:w="990"/>
                    <w:gridCol w:w="972"/>
                    <w:gridCol w:w="852"/>
                    <w:gridCol w:w="1000"/>
                    <w:gridCol w:w="1213"/>
                    <w:gridCol w:w="926"/>
                    <w:gridCol w:w="833"/>
                    <w:gridCol w:w="740"/>
                    <w:gridCol w:w="647"/>
                    <w:gridCol w:w="934"/>
                    <w:gridCol w:w="897"/>
                  </w:tblGrid>
                  <w:tr w:rsidR="00924E2A">
                    <w:trPr>
                      <w:trHeight w:val="404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0611070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1070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0960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ind w:left="76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Надання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позашкільної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освіти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закладами</w:t>
                        </w:r>
                      </w:p>
                      <w:p w:rsidR="00924E2A" w:rsidRDefault="00162DB1">
                        <w:pPr>
                          <w:pStyle w:val="TableParagraph"/>
                          <w:spacing w:before="9" w:line="124" w:lineRule="exact"/>
                          <w:ind w:left="78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позашкільної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освіти,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заходи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із</w:t>
                        </w:r>
                        <w:r>
                          <w:rPr>
                            <w:spacing w:val="1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позашкільної</w:t>
                        </w:r>
                        <w:r>
                          <w:rPr>
                            <w:spacing w:val="-2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роботи з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дітьми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9" w:right="10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200 000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287 000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287 000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0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287 000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537 000</w:t>
                        </w:r>
                      </w:p>
                    </w:tc>
                  </w:tr>
                  <w:tr w:rsidR="00924E2A">
                    <w:trPr>
                      <w:trHeight w:val="402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0611090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1090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ind w:left="139" w:hanging="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Підготовка     кадрів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закладами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професійної</w:t>
                        </w:r>
                      </w:p>
                      <w:p w:rsidR="00924E2A" w:rsidRDefault="00162DB1">
                        <w:pPr>
                          <w:pStyle w:val="TableParagraph"/>
                          <w:spacing w:before="8" w:line="124" w:lineRule="exact"/>
                          <w:ind w:left="795" w:right="109" w:hanging="6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(професійно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технічної)</w:t>
                        </w:r>
                        <w:r>
                          <w:rPr>
                            <w:b/>
                            <w:spacing w:val="2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освіти</w:t>
                        </w:r>
                        <w:r>
                          <w:rPr>
                            <w:b/>
                            <w:spacing w:val="2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2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іншими</w:t>
                        </w:r>
                        <w:r>
                          <w:rPr>
                            <w:b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закладами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освіти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356 000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356 000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9" w:right="10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356 000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356 000</w:t>
                        </w:r>
                      </w:p>
                    </w:tc>
                  </w:tr>
                  <w:tr w:rsidR="00924E2A">
                    <w:trPr>
                      <w:trHeight w:val="543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0611091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1091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0930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264" w:lineRule="auto"/>
                          <w:ind w:left="106" w:right="79" w:firstLine="2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Підготовка</w:t>
                        </w:r>
                        <w:r>
                          <w:rPr>
                            <w:i/>
                            <w:spacing w:val="17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кадрів</w:t>
                        </w:r>
                        <w:r>
                          <w:rPr>
                            <w:i/>
                            <w:spacing w:val="17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закладами</w:t>
                        </w:r>
                        <w:r>
                          <w:rPr>
                            <w:i/>
                            <w:spacing w:val="17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професійної</w:t>
                        </w:r>
                        <w:r>
                          <w:rPr>
                            <w:i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(професійно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–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технічної)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освіти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іншими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58" w:right="5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закладами освіти за рахунок коштів місцевого</w:t>
                        </w:r>
                        <w:r>
                          <w:rPr>
                            <w:i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01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356 000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356 000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9" w:right="100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356 000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356 000</w:t>
                        </w:r>
                      </w:p>
                    </w:tc>
                  </w:tr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0611100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1100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5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Підготовка кадрів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закладами</w:t>
                        </w:r>
                        <w:r>
                          <w:rPr>
                            <w:b/>
                            <w:spacing w:val="2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фахової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передвищої</w:t>
                        </w:r>
                        <w:r>
                          <w:rPr>
                            <w:b/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освіти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400 000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400 000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700 000</w:t>
                        </w:r>
                      </w:p>
                    </w:tc>
                  </w:tr>
                  <w:tr w:rsidR="00924E2A">
                    <w:trPr>
                      <w:trHeight w:val="501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0611101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1101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0941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44" w:line="264" w:lineRule="auto"/>
                          <w:ind w:left="102" w:right="75" w:hanging="1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Підготовка кадрів закладами фахової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передвищої освіти за рахунок коштів місцевого</w:t>
                        </w:r>
                        <w:r>
                          <w:rPr>
                            <w:i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400 000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400 000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26" w:right="11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0" w:right="116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700 000</w:t>
                        </w:r>
                      </w:p>
                    </w:tc>
                  </w:tr>
                  <w:tr w:rsidR="00924E2A">
                    <w:trPr>
                      <w:trHeight w:val="361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0611130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1130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0990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44" w:line="264" w:lineRule="auto"/>
                          <w:ind w:left="1082" w:right="182" w:hanging="95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Методичне забезпечення діяльності закладів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освіти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3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81 000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81 000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19" w:right="10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81 000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81 000</w:t>
                        </w:r>
                      </w:p>
                    </w:tc>
                  </w:tr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0611140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1140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5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Інші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програми,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заклади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заходи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у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сфері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5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освіти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77 600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77 600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9" w:right="10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24 000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377 600</w:t>
                        </w:r>
                      </w:p>
                    </w:tc>
                  </w:tr>
                  <w:tr w:rsidR="00924E2A">
                    <w:trPr>
                      <w:trHeight w:val="402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0611141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1141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0990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ind w:left="37" w:firstLine="91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Забезпечення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діяльності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інших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закладів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у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сфері</w:t>
                        </w:r>
                      </w:p>
                      <w:p w:rsidR="00924E2A" w:rsidRDefault="00162DB1">
                        <w:pPr>
                          <w:pStyle w:val="TableParagraph"/>
                          <w:spacing w:before="8" w:line="124" w:lineRule="exact"/>
                          <w:ind w:left="1066" w:right="6" w:hanging="1030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освіти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(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Централізоване</w:t>
                        </w:r>
                        <w:r>
                          <w:rPr>
                            <w:i/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ведення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бухгалтерського</w:t>
                        </w:r>
                        <w:r>
                          <w:rPr>
                            <w:i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обліку)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28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77 600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77 600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9" w:right="100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24 000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26" w:right="11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0" w:right="116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377 600</w:t>
                        </w:r>
                      </w:p>
                    </w:tc>
                  </w:tr>
                  <w:tr w:rsidR="00924E2A">
                    <w:trPr>
                      <w:trHeight w:val="928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0611181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1181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924E2A">
                        <w:pPr>
                          <w:pStyle w:val="TableParagraph"/>
                          <w:spacing w:before="3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line="264" w:lineRule="auto"/>
                          <w:ind w:left="89" w:right="63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Співфінансування заходів, що реалізуються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рахунок субвенції з державного бюджету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місцевим бюджетам на забезпечення якісної,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сучасної та доступної загальної середньої освіти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"Нова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українська школа"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60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1 764 000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1 764 000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268 000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268 000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0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268 000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2 032 000</w:t>
                        </w:r>
                      </w:p>
                    </w:tc>
                  </w:tr>
                  <w:tr w:rsidR="00924E2A">
                    <w:trPr>
                      <w:trHeight w:val="970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0611182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1182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924E2A"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line="264" w:lineRule="auto"/>
                          <w:ind w:left="58" w:right="31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Виконання заходів,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спрямованих на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забезпечення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якісної, сучасної та доступної загальної середньої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освіти "Нова українська школа"</w:t>
                        </w:r>
                        <w:r>
                          <w:rPr>
                            <w:sz w:val="11"/>
                          </w:rPr>
                          <w:t xml:space="preserve"> за рахунок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субвенції з державного бюджету місцевим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бюджетам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60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1 720 200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1 720 200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73" w:right="1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1 410 000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1 720 200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0900000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сім"ї,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молодіжної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політики</w:t>
                        </w:r>
                        <w:r>
                          <w:rPr>
                            <w:b/>
                            <w:spacing w:val="2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6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захисту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дітей-всього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449 017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449 017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73" w:right="1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193 880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9" w:right="10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71 900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449 017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0910000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сім"ї,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молодіжної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політики</w:t>
                        </w:r>
                        <w:r>
                          <w:rPr>
                            <w:b/>
                            <w:spacing w:val="2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6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захисту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дітей-всього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449 017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449 017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73" w:right="1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193 880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9" w:right="10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71 900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449 017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0913120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3120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5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Здійснення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соціальної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роботи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 вразливими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1"/>
                            <w:sz w:val="11"/>
                          </w:rPr>
                          <w:t>категоріями</w:t>
                        </w:r>
                        <w:r>
                          <w:rPr>
                            <w:b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населення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449 017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449 017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73" w:right="1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193 880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9" w:right="10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71 900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449 017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0913121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3121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1040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4" w:right="5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Утримання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забезпечення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діяльності</w:t>
                        </w:r>
                        <w:r>
                          <w:rPr>
                            <w:i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центрів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5" w:right="5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соціальних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служб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01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449 017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449 017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73" w:right="15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193 880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9" w:right="100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71 900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449 017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1100000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6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розвитку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спорту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 фізичної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культури-</w:t>
                        </w:r>
                        <w:r>
                          <w:rPr>
                            <w:b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740 000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740 000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-452 000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-500 000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06" w:right="9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48 000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-500 000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288 000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1110000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6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розвитку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спорту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 фізичної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культури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740 000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740 000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-452 000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-500 000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06" w:right="9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48 000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-500 000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288 000</w:t>
                        </w:r>
                      </w:p>
                    </w:tc>
                  </w:tr>
                  <w:tr w:rsidR="00924E2A">
                    <w:trPr>
                      <w:trHeight w:val="12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1115010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96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5010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2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Проведення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спортивної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роботи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регіоні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240 000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240 000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240 000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1115011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5011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0810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4" w:right="5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1"/>
                            <w:sz w:val="11"/>
                          </w:rPr>
                          <w:t>Проведення</w:t>
                        </w:r>
                        <w:r>
                          <w:rPr>
                            <w:i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навчально-тренувальних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зборів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і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5" w:right="5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змагань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олімпійських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видів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спорту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28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85 000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85 000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85 000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1115012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5012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0810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4" w:right="5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1"/>
                            <w:sz w:val="11"/>
                          </w:rPr>
                          <w:t>Проведення</w:t>
                        </w:r>
                        <w:r>
                          <w:rPr>
                            <w:i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навчально-тренувальних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зборів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і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5" w:right="5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1"/>
                            <w:sz w:val="11"/>
                          </w:rPr>
                          <w:t>змагань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з неолімпійських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видів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спорту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01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155 000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155 000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155 000</w:t>
                        </w:r>
                      </w:p>
                    </w:tc>
                  </w:tr>
                  <w:tr w:rsidR="00924E2A">
                    <w:trPr>
                      <w:trHeight w:val="379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1115030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96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5030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52" w:line="264" w:lineRule="auto"/>
                          <w:ind w:left="1060" w:right="111" w:hanging="91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Розвиток дитячо- юнацького та резервного</w:t>
                        </w:r>
                        <w:r>
                          <w:rPr>
                            <w:b/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спорту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450 000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450 000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26" w:right="1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475 000</w:t>
                        </w:r>
                      </w:p>
                    </w:tc>
                  </w:tr>
                  <w:tr w:rsidR="00924E2A">
                    <w:trPr>
                      <w:trHeight w:val="510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1115031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5031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0810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924E2A">
                        <w:pPr>
                          <w:pStyle w:val="TableParagraph"/>
                          <w:spacing w:before="3"/>
                          <w:rPr>
                            <w:sz w:val="10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line="264" w:lineRule="auto"/>
                          <w:ind w:left="88" w:right="78" w:firstLine="23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Утримання та навчально-тренувальна робота</w:t>
                        </w:r>
                        <w:r>
                          <w:rPr>
                            <w:i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комунальних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дитячо-юнацьких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спортивних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шкіл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01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450 000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450 000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25 000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26" w:right="112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25 000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0" w:right="116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25 000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475 000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1115060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5060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Інші</w:t>
                        </w:r>
                        <w:r>
                          <w:rPr>
                            <w:b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заходи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розвитку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фізичної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культури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6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спорту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26" w:right="1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350 000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400 000</w:t>
                        </w:r>
                      </w:p>
                    </w:tc>
                  </w:tr>
                </w:tbl>
                <w:p w:rsidR="00924E2A" w:rsidRDefault="00924E2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24E2A" w:rsidRDefault="00924E2A">
      <w:pPr>
        <w:rPr>
          <w:sz w:val="17"/>
        </w:rPr>
        <w:sectPr w:rsidR="00924E2A">
          <w:headerReference w:type="default" r:id="rId7"/>
          <w:footerReference w:type="default" r:id="rId8"/>
          <w:pgSz w:w="16440" w:h="11910" w:orient="landscape"/>
          <w:pgMar w:top="140" w:right="0" w:bottom="1760" w:left="20" w:header="0" w:footer="1570" w:gutter="0"/>
          <w:pgNumType w:start="2"/>
          <w:cols w:space="720"/>
        </w:sectPr>
      </w:pPr>
    </w:p>
    <w:p w:rsidR="00924E2A" w:rsidRDefault="00924E2A">
      <w:pPr>
        <w:pStyle w:val="a3"/>
        <w:spacing w:before="4"/>
        <w:rPr>
          <w:sz w:val="17"/>
        </w:rPr>
      </w:pPr>
      <w:r w:rsidRPr="00924E2A">
        <w:pict>
          <v:shape id="_x0000_s1028" type="#_x0000_t202" style="position:absolute;margin-left:56pt;margin-top:56.4pt;width:766.5pt;height:442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11"/>
                    <w:gridCol w:w="611"/>
                    <w:gridCol w:w="676"/>
                    <w:gridCol w:w="2452"/>
                    <w:gridCol w:w="953"/>
                    <w:gridCol w:w="990"/>
                    <w:gridCol w:w="972"/>
                    <w:gridCol w:w="852"/>
                    <w:gridCol w:w="1000"/>
                    <w:gridCol w:w="1213"/>
                    <w:gridCol w:w="926"/>
                    <w:gridCol w:w="833"/>
                    <w:gridCol w:w="740"/>
                    <w:gridCol w:w="647"/>
                    <w:gridCol w:w="934"/>
                    <w:gridCol w:w="897"/>
                  </w:tblGrid>
                  <w:tr w:rsidR="00924E2A">
                    <w:trPr>
                      <w:trHeight w:val="542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1115061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5061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0810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264" w:lineRule="auto"/>
                          <w:ind w:left="33" w:right="6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Забезпечення діяльності місцевих центрів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фізичного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здоров'я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населення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"Спорт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для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всіх"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9" w:right="52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проведення фізкультурно-масових заходів серед</w:t>
                        </w:r>
                        <w:r>
                          <w:rPr>
                            <w:i/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населення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регіону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28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50 000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50 000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350 000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83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350 000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0" w:right="116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350 000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400 000</w:t>
                        </w:r>
                      </w:p>
                    </w:tc>
                  </w:tr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1117325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7325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0443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33" w:righ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Будівництво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споруд,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установ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закладів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фізичної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6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культури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спорту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110 000</w:t>
                        </w:r>
                      </w:p>
                    </w:tc>
                  </w:tr>
                  <w:tr w:rsidR="00924E2A">
                    <w:trPr>
                      <w:trHeight w:val="1241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1117691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7691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0490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64" w:line="264" w:lineRule="auto"/>
                          <w:ind w:left="37" w:right="10" w:hanging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Виконання заходів за рахунок цільових фондів 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утворених Верховною Радою Автономної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Республіки Крим, органами місцевого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самоврядування і місцевими органами виконавчої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влади і фондів, утворених Верховною Радою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Автономної Республіки Крим, органами місцевого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самоврядування і місцевими органами виконавчої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влади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48 000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06" w:right="9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48 000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48 000</w:t>
                        </w:r>
                      </w:p>
                    </w:tc>
                  </w:tr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1117670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7670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0490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6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Внески до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статутного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капіталу суб"єктів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4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-985 000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-985 000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-985 000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-985 000</w:t>
                        </w:r>
                      </w:p>
                    </w:tc>
                  </w:tr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0700000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Відділ</w:t>
                        </w:r>
                        <w:r>
                          <w:rPr>
                            <w:b/>
                            <w:spacing w:val="2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охорони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здоров'я</w:t>
                        </w:r>
                        <w:r>
                          <w:rPr>
                            <w:b/>
                            <w:spacing w:val="2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медичного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5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забезпечення-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7 180 900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7 180 900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6 494 500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6 494 500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6 494 500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13 675 400</w:t>
                        </w:r>
                      </w:p>
                    </w:tc>
                  </w:tr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0710000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Відділ</w:t>
                        </w:r>
                        <w:r>
                          <w:rPr>
                            <w:b/>
                            <w:spacing w:val="2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охорони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здоров'я</w:t>
                        </w:r>
                        <w:r>
                          <w:rPr>
                            <w:b/>
                            <w:spacing w:val="2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медичного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6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7 180 900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7 180 900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6 494 500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6 494 500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6 494 500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13 675 400</w:t>
                        </w:r>
                      </w:p>
                    </w:tc>
                  </w:tr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0712010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2010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0731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6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Багатопрофільна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стаціонарна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медична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допомога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4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населенню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2 149 800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2 149 800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1 140 000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1 140 000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0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1 140 000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3 289 800</w:t>
                        </w:r>
                      </w:p>
                    </w:tc>
                  </w:tr>
                  <w:tr w:rsidR="00924E2A">
                    <w:trPr>
                      <w:trHeight w:val="215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0712100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2100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0722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74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Стоматологічна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допомога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населенню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3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50 700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50 700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50 700</w:t>
                        </w:r>
                      </w:p>
                    </w:tc>
                  </w:tr>
                  <w:tr w:rsidR="00924E2A">
                    <w:trPr>
                      <w:trHeight w:val="542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0712152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2152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0763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264" w:lineRule="auto"/>
                          <w:ind w:left="39" w:right="12" w:firstLine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Інші</w:t>
                        </w:r>
                        <w:r>
                          <w:rPr>
                            <w:spacing w:val="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програми,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заклади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заходи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охорони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здоров’я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 Виконання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Комплексної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міської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програми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"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Здоров"я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громади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2019-2021</w:t>
                        </w:r>
                      </w:p>
                      <w:p w:rsidR="00924E2A" w:rsidRDefault="00162DB1">
                        <w:pPr>
                          <w:pStyle w:val="TableParagraph"/>
                          <w:spacing w:line="106" w:lineRule="exact"/>
                          <w:ind w:left="75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роки")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1 629 800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1 629 800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1 629 800</w:t>
                        </w:r>
                      </w:p>
                    </w:tc>
                  </w:tr>
                  <w:tr w:rsidR="00924E2A">
                    <w:trPr>
                      <w:trHeight w:val="427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0712144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2144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0763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77" w:line="264" w:lineRule="auto"/>
                          <w:ind w:left="492" w:right="135" w:hanging="32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Централізовані заходи з лікування хворих на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цукровий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нецукровий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діабет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583 000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583 000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583 000</w:t>
                        </w:r>
                      </w:p>
                    </w:tc>
                  </w:tr>
                  <w:tr w:rsidR="00924E2A">
                    <w:trPr>
                      <w:trHeight w:val="461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0712144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2144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0763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93" w:line="264" w:lineRule="auto"/>
                          <w:ind w:left="211" w:right="135" w:hanging="4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Централізовані заходи з лікування хворих на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цукровий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нецукровий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діабет(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субвенція)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2 767 600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2 767 600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2 767 600</w:t>
                        </w:r>
                      </w:p>
                    </w:tc>
                  </w:tr>
                  <w:tr w:rsidR="00924E2A">
                    <w:trPr>
                      <w:trHeight w:val="312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89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0717322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89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7322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89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0443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89"/>
                          <w:ind w:left="74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Будівництво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медичних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установ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закладів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89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89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5 354 500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89"/>
                          <w:ind w:left="2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5 354 500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89"/>
                          <w:ind w:left="130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5 354 500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89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5 354 500</w:t>
                        </w:r>
                      </w:p>
                    </w:tc>
                  </w:tr>
                  <w:tr w:rsidR="00924E2A">
                    <w:trPr>
                      <w:trHeight w:val="12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0800000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75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соціальної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політики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1 951 800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1 951 800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2 624 910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2 624 910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2 624 910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4 576 710</w:t>
                        </w:r>
                      </w:p>
                    </w:tc>
                  </w:tr>
                  <w:tr w:rsidR="00924E2A">
                    <w:trPr>
                      <w:trHeight w:val="12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0810000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75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соціальної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політики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1 951 800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1 951 800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2 624 910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2 624 910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2 624 910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4 576 710</w:t>
                        </w:r>
                      </w:p>
                    </w:tc>
                  </w:tr>
                  <w:tr w:rsidR="00924E2A">
                    <w:trPr>
                      <w:trHeight w:val="822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0813160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3160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1010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64" w:line="264" w:lineRule="auto"/>
                          <w:ind w:left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Надання соціальних гарантій фізичним особам, які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надають соціальні послуги громадянам похилого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віку, особам з інвалідністю, дітям з інвалідністю,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хворим, які не здатні до самообслуговування і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потребують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сторонньої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допомоги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815 600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815 600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815 600</w:t>
                        </w:r>
                      </w:p>
                    </w:tc>
                  </w:tr>
                  <w:tr w:rsidR="00924E2A">
                    <w:trPr>
                      <w:trHeight w:val="2449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0813223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3223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1060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 w:line="264" w:lineRule="auto"/>
                          <w:ind w:left="43" w:right="15" w:hanging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Грошова компенсація за належні для отримання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жилі приміщення для сімей учасників бойових дій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 території інших держав, визначених у абзаці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першому пункту 1 статті 10 Закону України "Про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статус ветеранів війни, гарантії їх соціального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 xml:space="preserve">захисту", для </w:t>
                        </w:r>
                        <w:r>
                          <w:rPr>
                            <w:sz w:val="11"/>
                          </w:rPr>
                          <w:t>осіб з інвалідністю I-II групи з числа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учасників бойових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дій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 території інших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держав,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інвалідність яких настала внаслідок поранення,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контузії, каліцтва або захворювання, пов'язаних з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перебуванням у цих державах, визначених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пунктом 7 частини другої статті</w:t>
                        </w:r>
                        <w:r>
                          <w:rPr>
                            <w:sz w:val="11"/>
                          </w:rPr>
                          <w:t xml:space="preserve"> 7 Закону України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"Про статус ветеранів війни, гарантії їх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соціального захисту", та які потребують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поліпшення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житлових умов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2 624 910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2 624 910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0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2 624 910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2 624 910</w:t>
                        </w:r>
                      </w:p>
                    </w:tc>
                  </w:tr>
                </w:tbl>
                <w:p w:rsidR="00924E2A" w:rsidRDefault="00924E2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24E2A" w:rsidRDefault="00924E2A">
      <w:pPr>
        <w:rPr>
          <w:sz w:val="17"/>
        </w:rPr>
        <w:sectPr w:rsidR="00924E2A">
          <w:pgSz w:w="16440" w:h="11910" w:orient="landscape"/>
          <w:pgMar w:top="140" w:right="0" w:bottom="1760" w:left="20" w:header="0" w:footer="1570" w:gutter="0"/>
          <w:cols w:space="720"/>
        </w:sectPr>
      </w:pPr>
    </w:p>
    <w:p w:rsidR="00924E2A" w:rsidRDefault="00924E2A">
      <w:pPr>
        <w:pStyle w:val="a3"/>
        <w:rPr>
          <w:sz w:val="20"/>
        </w:rPr>
      </w:pPr>
      <w:r w:rsidRPr="00924E2A">
        <w:pict>
          <v:shape id="_x0000_s1027" type="#_x0000_t202" style="position:absolute;margin-left:56pt;margin-top:56.4pt;width:766.5pt;height:441.2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11"/>
                    <w:gridCol w:w="611"/>
                    <w:gridCol w:w="676"/>
                    <w:gridCol w:w="2452"/>
                    <w:gridCol w:w="953"/>
                    <w:gridCol w:w="990"/>
                    <w:gridCol w:w="972"/>
                    <w:gridCol w:w="852"/>
                    <w:gridCol w:w="1000"/>
                    <w:gridCol w:w="1213"/>
                    <w:gridCol w:w="926"/>
                    <w:gridCol w:w="833"/>
                    <w:gridCol w:w="740"/>
                    <w:gridCol w:w="647"/>
                    <w:gridCol w:w="934"/>
                    <w:gridCol w:w="897"/>
                  </w:tblGrid>
                  <w:tr w:rsidR="00924E2A">
                    <w:trPr>
                      <w:trHeight w:val="404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0813242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3242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1090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ind w:left="77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Інші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заходи у сфері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соціального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захисту і</w:t>
                        </w:r>
                      </w:p>
                      <w:p w:rsidR="00924E2A" w:rsidRDefault="00162DB1">
                        <w:pPr>
                          <w:pStyle w:val="TableParagraph"/>
                          <w:spacing w:before="9" w:line="124" w:lineRule="exact"/>
                          <w:ind w:left="79" w:right="5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соціального забезпеченняи ( Програма " Турбота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2019-2021 роки")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1 136 200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1 136 200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1 136 200</w:t>
                        </w:r>
                      </w:p>
                    </w:tc>
                  </w:tr>
                  <w:tr w:rsidR="00924E2A">
                    <w:trPr>
                      <w:trHeight w:val="197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1000000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59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культури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і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мистецтв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793 000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106" w:right="9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793 000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3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31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1 043 000</w:t>
                        </w:r>
                      </w:p>
                    </w:tc>
                  </w:tr>
                  <w:tr w:rsidR="00924E2A">
                    <w:trPr>
                      <w:trHeight w:val="215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1010000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61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культури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і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мистецтв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793 000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106" w:right="9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793 000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3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40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1 043 000</w:t>
                        </w:r>
                      </w:p>
                    </w:tc>
                  </w:tr>
                  <w:tr w:rsidR="00924E2A">
                    <w:trPr>
                      <w:trHeight w:val="22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1014082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4082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0829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68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Інші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заходи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галузі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культури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мистецтва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250 000</w:t>
                        </w:r>
                      </w:p>
                    </w:tc>
                  </w:tr>
                  <w:tr w:rsidR="00924E2A">
                    <w:trPr>
                      <w:trHeight w:val="1241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1017691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7691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0490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64" w:line="264" w:lineRule="auto"/>
                          <w:ind w:left="37" w:right="10" w:hanging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Виконання заходів за рахунок цільових фондів 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утворених Верховною Радою Автономної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Республіки Крим, органами місцевого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самоврядування і місцевими органами виконавчої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влади і фондів, утворених Верховною Радою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Автономної Республіки Крим, органами місцевого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самоврядування і місцевими органами виконавчої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влади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793 000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06" w:right="9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793 000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793 000</w:t>
                        </w:r>
                      </w:p>
                    </w:tc>
                  </w:tr>
                  <w:tr w:rsidR="00924E2A">
                    <w:trPr>
                      <w:trHeight w:val="403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1200000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64" w:line="264" w:lineRule="auto"/>
                          <w:ind w:left="33" w:right="21" w:firstLine="27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 житлово-комунального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господарства,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благоустрою</w:t>
                        </w:r>
                        <w:r>
                          <w:rPr>
                            <w:b/>
                            <w:spacing w:val="2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2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екології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4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-1 722 000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-1 722 000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8 056 000,00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right="15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8 056 000,00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06" w:right="9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06" w:right="1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right="16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8 056 000,00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6 334 000,00</w:t>
                        </w:r>
                      </w:p>
                    </w:tc>
                  </w:tr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1210000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3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житлово-комунального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25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господарства,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благоустрою</w:t>
                        </w:r>
                        <w:r>
                          <w:rPr>
                            <w:b/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екології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4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-1 722 000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-1 722 000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8 056 000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right="2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8 056 000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right="23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8 056 000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6 334 000</w:t>
                        </w:r>
                      </w:p>
                    </w:tc>
                  </w:tr>
                  <w:tr w:rsidR="00924E2A">
                    <w:trPr>
                      <w:trHeight w:val="518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1216010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6010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11" w:lineRule="exact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Утримання та ефективна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експлуатація об’єктів</w:t>
                        </w:r>
                      </w:p>
                      <w:p w:rsidR="00924E2A" w:rsidRDefault="00162DB1">
                        <w:pPr>
                          <w:pStyle w:val="TableParagraph"/>
                          <w:spacing w:before="11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1"/>
                            <w:sz w:val="11"/>
                          </w:rPr>
                          <w:t>житлово-комунального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18 000 000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right="19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18 000 000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right="20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18 000 000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18 000 000</w:t>
                        </w:r>
                      </w:p>
                    </w:tc>
                  </w:tr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1216011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6011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0620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4" w:right="5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Експлуатація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технічне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обслуговування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4" w:right="5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житлового</w:t>
                        </w:r>
                        <w:r>
                          <w:rPr>
                            <w:i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фонду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18 000 000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right="19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18 000 000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right="20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18 000 000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18 000 000</w:t>
                        </w:r>
                      </w:p>
                    </w:tc>
                  </w:tr>
                  <w:tr w:rsidR="00924E2A">
                    <w:trPr>
                      <w:trHeight w:val="222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1216030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6030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0620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53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Організація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благоустрою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населених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пунктів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214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-1 852 000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61" w:right="1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-1 852 000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5 881 000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right="2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5 881 000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right="2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5 881 000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4 029 000</w:t>
                        </w:r>
                      </w:p>
                    </w:tc>
                  </w:tr>
                  <w:tr w:rsidR="00924E2A">
                    <w:trPr>
                      <w:trHeight w:val="362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1216090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6090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0640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44" w:line="264" w:lineRule="auto"/>
                          <w:ind w:left="918" w:right="53" w:hanging="83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Інша діяльність у сфері житлово - комунального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130 000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61" w:right="1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28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right="2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430 000</w:t>
                        </w:r>
                      </w:p>
                    </w:tc>
                  </w:tr>
                  <w:tr w:rsidR="00924E2A">
                    <w:trPr>
                      <w:trHeight w:val="305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1217300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96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7300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53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1"/>
                            <w:sz w:val="11"/>
                          </w:rPr>
                          <w:t>Будівництво</w:t>
                        </w:r>
                        <w:r>
                          <w:rPr>
                            <w:b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регіональний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розвиток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-4 200 000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right="20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-4 200 000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3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right="21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-4 200 000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85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-4 200 000</w:t>
                        </w:r>
                      </w:p>
                    </w:tc>
                  </w:tr>
                  <w:tr w:rsidR="00924E2A">
                    <w:trPr>
                      <w:trHeight w:val="403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1217310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7310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0443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64" w:line="264" w:lineRule="auto"/>
                          <w:ind w:left="901" w:right="113" w:hanging="768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1"/>
                            <w:sz w:val="11"/>
                          </w:rPr>
                          <w:t xml:space="preserve">Будівництво </w:t>
                        </w:r>
                        <w:r>
                          <w:rPr>
                            <w:i/>
                            <w:sz w:val="11"/>
                          </w:rPr>
                          <w:t>об"єктів житлово-комунального</w:t>
                        </w:r>
                        <w:r>
                          <w:rPr>
                            <w:i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-4 200 000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right="204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-4 200 000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right="21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-4 200 000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-4 200 000</w:t>
                        </w:r>
                      </w:p>
                    </w:tc>
                  </w:tr>
                  <w:tr w:rsidR="00924E2A">
                    <w:trPr>
                      <w:trHeight w:val="222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1217640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7640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0470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73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Заходи з енергозбереження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-30 500 000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right="17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-30 500 000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right="18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-30 500 000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-30 500 000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1217670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7670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0490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6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Внески до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статутного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капіталу суб"єктів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4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18 575 000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right="19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18 575 000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right="20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18 575 000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18 575 000</w:t>
                        </w:r>
                      </w:p>
                    </w:tc>
                  </w:tr>
                  <w:tr w:rsidR="00924E2A">
                    <w:trPr>
                      <w:trHeight w:val="404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3100000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64" w:line="264" w:lineRule="auto"/>
                          <w:ind w:left="44" w:firstLine="31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 обліку та контролю за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використанням</w:t>
                        </w:r>
                        <w:r>
                          <w:rPr>
                            <w:b/>
                            <w:spacing w:val="19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комунального</w:t>
                        </w:r>
                        <w:r>
                          <w:rPr>
                            <w:b/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майна</w:t>
                        </w:r>
                        <w:r>
                          <w:rPr>
                            <w:b/>
                            <w:spacing w:val="19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349 000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8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299 000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06" w:right="9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50 000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right="27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299 000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449 000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3110000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35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обліку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контролю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за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2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використанням</w:t>
                        </w:r>
                        <w:r>
                          <w:rPr>
                            <w:b/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комунального</w:t>
                        </w:r>
                        <w:r>
                          <w:rPr>
                            <w:b/>
                            <w:spacing w:val="19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майна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349 000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8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299 000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06" w:right="9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50 000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right="27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299 000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449 000</w:t>
                        </w:r>
                      </w:p>
                    </w:tc>
                  </w:tr>
                  <w:tr w:rsidR="00924E2A">
                    <w:trPr>
                      <w:trHeight w:val="404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3110160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0160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0111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ind w:left="77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Керівництво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відповідній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сфері у</w:t>
                        </w:r>
                      </w:p>
                      <w:p w:rsidR="00924E2A" w:rsidRDefault="00162DB1">
                        <w:pPr>
                          <w:pStyle w:val="TableParagraph"/>
                          <w:spacing w:before="9" w:line="124" w:lineRule="exact"/>
                          <w:ind w:left="79" w:right="5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містах (місті Києві), селищах, селах,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громадах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5" w:right="18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100 000</w:t>
                        </w:r>
                      </w:p>
                    </w:tc>
                  </w:tr>
                  <w:tr w:rsidR="00924E2A">
                    <w:trPr>
                      <w:trHeight w:val="682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3117693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7693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0490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64" w:line="264" w:lineRule="auto"/>
                          <w:ind w:left="33" w:right="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Інші заходи, пов'</w:t>
                        </w:r>
                        <w:r>
                          <w:rPr>
                            <w:sz w:val="11"/>
                          </w:rPr>
                          <w:t>язані з економічною діяльністю (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Виконання завдань по наданню в оренду майна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комунальної власності, його приватизації 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обслуговування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об"єктів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комунальної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власності)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299 000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8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299 000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right="2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299 000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299 000</w:t>
                        </w:r>
                      </w:p>
                    </w:tc>
                  </w:tr>
                  <w:tr w:rsidR="00924E2A">
                    <w:trPr>
                      <w:trHeight w:val="1242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3117691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7691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0490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64" w:line="264" w:lineRule="auto"/>
                          <w:ind w:left="37" w:right="10" w:hanging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Виконання заходів за рахунок цільових фондів 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утворених Верховною Радою Автономної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Республіки Крим, органами місцевого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самоврядування і місцевими органами виконавчої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влади і фондів, утворених Верховною Радою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Автономної Республіки Крим, органами місцевого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самоврядування і місцевими органами виконавчої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влади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50 000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06" w:right="9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50 000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50 000</w:t>
                        </w:r>
                      </w:p>
                    </w:tc>
                  </w:tr>
                </w:tbl>
                <w:p w:rsidR="00924E2A" w:rsidRDefault="00924E2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E7113F" w:rsidP="00E7113F">
      <w:pPr>
        <w:pStyle w:val="a3"/>
        <w:spacing w:before="2"/>
        <w:ind w:right="1252"/>
        <w:jc w:val="right"/>
        <w:rPr>
          <w:sz w:val="28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1207751" cy="53749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51" cy="53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2A" w:rsidRDefault="00924E2A">
      <w:pPr>
        <w:pStyle w:val="a3"/>
        <w:ind w:left="14484" w:right="-15"/>
        <w:rPr>
          <w:sz w:val="20"/>
        </w:rPr>
      </w:pPr>
    </w:p>
    <w:p w:rsidR="00924E2A" w:rsidRDefault="00924E2A">
      <w:pPr>
        <w:rPr>
          <w:sz w:val="20"/>
        </w:rPr>
        <w:sectPr w:rsidR="00924E2A">
          <w:headerReference w:type="default" r:id="rId10"/>
          <w:footerReference w:type="default" r:id="rId11"/>
          <w:pgSz w:w="16440" w:h="11910" w:orient="landscape"/>
          <w:pgMar w:top="140" w:right="0" w:bottom="0" w:left="20" w:header="0" w:footer="0" w:gutter="0"/>
          <w:cols w:space="720"/>
        </w:sect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12"/>
        </w:rPr>
      </w:pPr>
    </w:p>
    <w:p w:rsidR="00924E2A" w:rsidRDefault="00924E2A">
      <w:pPr>
        <w:pStyle w:val="a3"/>
        <w:tabs>
          <w:tab w:val="left" w:pos="12395"/>
        </w:tabs>
        <w:spacing w:before="91"/>
        <w:ind w:left="3041"/>
      </w:pPr>
      <w:r>
        <w:pict>
          <v:shape id="_x0000_s1026" type="#_x0000_t202" style="position:absolute;left:0;text-align:left;margin-left:56pt;margin-top:-268.2pt;width:766.5pt;height:265.9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11"/>
                    <w:gridCol w:w="611"/>
                    <w:gridCol w:w="676"/>
                    <w:gridCol w:w="2452"/>
                    <w:gridCol w:w="953"/>
                    <w:gridCol w:w="990"/>
                    <w:gridCol w:w="972"/>
                    <w:gridCol w:w="852"/>
                    <w:gridCol w:w="1000"/>
                    <w:gridCol w:w="1213"/>
                    <w:gridCol w:w="926"/>
                    <w:gridCol w:w="833"/>
                    <w:gridCol w:w="740"/>
                    <w:gridCol w:w="647"/>
                    <w:gridCol w:w="934"/>
                    <w:gridCol w:w="897"/>
                  </w:tblGrid>
                  <w:tr w:rsidR="00924E2A">
                    <w:trPr>
                      <w:trHeight w:val="26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1900000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6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транспортних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мереж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зв"язку-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4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3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32 434 403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32 434 403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32 434 403</w:t>
                        </w:r>
                      </w:p>
                    </w:tc>
                  </w:tr>
                  <w:tr w:rsidR="00924E2A">
                    <w:trPr>
                      <w:trHeight w:val="12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1910000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76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транспортних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мереж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зв"язку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3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32 434 403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32 434 403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3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32 434 403</w:t>
                        </w:r>
                      </w:p>
                    </w:tc>
                  </w:tr>
                  <w:tr w:rsidR="00924E2A">
                    <w:trPr>
                      <w:trHeight w:val="238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52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1917426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52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7426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52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0453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52"/>
                          <w:ind w:left="75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Інші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заходи у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електротранспорту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52"/>
                          <w:ind w:left="23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32 000 000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52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32 000 000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52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52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32 000 000</w:t>
                        </w:r>
                      </w:p>
                    </w:tc>
                  </w:tr>
                  <w:tr w:rsidR="00924E2A">
                    <w:trPr>
                      <w:trHeight w:val="26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1917530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7530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0460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20" w:lineRule="exact"/>
                          <w:ind w:left="74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Інші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заходи у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зв'язку, телекомунікації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</w:p>
                      <w:p w:rsidR="00924E2A" w:rsidRDefault="00162DB1">
                        <w:pPr>
                          <w:pStyle w:val="TableParagraph"/>
                          <w:spacing w:line="124" w:lineRule="exact"/>
                          <w:ind w:left="76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інформатики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434 403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434 403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64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434 403</w:t>
                        </w:r>
                      </w:p>
                    </w:tc>
                  </w:tr>
                  <w:tr w:rsidR="00924E2A">
                    <w:trPr>
                      <w:trHeight w:val="124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3700000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75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Фінансове управління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всього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5 258 764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1 546 260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92" w:right="1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3 712 504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3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5 258 764</w:t>
                        </w:r>
                      </w:p>
                    </w:tc>
                  </w:tr>
                  <w:tr w:rsidR="00924E2A">
                    <w:trPr>
                      <w:trHeight w:val="223"/>
                    </w:trPr>
                    <w:tc>
                      <w:tcPr>
                        <w:tcW w:w="611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98" w:right="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3710000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75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Фінансове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2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5 258 764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1 546 260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92" w:right="1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3 712 504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3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before="44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5 258 764</w:t>
                        </w:r>
                      </w:p>
                    </w:tc>
                  </w:tr>
                  <w:tr w:rsidR="00924E2A">
                    <w:trPr>
                      <w:trHeight w:val="543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3719710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9710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0180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64" w:line="264" w:lineRule="auto"/>
                          <w:ind w:left="32" w:right="4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Інші субвенції з місцевого бюджету( обласному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бюджету на поточний ремонт харчоблоків, їдалень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закладів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середньої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освіти)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1 546 260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1 546 260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1 546 260</w:t>
                        </w:r>
                      </w:p>
                    </w:tc>
                  </w:tr>
                  <w:tr w:rsidR="00924E2A">
                    <w:trPr>
                      <w:trHeight w:val="403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3719770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9770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0180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ind w:left="78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Інші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субвенції з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місцевого бюджету(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обласному</w:t>
                        </w:r>
                      </w:p>
                      <w:p w:rsidR="00924E2A" w:rsidRDefault="00162DB1">
                        <w:pPr>
                          <w:pStyle w:val="TableParagraph"/>
                          <w:spacing w:before="9" w:line="124" w:lineRule="exact"/>
                          <w:ind w:left="79" w:right="5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бюджету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придбання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ноутбуків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для</w:t>
                        </w:r>
                        <w:r>
                          <w:rPr>
                            <w:spacing w:val="-2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педагогічних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працівників)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3 258 504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92" w:right="17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3 258 504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3 258 504</w:t>
                        </w:r>
                      </w:p>
                    </w:tc>
                  </w:tr>
                  <w:tr w:rsidR="00924E2A">
                    <w:trPr>
                      <w:trHeight w:val="1242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3719800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9800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0180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162DB1">
                        <w:pPr>
                          <w:pStyle w:val="TableParagraph"/>
                          <w:spacing w:before="64" w:line="264" w:lineRule="auto"/>
                          <w:ind w:left="57" w:right="30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Субвенція з місцевого бюджету державному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бюджету на виконання програм соціально-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економічного розвитку регіонів (Програма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співпраці Тернопільської міської ради 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управління Державної казначейської служби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України у м.Тернополі Тернопільської області в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сфері казначейського обслуговування бюджетних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коштів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2020-2021 роки 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125 000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92" w:right="17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125 000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125 000</w:t>
                        </w:r>
                      </w:p>
                    </w:tc>
                  </w:tr>
                  <w:tr w:rsidR="00924E2A">
                    <w:trPr>
                      <w:trHeight w:val="1587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8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3719800</w:t>
                        </w:r>
                      </w:p>
                    </w:tc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96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9800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211" w:right="1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0180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924E2A" w:rsidRDefault="00924E2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 w:line="264" w:lineRule="auto"/>
                          <w:ind w:left="51" w:right="24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Субвенція з місцевого бюджету державному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бюджету на виконання програм соціально-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економічного розвитку регіонів (Програма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мобілізації зусиль Тернопільської міської ради,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управлінням Державної міграційної служби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України в Тернопільській області по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забезпеченню надходжень до місцевого бюджету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Тернопільської міської територіальної громади на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2021-2022 роки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329 000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92" w:right="17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329 000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924E2A" w:rsidRDefault="00924E2A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924E2A" w:rsidRDefault="00162DB1">
                        <w:pPr>
                          <w:pStyle w:val="TableParagraph"/>
                          <w:spacing w:before="1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329 000</w:t>
                        </w:r>
                      </w:p>
                    </w:tc>
                  </w:tr>
                  <w:tr w:rsidR="00924E2A">
                    <w:trPr>
                      <w:trHeight w:val="124"/>
                    </w:trPr>
                    <w:tc>
                      <w:tcPr>
                        <w:tcW w:w="611" w:type="dxa"/>
                      </w:tcPr>
                      <w:p w:rsidR="00924E2A" w:rsidRDefault="00924E2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39" w:type="dxa"/>
                        <w:gridSpan w:val="3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448" w:right="14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Всього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видатків</w:t>
                        </w:r>
                      </w:p>
                    </w:tc>
                    <w:tc>
                      <w:tcPr>
                        <w:tcW w:w="95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60 819 344,00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61" w:right="1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57 106 840,00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73" w:right="1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1 603 880,00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9" w:right="10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7 571 900,00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92" w:right="17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3 712 504,00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70" w:right="2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24 815 838,00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26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23 461 038,00</w:t>
                        </w:r>
                      </w:p>
                    </w:tc>
                    <w:tc>
                      <w:tcPr>
                        <w:tcW w:w="833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06" w:right="9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1 852 028,00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7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206" w:right="1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30" w:right="1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22 963 810,00</w:t>
                        </w:r>
                      </w:p>
                    </w:tc>
                    <w:tc>
                      <w:tcPr>
                        <w:tcW w:w="897" w:type="dxa"/>
                      </w:tcPr>
                      <w:p w:rsidR="00924E2A" w:rsidRDefault="00162DB1">
                        <w:pPr>
                          <w:pStyle w:val="TableParagraph"/>
                          <w:spacing w:line="104" w:lineRule="exact"/>
                          <w:ind w:left="112" w:right="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85 635 182,00</w:t>
                        </w:r>
                      </w:p>
                    </w:tc>
                  </w:tr>
                </w:tbl>
                <w:p w:rsidR="00924E2A" w:rsidRDefault="00924E2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62DB1">
        <w:t>Міський</w:t>
      </w:r>
      <w:r w:rsidR="00162DB1">
        <w:rPr>
          <w:spacing w:val="18"/>
        </w:rPr>
        <w:t xml:space="preserve"> </w:t>
      </w:r>
      <w:r w:rsidR="00162DB1">
        <w:t>голова</w:t>
      </w:r>
      <w:r w:rsidR="00162DB1">
        <w:tab/>
        <w:t>Сергій</w:t>
      </w:r>
      <w:r w:rsidR="00162DB1">
        <w:rPr>
          <w:spacing w:val="-3"/>
        </w:rPr>
        <w:t xml:space="preserve"> </w:t>
      </w:r>
      <w:r w:rsidR="00162DB1">
        <w:t>НАДАЛ</w:t>
      </w: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924E2A">
      <w:pPr>
        <w:pStyle w:val="a3"/>
        <w:rPr>
          <w:sz w:val="20"/>
        </w:rPr>
      </w:pPr>
    </w:p>
    <w:p w:rsidR="00924E2A" w:rsidRDefault="00162DB1">
      <w:pPr>
        <w:pStyle w:val="a3"/>
        <w:spacing w:before="2"/>
        <w:rPr>
          <w:sz w:val="19"/>
        </w:rPr>
      </w:pPr>
      <w:r>
        <w:rPr>
          <w:noProof/>
          <w:lang w:eastAsia="uk-U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8761730</wp:posOffset>
            </wp:positionH>
            <wp:positionV relativeFrom="paragraph">
              <wp:posOffset>756285</wp:posOffset>
            </wp:positionV>
            <wp:extent cx="1208405" cy="540385"/>
            <wp:effectExtent l="1905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4E2A" w:rsidSect="00924E2A">
      <w:headerReference w:type="default" r:id="rId12"/>
      <w:footerReference w:type="default" r:id="rId13"/>
      <w:pgSz w:w="16440" w:h="11910" w:orient="landscape"/>
      <w:pgMar w:top="140" w:right="0" w:bottom="0" w:left="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B1" w:rsidRDefault="00162DB1" w:rsidP="00924E2A">
      <w:r>
        <w:separator/>
      </w:r>
    </w:p>
  </w:endnote>
  <w:endnote w:type="continuationSeparator" w:id="1">
    <w:p w:rsidR="00162DB1" w:rsidRDefault="00162DB1" w:rsidP="0092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A" w:rsidRDefault="00162DB1">
    <w:pPr>
      <w:pStyle w:val="a3"/>
      <w:spacing w:line="14" w:lineRule="auto"/>
      <w:rPr>
        <w:sz w:val="20"/>
      </w:rPr>
    </w:pPr>
    <w:r>
      <w:rPr>
        <w:noProof/>
        <w:lang w:eastAsia="uk-UA"/>
      </w:rPr>
      <w:drawing>
        <wp:anchor distT="0" distB="0" distL="0" distR="0" simplePos="0" relativeHeight="485046272" behindDoc="1" locked="0" layoutInCell="1" allowOverlap="1">
          <wp:simplePos x="0" y="0"/>
          <wp:positionH relativeFrom="page">
            <wp:posOffset>8139595</wp:posOffset>
          </wp:positionH>
          <wp:positionV relativeFrom="page">
            <wp:posOffset>7044856</wp:posOffset>
          </wp:positionV>
          <wp:extent cx="1218813" cy="540689"/>
          <wp:effectExtent l="19050" t="0" r="387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813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A" w:rsidRDefault="00162DB1">
    <w:pPr>
      <w:pStyle w:val="a3"/>
      <w:spacing w:line="14" w:lineRule="auto"/>
      <w:rPr>
        <w:sz w:val="20"/>
      </w:rPr>
    </w:pPr>
    <w:r>
      <w:rPr>
        <w:noProof/>
        <w:lang w:eastAsia="uk-UA"/>
      </w:rPr>
      <w:drawing>
        <wp:anchor distT="0" distB="0" distL="0" distR="0" simplePos="0" relativeHeight="485047296" behindDoc="1" locked="0" layoutInCell="1" allowOverlap="1">
          <wp:simplePos x="0" y="0"/>
          <wp:positionH relativeFrom="page">
            <wp:posOffset>8515847</wp:posOffset>
          </wp:positionH>
          <wp:positionV relativeFrom="page">
            <wp:posOffset>6726803</wp:posOffset>
          </wp:positionV>
          <wp:extent cx="1216550" cy="540689"/>
          <wp:effectExtent l="19050" t="0" r="265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550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A" w:rsidRDefault="00924E2A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A" w:rsidRDefault="00924E2A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B1" w:rsidRDefault="00162DB1" w:rsidP="00924E2A">
      <w:r>
        <w:separator/>
      </w:r>
    </w:p>
  </w:footnote>
  <w:footnote w:type="continuationSeparator" w:id="1">
    <w:p w:rsidR="00162DB1" w:rsidRDefault="00162DB1" w:rsidP="0092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A" w:rsidRDefault="00924E2A">
    <w:pPr>
      <w:pStyle w:val="a3"/>
      <w:spacing w:line="14" w:lineRule="auto"/>
      <w:rPr>
        <w:sz w:val="14"/>
      </w:rPr>
    </w:pPr>
    <w:r w:rsidRPr="00924E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6.55pt;margin-top:0;width:8.75pt;height:8.1pt;z-index:-18269696;mso-position-horizontal-relative:page;mso-position-vertical-relative:page" filled="f" stroked="f">
          <v:textbox inset="0,0,0,0">
            <w:txbxContent>
              <w:p w:rsidR="00924E2A" w:rsidRDefault="00924E2A">
                <w:pPr>
                  <w:pStyle w:val="a3"/>
                  <w:spacing w:before="15"/>
                  <w:jc w:val="center"/>
                </w:pPr>
                <w:r>
                  <w:fldChar w:fldCharType="begin"/>
                </w:r>
                <w:r w:rsidR="00162DB1">
                  <w:instrText xml:space="preserve"> PAGE </w:instrText>
                </w:r>
                <w:r>
                  <w:fldChar w:fldCharType="separate"/>
                </w:r>
                <w:r w:rsidR="00E7113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A" w:rsidRDefault="00924E2A">
    <w:pPr>
      <w:pStyle w:val="a3"/>
      <w:spacing w:line="14" w:lineRule="auto"/>
      <w:rPr>
        <w:sz w:val="14"/>
      </w:rPr>
    </w:pPr>
    <w:r w:rsidRPr="00924E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55pt;margin-top:0;width:8.75pt;height:8.1pt;z-index:-18268160;mso-position-horizontal-relative:page;mso-position-vertical-relative:page" filled="f" stroked="f">
          <v:textbox inset="0,0,0,0">
            <w:txbxContent>
              <w:p w:rsidR="00924E2A" w:rsidRDefault="00924E2A">
                <w:pPr>
                  <w:pStyle w:val="a3"/>
                  <w:spacing w:before="15"/>
                  <w:jc w:val="center"/>
                </w:pPr>
                <w:r>
                  <w:fldChar w:fldCharType="begin"/>
                </w:r>
                <w:r w:rsidR="00162DB1">
                  <w:instrText xml:space="preserve"> PAGE </w:instrText>
                </w:r>
                <w:r>
                  <w:fldChar w:fldCharType="separate"/>
                </w:r>
                <w:r w:rsidR="00E7113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A" w:rsidRDefault="00924E2A">
    <w:pPr>
      <w:pStyle w:val="a3"/>
      <w:spacing w:line="14" w:lineRule="auto"/>
      <w:rPr>
        <w:sz w:val="14"/>
      </w:rPr>
    </w:pPr>
    <w:r w:rsidRPr="00924E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6.55pt;margin-top:0;width:8.75pt;height:8.1pt;z-index:-18267648;mso-position-horizontal-relative:page;mso-position-vertical-relative:page" filled="f" stroked="f">
          <v:textbox inset="0,0,0,0">
            <w:txbxContent>
              <w:p w:rsidR="00924E2A" w:rsidRDefault="00924E2A">
                <w:pPr>
                  <w:pStyle w:val="a3"/>
                  <w:spacing w:before="15"/>
                  <w:jc w:val="center"/>
                </w:pPr>
                <w:r>
                  <w:fldChar w:fldCharType="begin"/>
                </w:r>
                <w:r w:rsidR="00162DB1">
                  <w:instrText xml:space="preserve"> PAGE </w:instrText>
                </w:r>
                <w:r>
                  <w:fldChar w:fldCharType="separate"/>
                </w:r>
                <w:r w:rsidR="00E7113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4E2A"/>
    <w:rsid w:val="00162DB1"/>
    <w:rsid w:val="00924E2A"/>
    <w:rsid w:val="00E7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E2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E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E2A"/>
    <w:rPr>
      <w:sz w:val="11"/>
      <w:szCs w:val="11"/>
    </w:rPr>
  </w:style>
  <w:style w:type="paragraph" w:styleId="a4">
    <w:name w:val="List Paragraph"/>
    <w:basedOn w:val="a"/>
    <w:uiPriority w:val="1"/>
    <w:qFormat/>
    <w:rsid w:val="00924E2A"/>
  </w:style>
  <w:style w:type="paragraph" w:customStyle="1" w:styleId="TableParagraph">
    <w:name w:val="Table Paragraph"/>
    <w:basedOn w:val="a"/>
    <w:uiPriority w:val="1"/>
    <w:qFormat/>
    <w:rsid w:val="00924E2A"/>
  </w:style>
  <w:style w:type="paragraph" w:styleId="a5">
    <w:name w:val="header"/>
    <w:basedOn w:val="a"/>
    <w:link w:val="a6"/>
    <w:uiPriority w:val="99"/>
    <w:semiHidden/>
    <w:unhideWhenUsed/>
    <w:rsid w:val="00E7113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13F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E7113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13F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71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13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d30-Vyhrushch</cp:lastModifiedBy>
  <cp:revision>2</cp:revision>
  <dcterms:created xsi:type="dcterms:W3CDTF">2021-07-30T05:23:00Z</dcterms:created>
  <dcterms:modified xsi:type="dcterms:W3CDTF">2021-07-30T05:23:00Z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2021-07-30T00:00:00Z</vt:filetime>
  </property>
</Properties>
</file>