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0B" w:rsidRDefault="0079030B" w:rsidP="0079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79030B" w:rsidRDefault="0079030B" w:rsidP="0079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Кучер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>18.01.2021</w:t>
      </w:r>
    </w:p>
    <w:p w:rsidR="0079030B" w:rsidRDefault="0079030B" w:rsidP="0079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9030B" w:rsidRDefault="0079030B" w:rsidP="0079030B">
      <w:pPr>
        <w:pStyle w:val="2"/>
        <w:tabs>
          <w:tab w:val="left" w:pos="709"/>
        </w:tabs>
        <w:rPr>
          <w:rStyle w:val="20"/>
          <w:color w:val="000000"/>
          <w:sz w:val="24"/>
        </w:rPr>
      </w:pPr>
      <w:r>
        <w:rPr>
          <w:rStyle w:val="20"/>
          <w:color w:val="000000"/>
          <w:sz w:val="24"/>
        </w:rPr>
        <w:t xml:space="preserve">Про  внесення  змін  до  рішення  міської ради  від 24.02.2017 року №7/14/19 </w:t>
      </w:r>
    </w:p>
    <w:p w:rsidR="0079030B" w:rsidRDefault="0079030B" w:rsidP="0079030B">
      <w:pPr>
        <w:pStyle w:val="2"/>
        <w:tabs>
          <w:tab w:val="left" w:pos="709"/>
        </w:tabs>
        <w:rPr>
          <w:rStyle w:val="20"/>
          <w:color w:val="000000"/>
          <w:sz w:val="24"/>
        </w:rPr>
      </w:pPr>
      <w:r>
        <w:rPr>
          <w:rStyle w:val="20"/>
          <w:color w:val="000000"/>
          <w:sz w:val="24"/>
        </w:rPr>
        <w:t>«Про взаємовідносини з об’єднаними територіальними громадами (іншими</w:t>
      </w:r>
    </w:p>
    <w:p w:rsidR="0079030B" w:rsidRDefault="0079030B" w:rsidP="0079030B">
      <w:pPr>
        <w:pStyle w:val="2"/>
        <w:tabs>
          <w:tab w:val="left" w:pos="709"/>
        </w:tabs>
        <w:rPr>
          <w:rStyle w:val="20"/>
          <w:color w:val="000000"/>
          <w:sz w:val="24"/>
        </w:rPr>
      </w:pPr>
      <w:r>
        <w:rPr>
          <w:rStyle w:val="20"/>
          <w:color w:val="000000"/>
          <w:sz w:val="24"/>
        </w:rPr>
        <w:t>органами місцевого самоврядування) у сфері надання послуг»</w:t>
      </w:r>
    </w:p>
    <w:p w:rsidR="0079030B" w:rsidRDefault="0079030B" w:rsidP="0079030B">
      <w:pPr>
        <w:pStyle w:val="2"/>
        <w:tabs>
          <w:tab w:val="left" w:pos="709"/>
        </w:tabs>
        <w:rPr>
          <w:rStyle w:val="20"/>
          <w:color w:val="000000"/>
          <w:sz w:val="24"/>
        </w:rPr>
      </w:pPr>
      <w:r>
        <w:rPr>
          <w:rStyle w:val="20"/>
          <w:color w:val="000000"/>
          <w:sz w:val="24"/>
        </w:rPr>
        <w:t xml:space="preserve"> </w:t>
      </w:r>
    </w:p>
    <w:p w:rsidR="00FA7504" w:rsidRDefault="00FA7504"/>
    <w:p w:rsidR="0079030B" w:rsidRDefault="0079030B" w:rsidP="0079030B">
      <w:pPr>
        <w:pStyle w:val="2"/>
        <w:tabs>
          <w:tab w:val="left" w:pos="709"/>
        </w:tabs>
        <w:rPr>
          <w:rStyle w:val="20"/>
          <w:color w:val="000000"/>
          <w:sz w:val="24"/>
        </w:rPr>
      </w:pP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  <w:t xml:space="preserve"> Додаток</w:t>
      </w:r>
    </w:p>
    <w:p w:rsidR="0079030B" w:rsidRDefault="0079030B" w:rsidP="0079030B">
      <w:pPr>
        <w:pStyle w:val="2"/>
        <w:tabs>
          <w:tab w:val="left" w:pos="709"/>
        </w:tabs>
        <w:rPr>
          <w:rStyle w:val="20"/>
          <w:color w:val="000000"/>
          <w:sz w:val="24"/>
        </w:rPr>
      </w:pP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  <w:t xml:space="preserve"> </w:t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  <w:t>до рішення міської ради</w:t>
      </w:r>
    </w:p>
    <w:p w:rsidR="0079030B" w:rsidRDefault="0079030B" w:rsidP="0079030B">
      <w:pPr>
        <w:pStyle w:val="2"/>
        <w:tabs>
          <w:tab w:val="left" w:pos="709"/>
        </w:tabs>
        <w:rPr>
          <w:rStyle w:val="20"/>
          <w:color w:val="000000"/>
          <w:sz w:val="24"/>
        </w:rPr>
      </w:pP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</w:r>
      <w:r>
        <w:rPr>
          <w:rStyle w:val="20"/>
          <w:color w:val="000000"/>
          <w:sz w:val="24"/>
        </w:rPr>
        <w:tab/>
        <w:t xml:space="preserve"> від</w:t>
      </w:r>
      <w:r>
        <w:rPr>
          <w:rStyle w:val="20"/>
          <w:color w:val="000000"/>
          <w:sz w:val="24"/>
        </w:rPr>
        <w:tab/>
        <w:t xml:space="preserve"> 2021р. №</w:t>
      </w:r>
    </w:p>
    <w:tbl>
      <w:tblPr>
        <w:tblStyle w:val="NormalTable"/>
        <w:tblW w:w="0" w:type="auto"/>
        <w:tblLook w:val="0000"/>
      </w:tblPr>
      <w:tblGrid>
        <w:gridCol w:w="817"/>
        <w:gridCol w:w="6379"/>
        <w:gridCol w:w="2375"/>
      </w:tblGrid>
      <w:tr w:rsidR="0079030B" w:rsidTr="00FB317A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r>
              <w:rPr>
                <w:rStyle w:val="20"/>
                <w:color w:val="000000"/>
                <w:sz w:val="24"/>
              </w:rPr>
              <w:t>№ п/п</w:t>
            </w:r>
          </w:p>
        </w:tc>
        <w:tc>
          <w:tcPr>
            <w:tcW w:w="63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jc w:val="center"/>
              <w:rPr>
                <w:rStyle w:val="20"/>
                <w:color w:val="000000"/>
                <w:sz w:val="24"/>
              </w:rPr>
            </w:pPr>
            <w:r>
              <w:rPr>
                <w:rStyle w:val="20"/>
                <w:color w:val="000000"/>
                <w:sz w:val="24"/>
              </w:rPr>
              <w:t>Показники</w:t>
            </w:r>
          </w:p>
        </w:tc>
        <w:tc>
          <w:tcPr>
            <w:tcW w:w="23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jc w:val="center"/>
              <w:rPr>
                <w:rStyle w:val="20"/>
                <w:color w:val="000000"/>
                <w:sz w:val="24"/>
              </w:rPr>
            </w:pPr>
            <w:r>
              <w:rPr>
                <w:rStyle w:val="20"/>
                <w:color w:val="000000"/>
                <w:sz w:val="24"/>
              </w:rPr>
              <w:t>Фінансовий  норматив (в грн.)</w:t>
            </w:r>
          </w:p>
        </w:tc>
      </w:tr>
      <w:tr w:rsidR="0079030B" w:rsidTr="00FB317A"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r>
              <w:rPr>
                <w:rStyle w:val="20"/>
                <w:color w:val="000000"/>
                <w:sz w:val="24"/>
              </w:rPr>
              <w:t>1.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r>
              <w:rPr>
                <w:rStyle w:val="20"/>
                <w:color w:val="000000"/>
                <w:sz w:val="24"/>
              </w:rPr>
              <w:t>Освітні  послуги (грн. в місяць 1-го учня (дитину)  з них:</w:t>
            </w:r>
          </w:p>
        </w:tc>
        <w:tc>
          <w:tcPr>
            <w:tcW w:w="2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r>
              <w:rPr>
                <w:rStyle w:val="20"/>
                <w:color w:val="000000"/>
                <w:sz w:val="24"/>
              </w:rPr>
              <w:t xml:space="preserve"> </w:t>
            </w:r>
          </w:p>
        </w:tc>
      </w:tr>
      <w:tr w:rsidR="0079030B" w:rsidTr="00FB317A"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r>
              <w:rPr>
                <w:rStyle w:val="20"/>
                <w:color w:val="000000"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proofErr w:type="spellStart"/>
            <w:r>
              <w:rPr>
                <w:rStyle w:val="20"/>
                <w:color w:val="000000"/>
                <w:sz w:val="24"/>
              </w:rPr>
              <w:t>-дошкільні</w:t>
            </w:r>
            <w:proofErr w:type="spellEnd"/>
            <w:r>
              <w:rPr>
                <w:rStyle w:val="20"/>
                <w:color w:val="000000"/>
                <w:sz w:val="24"/>
              </w:rPr>
              <w:t xml:space="preserve"> навчальні заклади</w:t>
            </w:r>
          </w:p>
        </w:tc>
        <w:tc>
          <w:tcPr>
            <w:tcW w:w="2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r>
              <w:rPr>
                <w:rStyle w:val="20"/>
                <w:color w:val="000000"/>
                <w:sz w:val="24"/>
              </w:rPr>
              <w:t>2390,00</w:t>
            </w:r>
          </w:p>
        </w:tc>
      </w:tr>
      <w:tr w:rsidR="0079030B" w:rsidTr="00FB317A"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r>
              <w:rPr>
                <w:rStyle w:val="20"/>
                <w:color w:val="000000"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proofErr w:type="spellStart"/>
            <w:r>
              <w:rPr>
                <w:rStyle w:val="20"/>
                <w:color w:val="000000"/>
                <w:sz w:val="24"/>
              </w:rPr>
              <w:t>-позашкільні</w:t>
            </w:r>
            <w:proofErr w:type="spellEnd"/>
            <w:r>
              <w:rPr>
                <w:rStyle w:val="20"/>
                <w:color w:val="000000"/>
                <w:sz w:val="24"/>
              </w:rPr>
              <w:t xml:space="preserve"> навчальні заклади</w:t>
            </w:r>
          </w:p>
        </w:tc>
        <w:tc>
          <w:tcPr>
            <w:tcW w:w="2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r>
              <w:rPr>
                <w:rStyle w:val="20"/>
                <w:color w:val="000000"/>
                <w:sz w:val="24"/>
              </w:rPr>
              <w:t>584,00</w:t>
            </w:r>
          </w:p>
        </w:tc>
      </w:tr>
      <w:tr w:rsidR="0079030B" w:rsidTr="00FB317A"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r>
              <w:rPr>
                <w:rStyle w:val="20"/>
                <w:color w:val="000000"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proofErr w:type="spellStart"/>
            <w:r>
              <w:rPr>
                <w:rStyle w:val="20"/>
                <w:color w:val="000000"/>
                <w:sz w:val="24"/>
              </w:rPr>
              <w:t>-професійно</w:t>
            </w:r>
            <w:proofErr w:type="spellEnd"/>
            <w:r>
              <w:rPr>
                <w:rStyle w:val="20"/>
                <w:color w:val="000000"/>
                <w:sz w:val="24"/>
              </w:rPr>
              <w:t xml:space="preserve"> – технічні  заклади</w:t>
            </w:r>
          </w:p>
        </w:tc>
        <w:tc>
          <w:tcPr>
            <w:tcW w:w="2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r>
              <w:rPr>
                <w:rStyle w:val="20"/>
                <w:color w:val="000000"/>
                <w:sz w:val="24"/>
              </w:rPr>
              <w:t>3344,00</w:t>
            </w:r>
          </w:p>
        </w:tc>
      </w:tr>
      <w:tr w:rsidR="0079030B" w:rsidTr="00FB317A"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r>
              <w:rPr>
                <w:rStyle w:val="20"/>
                <w:color w:val="000000"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proofErr w:type="spellStart"/>
            <w:r>
              <w:rPr>
                <w:rStyle w:val="20"/>
                <w:color w:val="000000"/>
                <w:sz w:val="24"/>
              </w:rPr>
              <w:t>-дитячо</w:t>
            </w:r>
            <w:proofErr w:type="spellEnd"/>
            <w:r>
              <w:rPr>
                <w:rStyle w:val="20"/>
                <w:color w:val="000000"/>
                <w:sz w:val="24"/>
              </w:rPr>
              <w:t xml:space="preserve"> – юнацькі спортивні школи</w:t>
            </w:r>
          </w:p>
        </w:tc>
        <w:tc>
          <w:tcPr>
            <w:tcW w:w="2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r>
              <w:rPr>
                <w:rStyle w:val="20"/>
                <w:color w:val="000000"/>
                <w:sz w:val="24"/>
              </w:rPr>
              <w:t>973,50</w:t>
            </w:r>
          </w:p>
        </w:tc>
      </w:tr>
      <w:tr w:rsidR="0079030B" w:rsidTr="00FB317A"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r>
              <w:rPr>
                <w:rStyle w:val="20"/>
                <w:color w:val="000000"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proofErr w:type="spellStart"/>
            <w:r>
              <w:rPr>
                <w:rStyle w:val="20"/>
                <w:color w:val="000000"/>
                <w:sz w:val="24"/>
              </w:rPr>
              <w:t>-художня</w:t>
            </w:r>
            <w:proofErr w:type="spellEnd"/>
            <w:r>
              <w:rPr>
                <w:rStyle w:val="20"/>
                <w:color w:val="000000"/>
                <w:sz w:val="24"/>
              </w:rPr>
              <w:t xml:space="preserve">  школа</w:t>
            </w:r>
          </w:p>
        </w:tc>
        <w:tc>
          <w:tcPr>
            <w:tcW w:w="2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r>
              <w:rPr>
                <w:rStyle w:val="20"/>
                <w:color w:val="000000"/>
                <w:sz w:val="24"/>
              </w:rPr>
              <w:t>1114,90</w:t>
            </w:r>
          </w:p>
        </w:tc>
      </w:tr>
      <w:tr w:rsidR="0079030B" w:rsidTr="00FB317A"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r>
              <w:rPr>
                <w:rStyle w:val="20"/>
                <w:color w:val="000000"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proofErr w:type="spellStart"/>
            <w:r>
              <w:rPr>
                <w:rStyle w:val="20"/>
                <w:color w:val="000000"/>
                <w:sz w:val="24"/>
              </w:rPr>
              <w:t>-музичні</w:t>
            </w:r>
            <w:proofErr w:type="spellEnd"/>
            <w:r>
              <w:rPr>
                <w:rStyle w:val="20"/>
                <w:color w:val="000000"/>
                <w:sz w:val="24"/>
              </w:rPr>
              <w:t xml:space="preserve"> школи</w:t>
            </w:r>
          </w:p>
        </w:tc>
        <w:tc>
          <w:tcPr>
            <w:tcW w:w="2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0B" w:rsidRDefault="0079030B" w:rsidP="00FB317A">
            <w:pPr>
              <w:pStyle w:val="2"/>
              <w:tabs>
                <w:tab w:val="left" w:pos="709"/>
              </w:tabs>
              <w:rPr>
                <w:rStyle w:val="20"/>
                <w:color w:val="000000"/>
                <w:sz w:val="24"/>
              </w:rPr>
            </w:pPr>
            <w:r>
              <w:rPr>
                <w:rStyle w:val="20"/>
                <w:color w:val="000000"/>
                <w:sz w:val="24"/>
              </w:rPr>
              <w:t>2644,00</w:t>
            </w:r>
          </w:p>
        </w:tc>
      </w:tr>
    </w:tbl>
    <w:p w:rsidR="0079030B" w:rsidRDefault="0079030B" w:rsidP="0079030B">
      <w:pPr>
        <w:pStyle w:val="2"/>
        <w:tabs>
          <w:tab w:val="left" w:pos="709"/>
        </w:tabs>
        <w:rPr>
          <w:rStyle w:val="20"/>
          <w:color w:val="000000"/>
          <w:sz w:val="24"/>
        </w:rPr>
      </w:pPr>
      <w:r>
        <w:rPr>
          <w:rStyle w:val="20"/>
          <w:color w:val="000000"/>
          <w:sz w:val="24"/>
        </w:rPr>
        <w:t xml:space="preserve"> </w:t>
      </w:r>
    </w:p>
    <w:p w:rsidR="0079030B" w:rsidRDefault="0079030B" w:rsidP="0079030B">
      <w:pPr>
        <w:pStyle w:val="2"/>
        <w:tabs>
          <w:tab w:val="left" w:pos="709"/>
        </w:tabs>
        <w:rPr>
          <w:rStyle w:val="20"/>
          <w:color w:val="000000"/>
          <w:sz w:val="24"/>
        </w:rPr>
      </w:pPr>
      <w:r>
        <w:rPr>
          <w:rStyle w:val="20"/>
          <w:color w:val="000000"/>
          <w:sz w:val="24"/>
        </w:rPr>
        <w:t>*Фінансові нормативи  обчислені,  виходячи із кількості учнів (дітей) та відповідно  до затверджених видатків  в  бюджеті  міста  на  2021 рік, як це передбачено п.2 ст.94 Бюджетного кодексу України.</w:t>
      </w:r>
    </w:p>
    <w:p w:rsidR="0079030B" w:rsidRDefault="0079030B" w:rsidP="0079030B">
      <w:pPr>
        <w:pStyle w:val="2"/>
        <w:tabs>
          <w:tab w:val="left" w:pos="709"/>
        </w:tabs>
        <w:rPr>
          <w:rStyle w:val="20"/>
          <w:color w:val="000000"/>
          <w:sz w:val="24"/>
        </w:rPr>
      </w:pPr>
      <w:r>
        <w:rPr>
          <w:rStyle w:val="20"/>
          <w:color w:val="000000"/>
          <w:sz w:val="24"/>
        </w:rPr>
        <w:t xml:space="preserve"> </w:t>
      </w:r>
    </w:p>
    <w:p w:rsidR="0079030B" w:rsidRDefault="0079030B" w:rsidP="0079030B">
      <w:pPr>
        <w:pStyle w:val="2"/>
        <w:tabs>
          <w:tab w:val="left" w:pos="709"/>
        </w:tabs>
        <w:rPr>
          <w:rStyle w:val="20"/>
          <w:color w:val="000000"/>
          <w:sz w:val="24"/>
        </w:rPr>
      </w:pPr>
      <w:r>
        <w:rPr>
          <w:rStyle w:val="20"/>
          <w:color w:val="000000"/>
          <w:sz w:val="24"/>
        </w:rPr>
        <w:t xml:space="preserve"> </w:t>
      </w:r>
    </w:p>
    <w:p w:rsidR="0079030B" w:rsidRDefault="0079030B" w:rsidP="0079030B">
      <w:pPr>
        <w:pStyle w:val="2"/>
        <w:tabs>
          <w:tab w:val="left" w:pos="709"/>
        </w:tabs>
        <w:rPr>
          <w:rStyle w:val="20"/>
          <w:color w:val="000000"/>
          <w:sz w:val="24"/>
        </w:rPr>
      </w:pPr>
      <w:r>
        <w:rPr>
          <w:rStyle w:val="20"/>
          <w:color w:val="000000"/>
          <w:sz w:val="24"/>
        </w:rPr>
        <w:t xml:space="preserve"> </w:t>
      </w:r>
    </w:p>
    <w:p w:rsidR="0079030B" w:rsidRDefault="0079030B" w:rsidP="0079030B">
      <w:pPr>
        <w:pStyle w:val="2"/>
        <w:tabs>
          <w:tab w:val="left" w:pos="709"/>
        </w:tabs>
        <w:rPr>
          <w:rStyle w:val="20"/>
          <w:color w:val="000000"/>
          <w:sz w:val="24"/>
        </w:rPr>
      </w:pPr>
      <w:r>
        <w:rPr>
          <w:rStyle w:val="20"/>
          <w:color w:val="000000"/>
          <w:sz w:val="24"/>
        </w:rPr>
        <w:t xml:space="preserve"> </w:t>
      </w:r>
    </w:p>
    <w:p w:rsidR="0079030B" w:rsidRDefault="0079030B" w:rsidP="0079030B">
      <w:pPr>
        <w:pStyle w:val="2"/>
        <w:tabs>
          <w:tab w:val="left" w:pos="709"/>
        </w:tabs>
        <w:rPr>
          <w:rStyle w:val="20"/>
          <w:b/>
          <w:color w:val="000000"/>
          <w:sz w:val="24"/>
        </w:rPr>
      </w:pPr>
      <w:r>
        <w:rPr>
          <w:rStyle w:val="20"/>
          <w:color w:val="000000"/>
          <w:sz w:val="24"/>
        </w:rPr>
        <w:tab/>
        <w:t xml:space="preserve"> </w:t>
      </w:r>
      <w:r>
        <w:rPr>
          <w:rStyle w:val="20"/>
          <w:b/>
          <w:color w:val="000000"/>
          <w:sz w:val="24"/>
        </w:rPr>
        <w:t>Міський голова</w:t>
      </w:r>
      <w:r>
        <w:rPr>
          <w:rStyle w:val="20"/>
          <w:b/>
          <w:color w:val="000000"/>
          <w:sz w:val="24"/>
        </w:rPr>
        <w:tab/>
      </w:r>
      <w:r>
        <w:rPr>
          <w:rStyle w:val="20"/>
          <w:b/>
          <w:color w:val="000000"/>
          <w:sz w:val="24"/>
        </w:rPr>
        <w:tab/>
      </w:r>
      <w:r>
        <w:rPr>
          <w:rStyle w:val="20"/>
          <w:b/>
          <w:color w:val="000000"/>
          <w:sz w:val="24"/>
        </w:rPr>
        <w:tab/>
      </w:r>
      <w:r>
        <w:rPr>
          <w:rStyle w:val="20"/>
          <w:b/>
          <w:color w:val="000000"/>
          <w:sz w:val="24"/>
        </w:rPr>
        <w:tab/>
        <w:t xml:space="preserve"> Сергій НАДАЛ</w:t>
      </w:r>
    </w:p>
    <w:p w:rsidR="0079030B" w:rsidRDefault="0079030B" w:rsidP="0079030B">
      <w:pPr>
        <w:pStyle w:val="2"/>
        <w:tabs>
          <w:tab w:val="left" w:pos="709"/>
        </w:tabs>
        <w:rPr>
          <w:rStyle w:val="20"/>
          <w:color w:val="000000"/>
          <w:sz w:val="24"/>
        </w:rPr>
      </w:pPr>
    </w:p>
    <w:p w:rsidR="0079030B" w:rsidRDefault="0079030B"/>
    <w:sectPr w:rsidR="0079030B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30B"/>
    <w:rsid w:val="000B07F3"/>
    <w:rsid w:val="002B6716"/>
    <w:rsid w:val="0031485D"/>
    <w:rsid w:val="003A00FE"/>
    <w:rsid w:val="00457F08"/>
    <w:rsid w:val="00473C10"/>
    <w:rsid w:val="00712056"/>
    <w:rsid w:val="0079030B"/>
    <w:rsid w:val="00984EF8"/>
    <w:rsid w:val="00A315C0"/>
    <w:rsid w:val="00B612F8"/>
    <w:rsid w:val="00F1733D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qFormat/>
    <w:rsid w:val="0079030B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9030B"/>
  </w:style>
  <w:style w:type="table" w:customStyle="1" w:styleId="NormalTable">
    <w:name w:val="Normal Table"/>
    <w:rsid w:val="0079030B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2</cp:revision>
  <dcterms:created xsi:type="dcterms:W3CDTF">2021-01-18T12:31:00Z</dcterms:created>
  <dcterms:modified xsi:type="dcterms:W3CDTF">2021-01-18T12:31:00Z</dcterms:modified>
</cp:coreProperties>
</file>