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99" w:rsidRPr="004D6B99" w:rsidRDefault="004D6B99" w:rsidP="002F1D76">
      <w:pPr>
        <w:spacing w:after="0" w:line="240" w:lineRule="auto"/>
        <w:ind w:left="9912"/>
        <w:rPr>
          <w:color w:val="000000"/>
          <w:sz w:val="24"/>
          <w:szCs w:val="24"/>
        </w:rPr>
      </w:pPr>
      <w:r w:rsidRPr="004D6B99">
        <w:rPr>
          <w:color w:val="000000"/>
          <w:sz w:val="24"/>
          <w:szCs w:val="24"/>
        </w:rPr>
        <w:t xml:space="preserve">Додаток  </w:t>
      </w:r>
    </w:p>
    <w:p w:rsidR="004D6B99" w:rsidRPr="004D6B99" w:rsidRDefault="004D6B99" w:rsidP="004D6B99">
      <w:pPr>
        <w:spacing w:after="0" w:line="240" w:lineRule="auto"/>
        <w:ind w:left="9912"/>
        <w:rPr>
          <w:color w:val="000000"/>
          <w:sz w:val="24"/>
          <w:szCs w:val="24"/>
        </w:rPr>
      </w:pPr>
      <w:r w:rsidRPr="004D6B99">
        <w:rPr>
          <w:color w:val="000000"/>
          <w:sz w:val="24"/>
          <w:szCs w:val="24"/>
        </w:rPr>
        <w:t xml:space="preserve">        до рішення виконавчого комітету</w:t>
      </w:r>
    </w:p>
    <w:p w:rsidR="004D6B99" w:rsidRPr="004D6B99" w:rsidRDefault="004D6B99" w:rsidP="004D6B99">
      <w:pPr>
        <w:spacing w:after="0" w:line="240" w:lineRule="auto"/>
        <w:ind w:left="5664" w:firstLine="708"/>
        <w:rPr>
          <w:rFonts w:eastAsia="Times New Roman"/>
          <w:color w:val="000000"/>
          <w:sz w:val="24"/>
          <w:szCs w:val="24"/>
        </w:rPr>
      </w:pPr>
    </w:p>
    <w:p w:rsidR="004D6B99" w:rsidRDefault="004D6B99" w:rsidP="004D6B99">
      <w:pPr>
        <w:spacing w:after="0" w:line="240" w:lineRule="auto"/>
        <w:ind w:left="5664" w:firstLine="708"/>
        <w:rPr>
          <w:rFonts w:eastAsia="Times New Roman"/>
          <w:color w:val="000000"/>
          <w:sz w:val="24"/>
          <w:szCs w:val="24"/>
        </w:rPr>
      </w:pPr>
    </w:p>
    <w:p w:rsidR="004D6B99" w:rsidRPr="00D12AD7" w:rsidRDefault="004D6B99" w:rsidP="004D6B99">
      <w:pPr>
        <w:spacing w:after="0" w:line="240" w:lineRule="auto"/>
        <w:ind w:left="5664" w:firstLine="708"/>
        <w:rPr>
          <w:rFonts w:eastAsia="Times New Roman"/>
          <w:color w:val="000000"/>
          <w:sz w:val="24"/>
          <w:szCs w:val="24"/>
        </w:rPr>
      </w:pPr>
    </w:p>
    <w:p w:rsidR="004D6B99" w:rsidRPr="007974C9" w:rsidRDefault="004D6B99" w:rsidP="004D6B99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7974C9">
        <w:rPr>
          <w:rFonts w:eastAsia="Times New Roman"/>
          <w:color w:val="000000"/>
          <w:sz w:val="24"/>
          <w:szCs w:val="24"/>
        </w:rPr>
        <w:t>Майно комунальної власності,</w:t>
      </w:r>
    </w:p>
    <w:p w:rsidR="004D6B99" w:rsidRPr="007974C9" w:rsidRDefault="004D6B99" w:rsidP="004D6B99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7974C9">
        <w:rPr>
          <w:rFonts w:eastAsia="Times New Roman"/>
          <w:color w:val="000000"/>
          <w:sz w:val="24"/>
          <w:szCs w:val="24"/>
        </w:rPr>
        <w:t xml:space="preserve"> що включається до переліку Першого типу та пропонується для передачі в оренду на аукціоні  </w:t>
      </w:r>
    </w:p>
    <w:p w:rsidR="004D6B99" w:rsidRPr="007974C9" w:rsidRDefault="004D6B99" w:rsidP="004D6B99">
      <w:pPr>
        <w:spacing w:after="0" w:line="240" w:lineRule="auto"/>
        <w:ind w:left="9912"/>
        <w:rPr>
          <w:color w:val="000000"/>
          <w:sz w:val="24"/>
          <w:szCs w:val="24"/>
        </w:rPr>
      </w:pPr>
    </w:p>
    <w:p w:rsidR="004D6B99" w:rsidRDefault="004D6B99" w:rsidP="004D6B99">
      <w:pPr>
        <w:spacing w:after="0" w:line="240" w:lineRule="auto"/>
        <w:ind w:left="9912"/>
        <w:rPr>
          <w:color w:val="000000"/>
          <w:szCs w:val="28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1623"/>
        <w:gridCol w:w="1703"/>
        <w:gridCol w:w="1465"/>
        <w:gridCol w:w="1087"/>
        <w:gridCol w:w="1700"/>
        <w:gridCol w:w="2268"/>
        <w:gridCol w:w="1985"/>
        <w:gridCol w:w="1701"/>
        <w:gridCol w:w="1134"/>
      </w:tblGrid>
      <w:tr w:rsidR="004D6B99" w:rsidTr="001F23A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99" w:rsidRPr="007974C9" w:rsidRDefault="004D6B99" w:rsidP="001F23A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74C9">
              <w:rPr>
                <w:color w:val="000000"/>
                <w:sz w:val="24"/>
                <w:szCs w:val="24"/>
              </w:rPr>
              <w:tab/>
            </w:r>
            <w:r w:rsidRPr="007974C9">
              <w:rPr>
                <w:color w:val="000000"/>
                <w:sz w:val="24"/>
                <w:szCs w:val="24"/>
              </w:rPr>
              <w:tab/>
              <w:t>№ п/п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9" w:rsidRPr="007974C9" w:rsidRDefault="004D6B99" w:rsidP="001F23AE">
            <w:pPr>
              <w:spacing w:after="0" w:line="240" w:lineRule="auto"/>
              <w:ind w:right="-105"/>
              <w:jc w:val="center"/>
              <w:rPr>
                <w:color w:val="000000"/>
                <w:sz w:val="20"/>
                <w:szCs w:val="20"/>
              </w:rPr>
            </w:pPr>
            <w:r w:rsidRPr="007974C9">
              <w:rPr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4D6B99" w:rsidRPr="007974C9" w:rsidRDefault="004D6B99" w:rsidP="001F23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974C9">
              <w:rPr>
                <w:color w:val="000000"/>
                <w:sz w:val="20"/>
                <w:szCs w:val="20"/>
              </w:rPr>
              <w:t>код за ЄДРПОУ</w:t>
            </w:r>
          </w:p>
          <w:p w:rsidR="004D6B99" w:rsidRPr="007974C9" w:rsidRDefault="004D6B99" w:rsidP="001F23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9" w:rsidRPr="007974C9" w:rsidRDefault="004D6B99" w:rsidP="001F23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974C9">
              <w:rPr>
                <w:color w:val="000000"/>
                <w:sz w:val="20"/>
                <w:szCs w:val="20"/>
              </w:rPr>
              <w:t>Найменування</w:t>
            </w:r>
          </w:p>
          <w:p w:rsidR="004D6B99" w:rsidRPr="007974C9" w:rsidRDefault="004D6B99" w:rsidP="001F23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974C9">
              <w:rPr>
                <w:color w:val="000000"/>
                <w:sz w:val="20"/>
                <w:szCs w:val="20"/>
              </w:rPr>
              <w:t>балансо-утримувача, код за ЄДРПОУ</w:t>
            </w:r>
          </w:p>
          <w:p w:rsidR="004D6B99" w:rsidRPr="007974C9" w:rsidRDefault="004D6B99" w:rsidP="001F23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9" w:rsidRPr="007974C9" w:rsidRDefault="004D6B99" w:rsidP="001F23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974C9">
              <w:rPr>
                <w:color w:val="000000"/>
                <w:sz w:val="20"/>
                <w:szCs w:val="20"/>
              </w:rPr>
              <w:t>Адреса балансо-утримувача,  контактний телефон балансо-утримувача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9" w:rsidRPr="007974C9" w:rsidRDefault="004D6B99" w:rsidP="001F23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974C9">
              <w:rPr>
                <w:color w:val="000000"/>
                <w:sz w:val="20"/>
                <w:szCs w:val="20"/>
              </w:rPr>
              <w:t>Вид потенцій-ного об’єкта оренди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9" w:rsidRPr="007974C9" w:rsidRDefault="004D6B99" w:rsidP="001F23AE">
            <w:pPr>
              <w:spacing w:after="0" w:line="240" w:lineRule="auto"/>
              <w:ind w:right="-115"/>
              <w:jc w:val="center"/>
              <w:rPr>
                <w:color w:val="000000"/>
                <w:sz w:val="20"/>
                <w:szCs w:val="20"/>
              </w:rPr>
            </w:pPr>
            <w:r w:rsidRPr="007974C9">
              <w:rPr>
                <w:color w:val="000000"/>
                <w:sz w:val="20"/>
                <w:szCs w:val="20"/>
              </w:rPr>
              <w:t xml:space="preserve">Назва потенційного </w:t>
            </w:r>
          </w:p>
          <w:p w:rsidR="004D6B99" w:rsidRPr="007974C9" w:rsidRDefault="004D6B99" w:rsidP="001F23AE">
            <w:pPr>
              <w:spacing w:after="0" w:line="240" w:lineRule="auto"/>
              <w:ind w:right="-115"/>
              <w:jc w:val="center"/>
              <w:rPr>
                <w:color w:val="000000"/>
                <w:sz w:val="20"/>
                <w:szCs w:val="20"/>
              </w:rPr>
            </w:pPr>
            <w:r w:rsidRPr="007974C9">
              <w:rPr>
                <w:color w:val="000000"/>
                <w:sz w:val="20"/>
                <w:szCs w:val="20"/>
              </w:rPr>
              <w:t xml:space="preserve">об'єкта оренди, характеристика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9" w:rsidRPr="007974C9" w:rsidRDefault="004D6B99" w:rsidP="001F23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974C9">
              <w:rPr>
                <w:color w:val="000000"/>
                <w:sz w:val="20"/>
                <w:szCs w:val="20"/>
              </w:rPr>
              <w:t>Місцезнаходження потенційного об'єкта оренди, регіон, код за класифікатором об’єктів адміністративно-територіального устрою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9" w:rsidRPr="007974C9" w:rsidRDefault="004D6B99" w:rsidP="001F23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974C9">
              <w:rPr>
                <w:color w:val="000000"/>
                <w:sz w:val="20"/>
                <w:szCs w:val="20"/>
              </w:rPr>
              <w:t>Пропозиції щодо  використання об'єкта оренди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9" w:rsidRPr="007974C9" w:rsidRDefault="004D6B99" w:rsidP="001F23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974C9">
              <w:rPr>
                <w:color w:val="000000"/>
                <w:sz w:val="20"/>
                <w:szCs w:val="20"/>
              </w:rPr>
              <w:t>Загальна площа об’єкта оренди  кв.м,/</w:t>
            </w:r>
          </w:p>
          <w:p w:rsidR="004D6B99" w:rsidRPr="007974C9" w:rsidRDefault="004D6B99" w:rsidP="001F23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974C9">
              <w:rPr>
                <w:color w:val="000000"/>
                <w:sz w:val="20"/>
                <w:szCs w:val="20"/>
              </w:rPr>
              <w:t>в т. ч. частка площ спільного користування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9" w:rsidRPr="007974C9" w:rsidRDefault="004D6B99" w:rsidP="001F23AE">
            <w:pPr>
              <w:spacing w:after="0" w:line="240" w:lineRule="auto"/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7974C9">
              <w:rPr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4D6B99" w:rsidTr="001F23A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99" w:rsidRDefault="004D6B99" w:rsidP="00840B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9" w:rsidRDefault="004D6B99" w:rsidP="00840B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Управління ос</w:t>
            </w:r>
            <w:r w:rsidR="00DE6A23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іти і наукиТернопільської міської ради,</w:t>
            </w:r>
          </w:p>
          <w:p w:rsidR="004D6B99" w:rsidRDefault="004D6B99" w:rsidP="00840B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D6B99" w:rsidRDefault="004D6B99" w:rsidP="00840B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2365">
              <w:rPr>
                <w:color w:val="000000"/>
                <w:sz w:val="20"/>
                <w:szCs w:val="20"/>
              </w:rPr>
              <w:t>26198169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9" w:rsidRDefault="004D6B99" w:rsidP="00840B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Тернопільська загальноосвітня школа І-ІІІ ступен</w:t>
            </w:r>
            <w:r w:rsidR="006F771C">
              <w:rPr>
                <w:color w:val="000000"/>
                <w:sz w:val="20"/>
                <w:szCs w:val="20"/>
              </w:rPr>
              <w:t>ів</w:t>
            </w:r>
            <w:r>
              <w:rPr>
                <w:color w:val="000000"/>
                <w:sz w:val="20"/>
                <w:szCs w:val="20"/>
              </w:rPr>
              <w:t>№22</w:t>
            </w:r>
            <w:r w:rsidR="006F771C">
              <w:rPr>
                <w:color w:val="000000"/>
                <w:sz w:val="20"/>
                <w:szCs w:val="20"/>
              </w:rPr>
              <w:t xml:space="preserve"> Тернопільської міської</w:t>
            </w:r>
            <w:bookmarkStart w:id="0" w:name="_GoBack"/>
            <w:bookmarkEnd w:id="0"/>
          </w:p>
          <w:p w:rsidR="004D6B99" w:rsidRDefault="004D6B99" w:rsidP="00840B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14035491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9" w:rsidRDefault="004D6B99" w:rsidP="00840B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46023,</w:t>
            </w:r>
          </w:p>
          <w:p w:rsidR="004D6B99" w:rsidRDefault="004D6B99" w:rsidP="00840B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Тернопіль, бульвар С.Петлюри,8</w:t>
            </w:r>
          </w:p>
          <w:p w:rsidR="004D6B99" w:rsidRDefault="004D6B99" w:rsidP="00840B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тел(0352) 269366</w:t>
            </w:r>
          </w:p>
          <w:p w:rsidR="004D6B99" w:rsidRDefault="004D6B99" w:rsidP="00840B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9" w:rsidRDefault="004D6B99" w:rsidP="00840B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9" w:rsidRDefault="004D6B99" w:rsidP="00840BE1">
            <w:pPr>
              <w:spacing w:after="0" w:line="240" w:lineRule="auto"/>
              <w:ind w:right="-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Нежитлове приміщення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9" w:rsidRDefault="004D6B99" w:rsidP="00840BE1">
            <w:pPr>
              <w:spacing w:after="0" w:line="240" w:lineRule="auto"/>
              <w:ind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Тернопіль,</w:t>
            </w:r>
          </w:p>
          <w:p w:rsidR="004D6B99" w:rsidRDefault="004D6B99" w:rsidP="00840BE1">
            <w:pPr>
              <w:spacing w:after="0" w:line="240" w:lineRule="auto"/>
              <w:ind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бульвар С.Петлюри,8</w:t>
            </w:r>
          </w:p>
          <w:p w:rsidR="004D6B99" w:rsidRDefault="004D6B99" w:rsidP="00840BE1">
            <w:pPr>
              <w:spacing w:after="0" w:line="240" w:lineRule="auto"/>
              <w:ind w:righ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Тернопільська область,</w:t>
            </w:r>
          </w:p>
          <w:p w:rsidR="004D6B99" w:rsidRDefault="004D6B99" w:rsidP="00840B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6110100000</w:t>
            </w:r>
          </w:p>
          <w:p w:rsidR="004D6B99" w:rsidRPr="00DC15BE" w:rsidRDefault="004D6B99" w:rsidP="00840BE1">
            <w:pPr>
              <w:spacing w:after="0" w:line="240" w:lineRule="auto"/>
              <w:ind w:right="-1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9" w:rsidRDefault="00DE6A23" w:rsidP="00840BE1">
            <w:pPr>
              <w:spacing w:after="0" w:line="240" w:lineRule="auto"/>
              <w:ind w:left="-113" w:right="-94" w:firstLine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  розміщення офісу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9" w:rsidRDefault="004D6B99" w:rsidP="00840B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D6B99" w:rsidRDefault="004D6B99" w:rsidP="00840B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  <w:r w:rsidR="00DE6A23">
              <w:rPr>
                <w:color w:val="000000"/>
                <w:sz w:val="20"/>
                <w:szCs w:val="20"/>
              </w:rPr>
              <w:t>.0</w:t>
            </w:r>
          </w:p>
          <w:p w:rsidR="004D6B99" w:rsidRDefault="004D6B99" w:rsidP="00840B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9" w:rsidRDefault="004D6B99" w:rsidP="00840BE1">
            <w:pPr>
              <w:spacing w:after="0" w:line="240" w:lineRule="auto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  <w:p w:rsidR="004D6B99" w:rsidRDefault="004D6B99" w:rsidP="00840BE1">
            <w:pPr>
              <w:spacing w:after="0" w:line="240" w:lineRule="auto"/>
              <w:ind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років</w:t>
            </w:r>
          </w:p>
        </w:tc>
      </w:tr>
    </w:tbl>
    <w:p w:rsidR="004D6B99" w:rsidRDefault="004D6B99" w:rsidP="004D6B99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4D6B99" w:rsidRDefault="004D6B99" w:rsidP="004D6B99">
      <w:pPr>
        <w:spacing w:after="0" w:line="240" w:lineRule="auto"/>
        <w:ind w:left="708" w:firstLine="708"/>
        <w:jc w:val="both"/>
        <w:rPr>
          <w:color w:val="000000"/>
          <w:sz w:val="24"/>
          <w:szCs w:val="24"/>
        </w:rPr>
      </w:pPr>
    </w:p>
    <w:p w:rsidR="004D6B99" w:rsidRDefault="004D6B99" w:rsidP="004D6B99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4D6B99" w:rsidRDefault="004D6B99" w:rsidP="004D6B99">
      <w:pPr>
        <w:spacing w:after="0" w:line="240" w:lineRule="auto"/>
        <w:ind w:left="708" w:firstLine="708"/>
        <w:jc w:val="both"/>
        <w:rPr>
          <w:color w:val="000000"/>
          <w:sz w:val="24"/>
          <w:szCs w:val="24"/>
        </w:rPr>
      </w:pPr>
    </w:p>
    <w:p w:rsidR="004D6B99" w:rsidRPr="009F00B4" w:rsidRDefault="004D6B99" w:rsidP="004D6B99">
      <w:pPr>
        <w:spacing w:after="0" w:line="240" w:lineRule="auto"/>
        <w:ind w:left="708" w:firstLine="708"/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Сергій НАДАЛ</w:t>
      </w:r>
    </w:p>
    <w:p w:rsidR="004D6B99" w:rsidRDefault="004D6B99" w:rsidP="004D6B99"/>
    <w:p w:rsidR="005F0068" w:rsidRDefault="005F0068"/>
    <w:sectPr w:rsidR="005F0068" w:rsidSect="004714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43EF"/>
    <w:rsid w:val="00027C8B"/>
    <w:rsid w:val="00041DE3"/>
    <w:rsid w:val="001A5196"/>
    <w:rsid w:val="002F1D76"/>
    <w:rsid w:val="0044519C"/>
    <w:rsid w:val="004A1C1F"/>
    <w:rsid w:val="004D1513"/>
    <w:rsid w:val="004D6B99"/>
    <w:rsid w:val="0058251E"/>
    <w:rsid w:val="005F0068"/>
    <w:rsid w:val="006F771C"/>
    <w:rsid w:val="00840BE1"/>
    <w:rsid w:val="009D0C86"/>
    <w:rsid w:val="00A143EF"/>
    <w:rsid w:val="00A7314E"/>
    <w:rsid w:val="00D947C4"/>
    <w:rsid w:val="00DE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1E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ternopil1_osvita@hotmail.com</dc:creator>
  <cp:lastModifiedBy>d07-Hnatyshyn</cp:lastModifiedBy>
  <cp:revision>2</cp:revision>
  <dcterms:created xsi:type="dcterms:W3CDTF">2021-07-08T07:06:00Z</dcterms:created>
  <dcterms:modified xsi:type="dcterms:W3CDTF">2021-07-08T07:06:00Z</dcterms:modified>
</cp:coreProperties>
</file>