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890" w:rsidRDefault="00F80890">
      <w:pPr>
        <w:ind w:left="5664"/>
        <w:rPr>
          <w:lang w:val="uk-UA"/>
        </w:rPr>
      </w:pPr>
    </w:p>
    <w:p w:rsidR="00F80890" w:rsidRDefault="008149B5">
      <w:pPr>
        <w:ind w:firstLine="6270"/>
        <w:rPr>
          <w:lang w:val="uk-UA"/>
        </w:rPr>
      </w:pPr>
      <w:r>
        <w:rPr>
          <w:lang w:val="uk-UA"/>
        </w:rPr>
        <w:t xml:space="preserve">Додаток </w:t>
      </w:r>
    </w:p>
    <w:p w:rsidR="00F80890" w:rsidRDefault="00F80890">
      <w:pPr>
        <w:rPr>
          <w:lang w:val="uk-UA"/>
        </w:rPr>
      </w:pPr>
    </w:p>
    <w:p w:rsidR="00F80890" w:rsidRDefault="00F80890">
      <w:pPr>
        <w:rPr>
          <w:lang w:val="uk-UA"/>
        </w:rPr>
      </w:pPr>
    </w:p>
    <w:p w:rsidR="00F80890" w:rsidRDefault="00F80890">
      <w:pPr>
        <w:rPr>
          <w:lang w:val="uk-UA"/>
        </w:rPr>
      </w:pPr>
    </w:p>
    <w:p w:rsidR="00F80890" w:rsidRDefault="008149B5">
      <w:pPr>
        <w:ind w:left="3540" w:firstLine="708"/>
        <w:rPr>
          <w:lang w:val="uk-UA"/>
        </w:rPr>
      </w:pPr>
      <w:r>
        <w:rPr>
          <w:lang w:val="uk-UA"/>
        </w:rPr>
        <w:t>С К Л А Д</w:t>
      </w:r>
    </w:p>
    <w:p w:rsidR="00F80890" w:rsidRDefault="008149B5">
      <w:pPr>
        <w:jc w:val="center"/>
        <w:rPr>
          <w:lang w:val="uk-UA"/>
        </w:rPr>
      </w:pPr>
      <w:r>
        <w:rPr>
          <w:lang w:val="uk-UA"/>
        </w:rPr>
        <w:t>комісії по прийняттю-передачі водопроводу на вул. С.</w:t>
      </w:r>
      <w:proofErr w:type="spellStart"/>
      <w:r>
        <w:rPr>
          <w:lang w:val="uk-UA"/>
        </w:rPr>
        <w:t>Будного</w:t>
      </w:r>
      <w:proofErr w:type="spellEnd"/>
      <w:r>
        <w:rPr>
          <w:lang w:val="uk-UA"/>
        </w:rPr>
        <w:t xml:space="preserve"> - вул. Шептицького в </w:t>
      </w:r>
      <w:proofErr w:type="spellStart"/>
      <w:r>
        <w:rPr>
          <w:lang w:val="uk-UA"/>
        </w:rPr>
        <w:t>с.Петриків</w:t>
      </w:r>
      <w:proofErr w:type="spellEnd"/>
      <w:r>
        <w:rPr>
          <w:lang w:val="uk-UA"/>
        </w:rPr>
        <w:t xml:space="preserve"> Тернопільського р-н, Тернопільської обл.</w:t>
      </w:r>
    </w:p>
    <w:p w:rsidR="00F80890" w:rsidRDefault="00F80890">
      <w:pPr>
        <w:rPr>
          <w:lang w:val="uk-UA"/>
        </w:rPr>
      </w:pPr>
    </w:p>
    <w:p w:rsidR="00F80890" w:rsidRDefault="00F80890">
      <w:pPr>
        <w:tabs>
          <w:tab w:val="left" w:pos="3600"/>
        </w:tabs>
        <w:rPr>
          <w:sz w:val="26"/>
          <w:lang w:val="uk-UA"/>
        </w:rPr>
      </w:pPr>
    </w:p>
    <w:p w:rsidR="00F80890" w:rsidRDefault="008149B5">
      <w:pPr>
        <w:rPr>
          <w:color w:val="000000"/>
          <w:sz w:val="26"/>
        </w:rPr>
      </w:pPr>
      <w:proofErr w:type="spellStart"/>
      <w:r>
        <w:rPr>
          <w:color w:val="000000"/>
          <w:sz w:val="26"/>
        </w:rPr>
        <w:t>Стемковський</w:t>
      </w:r>
      <w:proofErr w:type="spellEnd"/>
      <w:r>
        <w:rPr>
          <w:color w:val="000000"/>
          <w:sz w:val="26"/>
        </w:rPr>
        <w:t xml:space="preserve">  В.В. –</w:t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  <w:t xml:space="preserve">      заступник </w:t>
      </w:r>
      <w:proofErr w:type="spellStart"/>
      <w:proofErr w:type="gramStart"/>
      <w:r>
        <w:rPr>
          <w:color w:val="000000"/>
          <w:sz w:val="26"/>
        </w:rPr>
        <w:t>м</w:t>
      </w:r>
      <w:proofErr w:type="gramEnd"/>
      <w:r>
        <w:rPr>
          <w:color w:val="000000"/>
          <w:sz w:val="26"/>
        </w:rPr>
        <w:t>іського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голови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з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питань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діяльності</w:t>
      </w:r>
      <w:proofErr w:type="spellEnd"/>
    </w:p>
    <w:p w:rsidR="00F80890" w:rsidRDefault="008149B5">
      <w:pPr>
        <w:rPr>
          <w:color w:val="000000"/>
          <w:sz w:val="26"/>
          <w:lang w:val="uk-UA"/>
        </w:rPr>
      </w:pPr>
      <w:r>
        <w:rPr>
          <w:color w:val="000000"/>
          <w:sz w:val="26"/>
          <w:lang w:val="uk-UA"/>
        </w:rPr>
        <w:t xml:space="preserve">                                                             виконавчих органів ради,  голова комісії;</w:t>
      </w:r>
    </w:p>
    <w:p w:rsidR="00F80890" w:rsidRDefault="008149B5">
      <w:pPr>
        <w:rPr>
          <w:color w:val="000000"/>
          <w:sz w:val="26"/>
          <w:lang w:val="uk-UA"/>
        </w:rPr>
      </w:pPr>
      <w:r>
        <w:rPr>
          <w:color w:val="000000"/>
          <w:sz w:val="26"/>
          <w:lang w:val="uk-UA"/>
        </w:rPr>
        <w:t>Члени комісії:</w:t>
      </w:r>
    </w:p>
    <w:p w:rsidR="00F80890" w:rsidRDefault="00F80890">
      <w:pPr>
        <w:rPr>
          <w:color w:val="000000"/>
          <w:sz w:val="26"/>
          <w:lang w:val="uk-UA"/>
        </w:rPr>
      </w:pPr>
    </w:p>
    <w:p w:rsidR="00F80890" w:rsidRDefault="008149B5">
      <w:pPr>
        <w:ind w:left="3927" w:hanging="3927"/>
        <w:rPr>
          <w:color w:val="000000"/>
          <w:sz w:val="26"/>
          <w:lang w:val="uk-UA"/>
        </w:rPr>
      </w:pPr>
      <w:proofErr w:type="spellStart"/>
      <w:r>
        <w:rPr>
          <w:color w:val="000000"/>
          <w:sz w:val="26"/>
          <w:lang w:val="uk-UA"/>
        </w:rPr>
        <w:t>Соколовський</w:t>
      </w:r>
      <w:proofErr w:type="spellEnd"/>
      <w:r>
        <w:rPr>
          <w:color w:val="000000"/>
          <w:sz w:val="26"/>
          <w:lang w:val="uk-UA"/>
        </w:rPr>
        <w:t xml:space="preserve"> О.І. – </w:t>
      </w:r>
      <w:r>
        <w:rPr>
          <w:color w:val="000000"/>
          <w:sz w:val="26"/>
          <w:lang w:val="uk-UA"/>
        </w:rPr>
        <w:tab/>
        <w:t>начальник управління житлово-комунального господарства, благоустрою  та екології;</w:t>
      </w:r>
    </w:p>
    <w:p w:rsidR="00F80890" w:rsidRDefault="008149B5">
      <w:pPr>
        <w:tabs>
          <w:tab w:val="left" w:pos="3927"/>
        </w:tabs>
        <w:ind w:left="3927" w:hanging="3927"/>
        <w:rPr>
          <w:color w:val="000000"/>
          <w:sz w:val="26"/>
          <w:lang w:val="uk-UA"/>
        </w:rPr>
      </w:pPr>
      <w:r>
        <w:rPr>
          <w:color w:val="000000"/>
          <w:sz w:val="26"/>
          <w:lang w:val="uk-UA"/>
        </w:rPr>
        <w:t xml:space="preserve">Романів Р. І. –               </w:t>
      </w:r>
      <w:r>
        <w:rPr>
          <w:color w:val="000000"/>
          <w:sz w:val="26"/>
          <w:lang w:val="uk-UA"/>
        </w:rPr>
        <w:tab/>
        <w:t>гол</w:t>
      </w:r>
      <w:r>
        <w:rPr>
          <w:color w:val="000000"/>
          <w:sz w:val="26"/>
          <w:lang w:val="uk-UA"/>
        </w:rPr>
        <w:t xml:space="preserve">овний інженер комунального підприємства   «Тернопільводоканал»; </w:t>
      </w:r>
    </w:p>
    <w:p w:rsidR="00F80890" w:rsidRDefault="008149B5">
      <w:pPr>
        <w:tabs>
          <w:tab w:val="left" w:pos="3600"/>
          <w:tab w:val="left" w:pos="4680"/>
        </w:tabs>
        <w:ind w:left="3927" w:hanging="3927"/>
        <w:rPr>
          <w:color w:val="000000"/>
          <w:sz w:val="26"/>
          <w:lang w:val="uk-UA"/>
        </w:rPr>
      </w:pPr>
      <w:r>
        <w:rPr>
          <w:color w:val="000000"/>
          <w:sz w:val="26"/>
          <w:lang w:val="uk-UA"/>
        </w:rPr>
        <w:t xml:space="preserve">Муляр Л. П. –                    </w:t>
      </w:r>
      <w:r>
        <w:rPr>
          <w:color w:val="000000"/>
          <w:sz w:val="26"/>
          <w:lang w:val="uk-UA"/>
        </w:rPr>
        <w:tab/>
      </w:r>
      <w:r>
        <w:rPr>
          <w:color w:val="000000"/>
          <w:sz w:val="26"/>
          <w:lang w:val="uk-UA"/>
        </w:rPr>
        <w:tab/>
        <w:t xml:space="preserve">головний бухгалтер комунального підприємства      «Тернопільводоканал»; </w:t>
      </w:r>
    </w:p>
    <w:p w:rsidR="00F80890" w:rsidRDefault="008149B5">
      <w:pPr>
        <w:rPr>
          <w:color w:val="000000"/>
          <w:sz w:val="26"/>
          <w:lang w:val="uk-UA"/>
        </w:rPr>
      </w:pPr>
      <w:proofErr w:type="spellStart"/>
      <w:r>
        <w:rPr>
          <w:color w:val="000000"/>
          <w:sz w:val="26"/>
          <w:lang w:val="uk-UA"/>
        </w:rPr>
        <w:t>Хомінський</w:t>
      </w:r>
      <w:proofErr w:type="spellEnd"/>
      <w:r>
        <w:rPr>
          <w:color w:val="000000"/>
          <w:sz w:val="26"/>
          <w:lang w:val="uk-UA"/>
        </w:rPr>
        <w:t xml:space="preserve"> О.М. –       </w:t>
      </w:r>
      <w:r>
        <w:rPr>
          <w:color w:val="000000"/>
          <w:sz w:val="26"/>
          <w:lang w:val="uk-UA"/>
        </w:rPr>
        <w:tab/>
      </w:r>
      <w:r>
        <w:rPr>
          <w:color w:val="000000"/>
          <w:sz w:val="26"/>
          <w:lang w:val="uk-UA"/>
        </w:rPr>
        <w:tab/>
        <w:t xml:space="preserve">       начальник технічного відділу західного регіону</w:t>
      </w:r>
    </w:p>
    <w:p w:rsidR="00F80890" w:rsidRDefault="008149B5">
      <w:pPr>
        <w:ind w:left="3540"/>
        <w:rPr>
          <w:color w:val="000000"/>
          <w:sz w:val="26"/>
          <w:lang w:val="uk-UA"/>
        </w:rPr>
      </w:pPr>
      <w:r>
        <w:rPr>
          <w:color w:val="000000"/>
          <w:sz w:val="26"/>
          <w:lang w:val="uk-UA"/>
        </w:rPr>
        <w:t xml:space="preserve">   </w:t>
      </w:r>
      <w:r>
        <w:rPr>
          <w:color w:val="000000"/>
          <w:sz w:val="26"/>
          <w:lang w:val="uk-UA"/>
        </w:rPr>
        <w:t xml:space="preserve">    ТОВ «АТБ-МАРКЕТ».</w:t>
      </w:r>
    </w:p>
    <w:p w:rsidR="00F80890" w:rsidRDefault="00F80890">
      <w:pPr>
        <w:rPr>
          <w:color w:val="000000"/>
          <w:sz w:val="26"/>
        </w:rPr>
      </w:pPr>
    </w:p>
    <w:p w:rsidR="00F80890" w:rsidRDefault="00F80890">
      <w:pPr>
        <w:tabs>
          <w:tab w:val="left" w:pos="3600"/>
        </w:tabs>
      </w:pPr>
    </w:p>
    <w:p w:rsidR="00F80890" w:rsidRDefault="00F80890">
      <w:pPr>
        <w:tabs>
          <w:tab w:val="left" w:pos="3600"/>
        </w:tabs>
        <w:rPr>
          <w:lang w:val="uk-UA"/>
        </w:rPr>
      </w:pPr>
    </w:p>
    <w:p w:rsidR="00F80890" w:rsidRDefault="00F80890"/>
    <w:p w:rsidR="00F80890" w:rsidRDefault="00F80890"/>
    <w:p w:rsidR="00F80890" w:rsidRDefault="008149B5">
      <w:pPr>
        <w:jc w:val="center"/>
        <w:rPr>
          <w:sz w:val="26"/>
          <w:lang w:val="uk-UA"/>
        </w:rPr>
      </w:pPr>
      <w:r>
        <w:rPr>
          <w:sz w:val="26"/>
          <w:lang w:val="uk-UA"/>
        </w:rPr>
        <w:t>Міський голова</w:t>
      </w:r>
      <w:r>
        <w:rPr>
          <w:sz w:val="26"/>
          <w:lang w:val="uk-UA"/>
        </w:rPr>
        <w:tab/>
      </w:r>
      <w:r>
        <w:rPr>
          <w:sz w:val="26"/>
          <w:lang w:val="uk-UA"/>
        </w:rPr>
        <w:tab/>
      </w:r>
      <w:r>
        <w:rPr>
          <w:sz w:val="26"/>
          <w:lang w:val="uk-UA"/>
        </w:rPr>
        <w:tab/>
      </w:r>
      <w:r>
        <w:rPr>
          <w:sz w:val="26"/>
          <w:lang w:val="uk-UA"/>
        </w:rPr>
        <w:tab/>
      </w:r>
      <w:r>
        <w:rPr>
          <w:sz w:val="26"/>
          <w:lang w:val="uk-UA"/>
        </w:rPr>
        <w:tab/>
      </w:r>
      <w:r>
        <w:rPr>
          <w:sz w:val="26"/>
          <w:lang w:val="uk-UA"/>
        </w:rPr>
        <w:tab/>
      </w:r>
      <w:r>
        <w:rPr>
          <w:sz w:val="26"/>
          <w:lang w:val="uk-UA"/>
        </w:rPr>
        <w:tab/>
        <w:t>Сергій НАДАЛ</w:t>
      </w:r>
    </w:p>
    <w:p w:rsidR="00F80890" w:rsidRDefault="00F80890"/>
    <w:sectPr w:rsidR="00F80890" w:rsidSect="00F80890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0890"/>
    <w:rsid w:val="008149B5"/>
    <w:rsid w:val="00F80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890"/>
    <w:pPr>
      <w:spacing w:after="0" w:line="240" w:lineRule="auto"/>
    </w:pPr>
    <w:rPr>
      <w:rFonts w:ascii="Times New Roman" w:hAnsi="Times New Roman"/>
      <w:sz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semiHidden/>
    <w:rsid w:val="00F80890"/>
  </w:style>
  <w:style w:type="character" w:styleId="a3">
    <w:name w:val="Hyperlink"/>
    <w:rsid w:val="00F80890"/>
    <w:rPr>
      <w:color w:val="0000FF"/>
      <w:u w:val="single"/>
    </w:rPr>
  </w:style>
  <w:style w:type="table" w:styleId="1">
    <w:name w:val="Table Simple 1"/>
    <w:basedOn w:val="a1"/>
    <w:rsid w:val="00F808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513</Words>
  <Characters>293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d15-Tkach</dc:creator>
  <cp:lastModifiedBy>d03-Hariv</cp:lastModifiedBy>
  <cp:revision>2</cp:revision>
  <dcterms:created xsi:type="dcterms:W3CDTF">2021-02-09T09:26:00Z</dcterms:created>
  <dcterms:modified xsi:type="dcterms:W3CDTF">2021-02-09T09:26:00Z</dcterms:modified>
</cp:coreProperties>
</file>