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61" w:rsidRDefault="00DE5261" w:rsidP="00CB4750">
      <w:pPr>
        <w:pStyle w:val="a4"/>
        <w:ind w:left="5954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Додаток 7</w:t>
      </w:r>
    </w:p>
    <w:p w:rsidR="00CB4750" w:rsidRDefault="00CB4750" w:rsidP="00CB4750">
      <w:pPr>
        <w:pStyle w:val="a4"/>
        <w:ind w:left="5954"/>
        <w:rPr>
          <w:rFonts w:ascii="Times New Roman" w:hAnsi="Times New Roman"/>
          <w:sz w:val="24"/>
          <w:szCs w:val="24"/>
        </w:rPr>
      </w:pPr>
    </w:p>
    <w:p w:rsidR="00CB4750" w:rsidRPr="00653CD0" w:rsidRDefault="00CB4750" w:rsidP="00CB4750">
      <w:pPr>
        <w:pStyle w:val="a4"/>
        <w:ind w:left="5954"/>
        <w:rPr>
          <w:rFonts w:ascii="Times New Roman" w:hAnsi="Times New Roman"/>
          <w:sz w:val="24"/>
          <w:szCs w:val="24"/>
        </w:rPr>
      </w:pPr>
    </w:p>
    <w:p w:rsidR="00DE5261" w:rsidRPr="00653CD0" w:rsidRDefault="00DE5261" w:rsidP="00DE526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DE5261" w:rsidRPr="00653CD0" w:rsidRDefault="00DE5261" w:rsidP="00DE526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:rsidR="00DE5261" w:rsidRPr="00653CD0" w:rsidRDefault="00DE5261" w:rsidP="00DE526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 xml:space="preserve">Центру надання адміністративних послуг </w:t>
      </w:r>
      <w:r w:rsidRPr="00653CD0">
        <w:rPr>
          <w:rStyle w:val="aa"/>
          <w:rFonts w:ascii="Times New Roman" w:hAnsi="Times New Roman"/>
          <w:sz w:val="24"/>
          <w:szCs w:val="24"/>
        </w:rPr>
        <w:t>у місті Тернополі</w:t>
      </w:r>
    </w:p>
    <w:p w:rsidR="00DE5261" w:rsidRPr="00653CD0" w:rsidRDefault="00DE5261" w:rsidP="00DE526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2"/>
        <w:gridCol w:w="1714"/>
        <w:gridCol w:w="4784"/>
        <w:gridCol w:w="2741"/>
      </w:tblGrid>
      <w:tr w:rsidR="00DE5261" w:rsidRPr="00653CD0" w:rsidTr="00CB4750">
        <w:trPr>
          <w:trHeight w:val="6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Шифр послуги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CB4750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>дентифікатор послуги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  <w:r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</w:tr>
      <w:tr w:rsidR="00DE5261" w:rsidRPr="00653CD0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А-03-01-01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копій рішень міської ради (з 2006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А-03-02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А-03-03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:rsidTr="00CB4750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А-03-06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 Тернопільської міської ради (з березня 2016 року)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00239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274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01772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00751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01583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соціальнийзахист дітей війни»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53CD0">
                <w:rPr>
                  <w:rFonts w:ascii="Times New Roman" w:hAnsi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теплопостачання та водовідведення, телекомунікаційній і кабельній електромережі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00159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затіняється деревами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А-15-05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01235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А-15-06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А-17.2-01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01268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Повідомна реєстрація колективних договорів, змін та доповнень до них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01238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А-24-04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Наданнядозволу на укладання договору про припинення права на аліменти на утримання дитини (дітей), в зв’язкуіз передачею батьком права власності на майно на ім’ядитини (дітей)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108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А-24-05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114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А-24-06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А-24-08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А-24-10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ділянку на ім’я малолітніх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(неповнолітніх) дітей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А-24-14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01836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А-24-15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01154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А-24-17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01354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00121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А-24-23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А-24-24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А-24-25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01196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А-24-26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Вклеювання фотокартки у посвідчення дитини з багатодітної сім’ї у разі досягнення дитиною 14-ічного віку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А-24-29  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сім'ї, молодіжної політики та захисту дітей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А-25-01</w:t>
            </w:r>
          </w:p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00176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00199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А-25-02</w:t>
            </w:r>
          </w:p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00182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А-25-03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А-25-05</w:t>
            </w:r>
          </w:p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00203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А-25-06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Надання дозволу на розробку технічної документації з землеустрою щодо встановлення меж земельної ділянки в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натурі (на місцевості)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А-25-07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А-25-08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00189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А-25-09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А-25-11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00198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А-25-12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A-25-13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00212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А-25-14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А-25-15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А-25-16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00178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А-28-16-00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А-28-17-00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Н-25-02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E5261" w:rsidRPr="00653CD0" w:rsidTr="00CB4750">
        <w:trPr>
          <w:trHeight w:val="99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Н-5-01</w:t>
            </w:r>
          </w:p>
          <w:p w:rsidR="00DE5261" w:rsidRPr="00CB4633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01241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Н-10-02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Погодження режиму роботи об’єктів торгівлі, сфери послуг та закладів ресторанного господарства в стаціонарних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спорудах, павільйонах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Відділ торгівлі, побуту та захисту прав споживачів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Н-11-18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  <w:p w:rsidR="00DE5261" w:rsidRPr="00CB4633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01246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  <w:p w:rsidR="00DE5261" w:rsidRPr="00CB4633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01246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15-04-00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00194</w:t>
            </w:r>
          </w:p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15-04-01</w:t>
            </w:r>
          </w:p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00195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Переоформлення дозволу на порушення об’єкту благоустрою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15-04-02</w:t>
            </w:r>
          </w:p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00197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2-01-00</w:t>
            </w:r>
          </w:p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00183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розвиткуміста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2-01-01</w:t>
            </w:r>
          </w:p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00184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(переоформлення)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стратегічногорозвиткуміста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 xml:space="preserve">ДДХ </w:t>
            </w:r>
          </w:p>
          <w:p w:rsidR="00DE5261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653CD0">
              <w:rPr>
                <w:rFonts w:ascii="Times New Roman" w:hAnsi="Times New Roman"/>
              </w:rPr>
              <w:t>2-01-02</w:t>
            </w:r>
          </w:p>
          <w:p w:rsidR="00DE5261" w:rsidRPr="00653CD0" w:rsidRDefault="00DE5261" w:rsidP="004178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00187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розвиткуміста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00138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014376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</w:t>
            </w:r>
            <w:hyperlink r:id="rId7" w:history="1">
              <w:r w:rsidRPr="00E13633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декларації про готовність об’єкта до експлуатації</w:t>
              </w:r>
            </w:hyperlink>
            <w:r w:rsidRPr="00E13633">
              <w:rPr>
                <w:rFonts w:ascii="Times New Roman" w:hAnsi="Times New Roman"/>
                <w:sz w:val="24"/>
                <w:szCs w:val="24"/>
              </w:rPr>
              <w:t>(</w:t>
            </w:r>
            <w:r w:rsidRPr="00653CD0">
              <w:rPr>
                <w:rFonts w:ascii="Times New Roman" w:hAnsi="Times New Roman"/>
                <w:sz w:val="24"/>
                <w:szCs w:val="24"/>
              </w:rPr>
              <w:t>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00140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53C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53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01873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</w:t>
            </w: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АДРС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2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00033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Івано-Франківськ)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012-01</w:t>
            </w:r>
          </w:p>
          <w:p w:rsidR="005967DD" w:rsidRPr="00925EF8" w:rsidRDefault="005967DD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925EF8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Видачадовідки про те, що померла особа зареєстрована, проживала в населенному пункті, який входить до складу Тернопільськоїміськоїтериторіальноїгромади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Pr="00925EF8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Старости сілТернопільськоїміськоїтериторіальноїгромади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А-08,09,010,011, </w:t>
            </w: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  <w:p w:rsidR="005967DD" w:rsidRPr="00653CD0" w:rsidRDefault="005967DD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 xml:space="preserve">Видачадовідки про те, щогромадянин не працює ( на повнолітніхчленівсім’ї), а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також не працював на момент смерті для виділеннядопомоги на поховання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lastRenderedPageBreak/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</w:t>
            </w:r>
            <w:r w:rsidRPr="00A67ED2">
              <w:rPr>
                <w:rFonts w:ascii="Times New Roman" w:eastAsiaTheme="minorHAnsi" w:hAnsi="Times New Roman"/>
                <w:lang w:val="ru-RU"/>
              </w:rPr>
              <w:lastRenderedPageBreak/>
              <w:t>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  <w:p w:rsidR="005967DD" w:rsidRPr="00653CD0" w:rsidRDefault="005967DD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Видачадовідки-відомості про кількістьвиробленихтрудоднів (людиноднів), трудову участь в колективномувиробництві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  <w:p w:rsidR="005967DD" w:rsidRPr="00653CD0" w:rsidRDefault="005967DD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Видачадовідки про заробітну плату для обчисленняпенсій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012 -0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  <w:p w:rsidR="00DE5261" w:rsidRPr="0076548F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01237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  <w:lang w:val="ru-RU"/>
              </w:rPr>
              <w:t>Видачаархівнихдовідок та довідоксоціально-правового характеру, архівнихкопій та витягів з документів, господарських книг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Видачадовідки про те, що не являється членом особистогоселянськогогосподарства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Видачадовідки про доходи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8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Видачадовідки про реєстраціюмісцяпроживання (додаток №13)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925EF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012-0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  <w:p w:rsidR="00134E63" w:rsidRPr="00653CD0" w:rsidRDefault="00134E63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Видачадовідки про наявність у житловомуприміщенніпічногоопалення та /або кухонного вогнища на твердому паливі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A67ED2" w:rsidRDefault="00DE5261" w:rsidP="004178FA">
            <w:pPr>
              <w:pStyle w:val="a4"/>
              <w:rPr>
                <w:rFonts w:ascii="Times New Roman" w:hAnsi="Times New Roman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CD3141" w:rsidRDefault="00DE5261" w:rsidP="004178F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D3141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А-08,09,010,011, 012-10</w:t>
            </w:r>
          </w:p>
          <w:p w:rsidR="00DE5261" w:rsidRPr="0076548F" w:rsidRDefault="00DE5261" w:rsidP="004178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548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00244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261" w:rsidRDefault="00DE5261" w:rsidP="004178FA">
            <w:pPr>
              <w:pStyle w:val="a4"/>
              <w:rPr>
                <w:rFonts w:ascii="Times New Roman" w:eastAsiaTheme="minorHAnsi" w:hAnsi="Times New Roman"/>
                <w:lang w:val="ru-RU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Старости сіл</w:t>
            </w:r>
          </w:p>
          <w:p w:rsidR="00DE5261" w:rsidRPr="00653CD0" w:rsidRDefault="00DE5261" w:rsidP="00417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D2">
              <w:rPr>
                <w:rFonts w:ascii="Times New Roman" w:eastAsiaTheme="minorHAnsi" w:hAnsi="Times New Roman"/>
                <w:lang w:val="ru-RU"/>
              </w:rPr>
              <w:t>Тернопільськоїміськоїтериторіальноїгромади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А-28-23-00</w:t>
            </w:r>
          </w:p>
          <w:p w:rsidR="00134E63" w:rsidRPr="00653CD0" w:rsidRDefault="00134E63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Довідка про склад сім’їабозареєстрованих у житловомуприміщенні/будинкуосіб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Управліннядержавноїреєстрації, відділ «Центр наданняадміністративнихпослуг»</w:t>
            </w:r>
          </w:p>
        </w:tc>
      </w:tr>
      <w:tr w:rsidR="00DE5261" w:rsidRPr="00653CD0" w:rsidTr="00CB4750">
        <w:trPr>
          <w:trHeight w:val="563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DE52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А-28-22-00</w:t>
            </w:r>
          </w:p>
          <w:p w:rsidR="00134E63" w:rsidRPr="00653CD0" w:rsidRDefault="00134E63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Довідка про реєстраціюмісцяпроживання особи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1" w:rsidRPr="00653CD0" w:rsidRDefault="00DE5261" w:rsidP="004178FA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53CD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Управліннядержавноїреєстрації, відділ «Центр наданняадміністративнихпослуг»</w:t>
            </w:r>
          </w:p>
        </w:tc>
      </w:tr>
    </w:tbl>
    <w:p w:rsidR="00CB4750" w:rsidRDefault="00CB4750" w:rsidP="00DE5261">
      <w:pPr>
        <w:pStyle w:val="a4"/>
        <w:rPr>
          <w:rFonts w:ascii="Times New Roman" w:hAnsi="Times New Roman"/>
          <w:sz w:val="24"/>
          <w:szCs w:val="24"/>
        </w:rPr>
      </w:pPr>
    </w:p>
    <w:p w:rsidR="00DE5261" w:rsidRPr="00653CD0" w:rsidRDefault="00DE5261" w:rsidP="005967DD">
      <w:pPr>
        <w:pStyle w:val="a4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Міський голова                                                 С</w:t>
      </w:r>
      <w:r w:rsidR="00CB4750">
        <w:rPr>
          <w:rFonts w:ascii="Times New Roman" w:hAnsi="Times New Roman"/>
          <w:sz w:val="24"/>
          <w:szCs w:val="24"/>
        </w:rPr>
        <w:t xml:space="preserve">ергій </w:t>
      </w:r>
      <w:r w:rsidRPr="00653CD0">
        <w:rPr>
          <w:rFonts w:ascii="Times New Roman" w:hAnsi="Times New Roman"/>
          <w:sz w:val="24"/>
          <w:szCs w:val="24"/>
        </w:rPr>
        <w:t>Н</w:t>
      </w:r>
      <w:r w:rsidR="00CB4750">
        <w:rPr>
          <w:rFonts w:ascii="Times New Roman" w:hAnsi="Times New Roman"/>
          <w:sz w:val="24"/>
          <w:szCs w:val="24"/>
        </w:rPr>
        <w:t>АДАЛ</w:t>
      </w:r>
    </w:p>
    <w:p w:rsidR="00DE5261" w:rsidRPr="00653CD0" w:rsidRDefault="00DE5261" w:rsidP="00DE5261">
      <w:pPr>
        <w:pStyle w:val="a4"/>
        <w:rPr>
          <w:rFonts w:ascii="Times New Roman" w:hAnsi="Times New Roman"/>
          <w:sz w:val="24"/>
          <w:szCs w:val="24"/>
        </w:rPr>
      </w:pPr>
    </w:p>
    <w:p w:rsidR="00DE5261" w:rsidRPr="00DE5261" w:rsidRDefault="00DE5261" w:rsidP="00DE5261"/>
    <w:sectPr w:rsidR="00DE5261" w:rsidRPr="00DE5261" w:rsidSect="00CB4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624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D9" w:rsidRDefault="00AB14D9" w:rsidP="00AB14D9">
      <w:pPr>
        <w:spacing w:after="0" w:line="240" w:lineRule="auto"/>
      </w:pPr>
      <w:r>
        <w:separator/>
      </w:r>
    </w:p>
  </w:endnote>
  <w:endnote w:type="continuationSeparator" w:id="1">
    <w:p w:rsidR="00AB14D9" w:rsidRDefault="00AB14D9" w:rsidP="00AB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D9" w:rsidRDefault="00AB14D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D9" w:rsidRDefault="00AB14D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D9" w:rsidRDefault="00AB14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D9" w:rsidRDefault="00AB14D9" w:rsidP="00AB14D9">
      <w:pPr>
        <w:spacing w:after="0" w:line="240" w:lineRule="auto"/>
      </w:pPr>
      <w:r>
        <w:separator/>
      </w:r>
    </w:p>
  </w:footnote>
  <w:footnote w:type="continuationSeparator" w:id="1">
    <w:p w:rsidR="00AB14D9" w:rsidRDefault="00AB14D9" w:rsidP="00AB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D9" w:rsidRDefault="00AB14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539803"/>
      <w:docPartObj>
        <w:docPartGallery w:val="Page Numbers (Top of Page)"/>
        <w:docPartUnique/>
      </w:docPartObj>
    </w:sdtPr>
    <w:sdtContent>
      <w:p w:rsidR="00AD543A" w:rsidRDefault="00F8799E">
        <w:pPr>
          <w:pStyle w:val="a6"/>
          <w:jc w:val="center"/>
        </w:pPr>
        <w:r>
          <w:fldChar w:fldCharType="begin"/>
        </w:r>
        <w:r w:rsidR="00AD543A">
          <w:instrText>PAGE   \* MERGEFORMAT</w:instrText>
        </w:r>
        <w:r>
          <w:fldChar w:fldCharType="separate"/>
        </w:r>
        <w:r w:rsidR="008877FA">
          <w:rPr>
            <w:noProof/>
          </w:rPr>
          <w:t>10</w:t>
        </w:r>
        <w:r>
          <w:fldChar w:fldCharType="end"/>
        </w:r>
      </w:p>
    </w:sdtContent>
  </w:sdt>
  <w:p w:rsidR="00AB14D9" w:rsidRDefault="00AB14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D9" w:rsidRDefault="00AB14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684"/>
    <w:multiLevelType w:val="hybridMultilevel"/>
    <w:tmpl w:val="B2586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AD3"/>
    <w:rsid w:val="000368D6"/>
    <w:rsid w:val="00036BA4"/>
    <w:rsid w:val="00130D76"/>
    <w:rsid w:val="00134E63"/>
    <w:rsid w:val="001654F3"/>
    <w:rsid w:val="001A0E3C"/>
    <w:rsid w:val="00323FD9"/>
    <w:rsid w:val="004851DB"/>
    <w:rsid w:val="0051482C"/>
    <w:rsid w:val="005967DD"/>
    <w:rsid w:val="005B31F8"/>
    <w:rsid w:val="006953D9"/>
    <w:rsid w:val="006B445C"/>
    <w:rsid w:val="008257E2"/>
    <w:rsid w:val="00861F52"/>
    <w:rsid w:val="008877FA"/>
    <w:rsid w:val="00A670B2"/>
    <w:rsid w:val="00AB14D9"/>
    <w:rsid w:val="00AB2400"/>
    <w:rsid w:val="00AD543A"/>
    <w:rsid w:val="00B61BC2"/>
    <w:rsid w:val="00B97383"/>
    <w:rsid w:val="00C112AA"/>
    <w:rsid w:val="00C36AD3"/>
    <w:rsid w:val="00CA090B"/>
    <w:rsid w:val="00CB4750"/>
    <w:rsid w:val="00DE5261"/>
    <w:rsid w:val="00E557CE"/>
    <w:rsid w:val="00F8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D3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D3"/>
    <w:rPr>
      <w:color w:val="0000FF"/>
      <w:u w:val="single"/>
    </w:rPr>
  </w:style>
  <w:style w:type="paragraph" w:styleId="a4">
    <w:name w:val="No Spacing"/>
    <w:link w:val="a5"/>
    <w:uiPriority w:val="1"/>
    <w:qFormat/>
    <w:rsid w:val="00C36A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AB14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4D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B14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4D9"/>
    <w:rPr>
      <w:rFonts w:ascii="Calibri" w:eastAsia="Calibri" w:hAnsi="Calibri" w:cs="Times New Roman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670B2"/>
    <w:rPr>
      <w:color w:val="605E5C"/>
      <w:shd w:val="clear" w:color="auto" w:fill="E1DFDD"/>
    </w:rPr>
  </w:style>
  <w:style w:type="character" w:styleId="aa">
    <w:name w:val="Strong"/>
    <w:uiPriority w:val="22"/>
    <w:qFormat/>
    <w:rsid w:val="00DE5261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1"/>
    <w:locked/>
    <w:rsid w:val="00DE5261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ada.te.ua/app/webroot/files/Strukturni_pidrozdily/DDH%201.4%2004-3.r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14917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 Ольга</dc:creator>
  <cp:lastModifiedBy>d07-Hnatyshyn</cp:lastModifiedBy>
  <cp:revision>2</cp:revision>
  <dcterms:created xsi:type="dcterms:W3CDTF">2021-07-23T12:15:00Z</dcterms:created>
  <dcterms:modified xsi:type="dcterms:W3CDTF">2021-07-23T12:15:00Z</dcterms:modified>
</cp:coreProperties>
</file>