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4A" w:rsidRPr="00500822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00822">
        <w:rPr>
          <w:color w:val="FF0000"/>
          <w:sz w:val="24"/>
          <w:szCs w:val="24"/>
          <w:lang w:val="ru-RU"/>
        </w:rPr>
        <w:t>В додаток 7 внесено зміни відповідно до рішення ВК від 03.03.2021 № 136</w:t>
      </w:r>
    </w:p>
    <w:p w:rsidR="0075394A" w:rsidRPr="00A15099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A15099">
        <w:rPr>
          <w:color w:val="FF0000"/>
          <w:sz w:val="24"/>
          <w:szCs w:val="24"/>
          <w:lang w:val="ru-RU"/>
        </w:rPr>
        <w:t>В додаток 1,2 внесено зміни відповідно до рішення ВК від 24.02.2021 № 127</w:t>
      </w:r>
    </w:p>
    <w:p w:rsidR="0075394A" w:rsidRPr="000B1F27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0B1F27">
        <w:rPr>
          <w:color w:val="FF0000"/>
          <w:sz w:val="24"/>
          <w:szCs w:val="24"/>
          <w:lang w:val="ru-RU"/>
        </w:rPr>
        <w:t>В додаток 2 внесено зміни відповідно до рішення ВК від 24.02.2021 №79</w:t>
      </w:r>
    </w:p>
    <w:p w:rsidR="0075394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В додатки 1,2,7  внесено зміни відповідно до рішення ВК від 02.02.2021 № 55</w:t>
      </w:r>
    </w:p>
    <w:p w:rsidR="0075394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Додаток 1 </w:t>
      </w:r>
      <w:r w:rsidRPr="00550A7A">
        <w:rPr>
          <w:color w:val="FF0000"/>
          <w:sz w:val="24"/>
          <w:szCs w:val="24"/>
          <w:lang w:val="ru-RU"/>
        </w:rPr>
        <w:t>викладено в новій редакції відповідно до рішення ВК від 13.01.2021 №2</w:t>
      </w:r>
    </w:p>
    <w:p w:rsidR="0075394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В додатки 1, 7 внесено зміни та додатки 2,8 викладені в новій редакції відповідно до рішення ВК від 23.12.2020 № 173</w:t>
      </w:r>
    </w:p>
    <w:p w:rsidR="0075394A" w:rsidRPr="004A4C81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4A4C81">
        <w:rPr>
          <w:color w:val="FF0000"/>
          <w:sz w:val="24"/>
          <w:szCs w:val="24"/>
          <w:lang w:val="ru-RU"/>
        </w:rPr>
        <w:t>В додаток 2 внесено зміни відповідно до рішення ВК від 16.12.2020 № 125</w:t>
      </w:r>
    </w:p>
    <w:p w:rsidR="0075394A" w:rsidRPr="006202D4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6202D4">
        <w:rPr>
          <w:color w:val="FF0000"/>
          <w:sz w:val="24"/>
          <w:szCs w:val="24"/>
          <w:lang w:val="ru-RU"/>
        </w:rPr>
        <w:t>В додатки 1,2</w:t>
      </w:r>
      <w:r>
        <w:rPr>
          <w:color w:val="FF0000"/>
          <w:sz w:val="24"/>
          <w:szCs w:val="24"/>
          <w:lang w:val="ru-RU"/>
        </w:rPr>
        <w:t>,7</w:t>
      </w:r>
      <w:r w:rsidRPr="006202D4">
        <w:rPr>
          <w:color w:val="FF0000"/>
          <w:sz w:val="24"/>
          <w:szCs w:val="24"/>
          <w:lang w:val="ru-RU"/>
        </w:rPr>
        <w:t xml:space="preserve"> внесено зміни відповідно до рішення ВК від 16.12.2020 № 124</w:t>
      </w:r>
    </w:p>
    <w:p w:rsidR="0075394A" w:rsidRPr="00E72E34" w:rsidRDefault="0075394A" w:rsidP="0075394A">
      <w:pPr>
        <w:tabs>
          <w:tab w:val="left" w:pos="3975"/>
        </w:tabs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1</w:t>
      </w:r>
      <w:r w:rsidRPr="00E72E34">
        <w:rPr>
          <w:sz w:val="24"/>
          <w:szCs w:val="24"/>
        </w:rPr>
        <w:t xml:space="preserve">      </w:t>
      </w:r>
    </w:p>
    <w:p w:rsidR="0075394A" w:rsidRDefault="0075394A" w:rsidP="0075394A">
      <w:pPr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до рішення виконавчого комітету  </w:t>
      </w:r>
    </w:p>
    <w:p w:rsidR="0075394A" w:rsidRPr="00E72E34" w:rsidRDefault="0075394A" w:rsidP="0075394A">
      <w:pPr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міської ради від </w:t>
      </w:r>
      <w:r>
        <w:rPr>
          <w:sz w:val="24"/>
          <w:szCs w:val="24"/>
        </w:rPr>
        <w:t xml:space="preserve">15.10.2020р. </w:t>
      </w:r>
      <w:r w:rsidRPr="00E72E34">
        <w:rPr>
          <w:sz w:val="24"/>
          <w:szCs w:val="24"/>
        </w:rPr>
        <w:t xml:space="preserve"> №</w:t>
      </w:r>
      <w:r>
        <w:rPr>
          <w:sz w:val="24"/>
          <w:szCs w:val="24"/>
        </w:rPr>
        <w:t>793</w:t>
      </w:r>
    </w:p>
    <w:p w:rsidR="0075394A" w:rsidRDefault="0075394A" w:rsidP="0075394A">
      <w:pPr>
        <w:tabs>
          <w:tab w:val="left" w:pos="7602"/>
        </w:tabs>
        <w:ind w:firstLine="708"/>
        <w:jc w:val="center"/>
      </w:pPr>
    </w:p>
    <w:p w:rsidR="0075394A" w:rsidRDefault="0075394A" w:rsidP="0075394A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ПЕРЕЛІК</w:t>
      </w:r>
    </w:p>
    <w:p w:rsidR="0075394A" w:rsidRDefault="0075394A" w:rsidP="0075394A">
      <w:pPr>
        <w:tabs>
          <w:tab w:val="left" w:pos="7602"/>
        </w:tabs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адміністративних послуг виконавчих органів Тернопільської міської ради,</w:t>
      </w:r>
    </w:p>
    <w:p w:rsidR="0075394A" w:rsidRDefault="0075394A" w:rsidP="0075394A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що надаються через Центр надання адміністративних послуг</w:t>
      </w:r>
    </w:p>
    <w:p w:rsidR="0075394A" w:rsidRDefault="0075394A" w:rsidP="0075394A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у місті Тернополі</w:t>
      </w:r>
    </w:p>
    <w:p w:rsidR="0075394A" w:rsidRDefault="0075394A" w:rsidP="0075394A">
      <w:pPr>
        <w:tabs>
          <w:tab w:val="left" w:pos="7602"/>
        </w:tabs>
        <w:ind w:firstLine="708"/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958"/>
        <w:gridCol w:w="1560"/>
        <w:gridCol w:w="4951"/>
        <w:gridCol w:w="2081"/>
      </w:tblGrid>
      <w:tr w:rsidR="0075394A" w:rsidRPr="00095132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Шифр послуги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Назваадміністративноїпослуги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Назвавиконавчого органу</w:t>
            </w:r>
          </w:p>
        </w:tc>
      </w:tr>
      <w:tr w:rsidR="0075394A" w:rsidRPr="00D65326" w:rsidTr="00347592">
        <w:trPr>
          <w:trHeight w:val="81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Наданнямістобудівних 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75394A" w:rsidRPr="00D65326" w:rsidTr="00347592">
        <w:trPr>
          <w:trHeight w:val="164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Наданнядозволу на видаленнязеленихнасаджень у випадкувидаленняаварійних, сухостійних і фаутних дерев, а такожсамосійних і порослевих дерев з діаметромкореневоїшийки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65326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</w:t>
              </w:r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Управлінняжитлово-комунальногогосподарства, благоустрою та екології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видаленнязеленихнасаджень у випадкувідновленнясвітлового режиму в житловомуприміщенні, щозатіняється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перепоховання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А-15-06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створення та реєстрацію органу самоорганізаціїнаселення-будинковогокомітету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Управлінняжитлово-комунальногогосподарства, благоустрою та екології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А-25-01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складання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А-25-02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3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проведенняекспертноїгрошовоїоцінкиземельноїділянки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Затвердженнятехнічноїдокументаційізземлеустроющодовстановлення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9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0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А-25-06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розробкутехнічноїдокументаціїізземлеустроющодовстановлення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2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А-25-07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Затвердженнятехнічноїдокументаціїізземлеустроющодовстановлення меж земельноїділянки в натурі (на місцевості) та передача безоплатно у власністьземельнихділянок для будівництва та обслуговуванняжитловогобудинку, господарськихбудівель та споруд, веденняособистогоселянськогогосподарства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5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А-25-08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Поновлення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8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А-25-09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0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змінуцільовогопризначенняземельноїділянки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1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А-25-11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Передача земельноїділянки в суборенду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4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А-25-12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Укладання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7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A-25-13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укладання договору земельного сервітуту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А-25-14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Вилучення та наданняземельноїділянки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3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 xml:space="preserve">Передача безоплатно у </w:t>
              </w:r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lastRenderedPageBreak/>
                <w:t>власністьземельноїділянки.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</w:t>
              </w:r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lastRenderedPageBreak/>
                <w:t>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А-25-16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Поділ (об’єднання) земельноїділянки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7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зареєстрованійдекларації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Поданняповідомлення про змінуданих у зареєстрованійдекларації про початок виконаннябудівельнихробіт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будівництвоякогоздійснено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що за класомнаслідків (відповідальності) належить до об’єктів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 самочинно збудованогооб’єкта, на якийвизнано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Внесеннязмін до декларації про готовність до експлуатаціїоб’єкта, будівництвоякогоздійснено на підставібудівельного паспорта / декларації про готовність до експлуатаціїоб’єкта, що за класомнаслідків (відповідальності) належить до об’єктів з незначниминаслідками (СС1) / декларації про готовність до експлуатації самочинно збудованогооб’єкта, на якийвизнано право власності за рішенням суду / 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Наданнядозволущодовизначенняабозміниімені, прізвища, по батьковідитини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укладання договору про припинення права на аліменти на утриманнядитини (дітей), в зв’язкуіз передачею батьком права власності на майно на ім’ядитини (дітей)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перереєстраціюавтомобіля, якийналежитьмалолітній (неповнолітній) дитині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виділеннячастки майна у спільнійсуміснійвласностімалолітньої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Управліннясім'ї, молодіжноїполітики та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зняттягрошовихзаощадженьвідіменімалолітньої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видачу державного акту про право власності на земельнуділянку на ім’ямалолітніх  (неповнолітніх) дітей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Утворенняприйомноїсім’ї, створеннядитячогобудинкусімейного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 статусу дитини-сироти абодитини, позбавленоїбатьківськогопіклування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Звільненняопікуна, піклувальникавідздійсненняповноважень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Видачапосвідченьбатьківбагатодітноїсім’ї та дитини з багатодітноїсім’ї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Видачадублікатупосвідченнябатьківбагатодітноїсім’ї та дитини з багатодітноїсім’ї у разійоговтрати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Видачапосвідченнябатьківбагатодітноїсім’ї та дитини з багатодітноїсім’ї у разі пошкодженняпосвідчення, змінипрізвища, імені та по батькові, встановленнярозбіжностей у записах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діїпосвідченьбатьківбагатодітноїсім’ї та дитини з багатодітноїсім’ї у разінавчаннядитинипісля 18-річного віку за денною формою навчання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діїпосвідченнябатьківбагатодітноїсім’ї та дитини з багатодітноїсім’ї у разінародженнядитини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Вклеюванняфотографії у посвідченнядитини з багатодітноїсім’ї у разідосягненнядитиною 14-річного віку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07634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Виключено відповідно до рішення ВК від 02.02.2021 №55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  уразіпереміщеннябагатодітноїсім’їізтимчасовоокупованоїтериторіїУкраїниабо району проведенняантитерористичноїопераціїчинаселеного пункту, розташованого на лініїзіткнення, до іншоїадміністративно-територіальноїодиниці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Видачавитягів з протоколівзасіданьпостійнихкомісійміської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ради (з травня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Управлінняорганізаційно-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виконавчоїроботи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протоколівпленарнихзасіданьміської ради (з квітня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Видачакопійрішеньвиконавчогокомітетуміської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Видачакопійрозпорядженьміськогоголови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протоколівзасіданьвиконавчогокомітетуТернопільськоїміської ради (з березня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видачапосвідченняучасникавійни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 докористування)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А-13.5-27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«Ветеран праці»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жертвинацистськихпереслідувань особам, якімають право на пільги, встановлені Законом України «Про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Оформлення бланку – вкладки до посвідченняучасникабойовихдій, особи з інвалідністювнаслідоквійни ІІ – ІІІ групи з числа учасниківбойовихдій у періодДругоїсвітовоївійни, якимвиповнилося 85 років і більше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Засвідченняналежності особи до категоріїдітейвійнивідповідно до Закону України «Про соціальнийзахистдітейвійни»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А-13.6-36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Призначеннядержавноїдопомоги при народженнідитини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А-13.6-61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права власності на нерухомемайно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А-28-02-00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Державнареєстраціяіншогоречового права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зв’язкуіззміноювідомостей про нерухомемайно, право власності та суб’єктацього права, іншіречові права та суб’єктацих прав, обтяження прав на нерухомемайно та суб’єктацих прав, щомістяться у Державному реєстріречових прав на нерухомемайно, які не пов’язані  зпроведеннямдержавноїреєстрації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 з допущеннямтехнічноїпомилки з вини державного реєстратора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А-28-05-00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Наданняінформації з Державного реєструречових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Взяття на облікбезхазяйногонерухомого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Скасуваннязапису Державного реєструречових прав на нерухомемайно, скасуваннядержавноїреєстраціїречового права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Державнареєстраціяобтяженьречових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Державнареєстраціяюридичної особи абофізичної особи, яка маєнамір стати підприємцем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А-28-10-00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Видачавитягу з Єдиного державного реєструюридичнихосібта  фізичнихосіб – підприємців</w:t>
            </w:r>
            <w:r w:rsidRPr="00D65326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Державноїреєстраціїзмін до відомостей про юридичну особу, що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містяться в Єдиному державному реєстрі</w:t>
            </w:r>
            <w:r w:rsidRPr="00D65326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А-28-12-00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Державнареєстраціявключення до Єдиного державного реєструюридичнихосіб, </w:t>
            </w: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фізичнихосіб – підприємців та громадськихформуваньвідомостей про створеннявідокремленогопідрозділуюридичної особи або про йогоприпинення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до відомостей про фізичну особу – підприємця</w:t>
            </w:r>
            <w:r w:rsidRPr="00D653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щомістяться в Єдиному державному реєстріюридичнихосіб,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Державнареєстраціяприпиненняюридичної особи в результатіліквідації, злиття,  приєднання, поділуабоперетворення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Державнареєстраціяприпиненняпідприємницькоїдіяльностіфізичної особи – підприємця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Реєстраціямісцяпроживання/перебування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Зняття з реєстраціїмісцяпроживання/перебування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А-28-18-00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складу комісії з припинення (комісії з реорганізації, ліквідаційноїкомісії) 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 до Єдиного державного реєструюридичнихосіб та фізичнихосіб – підприємцівзапису про рішеннязасновників (учасників) юридичної особи абоуповноваженим ними органом щодоприпиненняюридичної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А-28-20-00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Державнареєстраціявключеннявідомостей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А-17.2-01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Повідомнареєстраціяколективнихдоговорів, змін та доповнень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Управлінняекономіки, промисловості та праці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ідповідно до рішення ВК від 02.02.2021 № 55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E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А-24-29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E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 погодження на звільнення дитини з роботи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сім'ї, молодіжної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 та захисту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А-14-04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 будівельного паспорта забудови земельної ділянки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А-14-05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А-14-06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 дубліката будівельного паспорта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А-14-07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Присвоєння адреси щодо об’єкта будівництва та закінченого будівництвом об’єкта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А-14-08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Коригування присвоєної адреси щодо об’єкта будівництва у разі коригування проектної документації (зміна місця розташування об’єкта, головного входу, зміна кількості об’єктів тощо)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5394A" w:rsidRPr="00D65326" w:rsidTr="0034759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.02.2021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127</w:t>
            </w:r>
          </w:p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А-14-09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C1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Зміна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тощо)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D6532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75394A" w:rsidRPr="00D65326" w:rsidRDefault="0075394A" w:rsidP="0075394A">
      <w:pPr>
        <w:rPr>
          <w:sz w:val="24"/>
          <w:szCs w:val="24"/>
        </w:rPr>
      </w:pPr>
    </w:p>
    <w:p w:rsidR="0075394A" w:rsidRPr="00D65326" w:rsidRDefault="0075394A" w:rsidP="0075394A">
      <w:pPr>
        <w:rPr>
          <w:sz w:val="24"/>
          <w:szCs w:val="24"/>
        </w:rPr>
      </w:pPr>
    </w:p>
    <w:p w:rsidR="0075394A" w:rsidRPr="00095132" w:rsidRDefault="0075394A" w:rsidP="0075394A"/>
    <w:p w:rsidR="0075394A" w:rsidRPr="00095132" w:rsidRDefault="0075394A" w:rsidP="0075394A"/>
    <w:p w:rsidR="0075394A" w:rsidRDefault="0075394A" w:rsidP="0075394A"/>
    <w:p w:rsidR="0075394A" w:rsidRDefault="0075394A" w:rsidP="0075394A">
      <w:pPr>
        <w:rPr>
          <w:sz w:val="24"/>
          <w:szCs w:val="24"/>
        </w:rPr>
      </w:pPr>
      <w:r w:rsidRPr="0017040E">
        <w:rPr>
          <w:sz w:val="24"/>
          <w:szCs w:val="24"/>
        </w:rPr>
        <w:t xml:space="preserve">Міський голова                                                                                             Сергій НАДАЛ </w:t>
      </w:r>
    </w:p>
    <w:p w:rsidR="0075394A" w:rsidRPr="004A4C81" w:rsidRDefault="0075394A" w:rsidP="0075394A">
      <w:pPr>
        <w:pStyle w:val="af"/>
        <w:ind w:left="6096"/>
        <w:rPr>
          <w:lang w:val="ru-RU"/>
        </w:rPr>
      </w:pPr>
      <w:r>
        <w:br w:type="page"/>
      </w:r>
    </w:p>
    <w:p w:rsidR="0075394A" w:rsidRPr="00A15099" w:rsidRDefault="0075394A" w:rsidP="0075394A">
      <w:pPr>
        <w:tabs>
          <w:tab w:val="left" w:pos="3975"/>
        </w:tabs>
        <w:rPr>
          <w:color w:val="FF0000"/>
          <w:sz w:val="28"/>
          <w:szCs w:val="28"/>
          <w:lang w:val="ru-RU"/>
        </w:rPr>
      </w:pPr>
    </w:p>
    <w:p w:rsidR="0075394A" w:rsidRPr="00A15099" w:rsidRDefault="0075394A" w:rsidP="0075394A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В додаток </w:t>
      </w:r>
      <w:r w:rsidRPr="00A15099">
        <w:rPr>
          <w:color w:val="FF0000"/>
          <w:sz w:val="28"/>
          <w:szCs w:val="28"/>
          <w:lang w:val="ru-RU"/>
        </w:rPr>
        <w:t>2 внесено зміни відповідно до рішення ВК від 24.02.2021 № 127</w:t>
      </w:r>
    </w:p>
    <w:p w:rsidR="0075394A" w:rsidRPr="00A15099" w:rsidRDefault="0075394A" w:rsidP="0075394A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 w:rsidRPr="000B1F27">
        <w:rPr>
          <w:color w:val="FF0000"/>
          <w:sz w:val="28"/>
          <w:szCs w:val="28"/>
          <w:lang w:val="ru-RU"/>
        </w:rPr>
        <w:t>В додаток 2 внесено зміни відповідно до рішення ВК від 24.02.2021 №79</w:t>
      </w:r>
    </w:p>
    <w:p w:rsidR="0075394A" w:rsidRPr="00BC44F7" w:rsidRDefault="0075394A" w:rsidP="0075394A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 w:rsidRPr="00BC44F7">
        <w:rPr>
          <w:color w:val="FF0000"/>
          <w:sz w:val="28"/>
          <w:szCs w:val="28"/>
          <w:lang w:val="ru-RU"/>
        </w:rPr>
        <w:t>В додаток  2  внесено зміни відповідно до рішення ВК від 02.02.2021 № 55</w:t>
      </w:r>
    </w:p>
    <w:p w:rsidR="0075394A" w:rsidRDefault="0075394A" w:rsidP="0075394A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Додаток 2 викладено в новій редакції відповідно до рішення ВК від 13.01.2021 №2</w:t>
      </w:r>
    </w:p>
    <w:p w:rsidR="0075394A" w:rsidRPr="00B83074" w:rsidRDefault="0075394A" w:rsidP="0075394A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Додаток 2 викладено в новій редакції відповідно до рішення ВК від 23.12.2020 № 173</w:t>
      </w:r>
    </w:p>
    <w:p w:rsidR="0075394A" w:rsidRPr="004A4C81" w:rsidRDefault="0075394A" w:rsidP="0075394A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 w:rsidRPr="004A4C81">
        <w:rPr>
          <w:color w:val="FF0000"/>
          <w:sz w:val="28"/>
          <w:szCs w:val="28"/>
          <w:lang w:val="ru-RU"/>
        </w:rPr>
        <w:t>В додаток 2 внесено зміни відповідно до рішення ВК від 16.12.2020 № 125</w:t>
      </w:r>
    </w:p>
    <w:p w:rsidR="0075394A" w:rsidRPr="006202D4" w:rsidRDefault="0075394A" w:rsidP="0075394A">
      <w:pPr>
        <w:pStyle w:val="af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В додаток </w:t>
      </w:r>
      <w:r w:rsidRPr="006202D4">
        <w:rPr>
          <w:rFonts w:ascii="Times New Roman" w:hAnsi="Times New Roman"/>
          <w:color w:val="FF0000"/>
          <w:sz w:val="28"/>
          <w:szCs w:val="28"/>
          <w:lang w:val="ru-RU"/>
        </w:rPr>
        <w:t>2 внесено зміни відповідно до рішення ВК від 16.12.2020 № 124</w:t>
      </w:r>
    </w:p>
    <w:p w:rsidR="0075394A" w:rsidRPr="009269BD" w:rsidRDefault="0075394A" w:rsidP="0075394A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Додаток  2      </w:t>
      </w:r>
    </w:p>
    <w:p w:rsidR="0075394A" w:rsidRPr="009269BD" w:rsidRDefault="0075394A" w:rsidP="0075394A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75394A" w:rsidRPr="009269BD" w:rsidRDefault="0075394A" w:rsidP="0075394A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>міської ради</w:t>
      </w:r>
      <w:r w:rsidRPr="00E72E34">
        <w:t xml:space="preserve"> </w:t>
      </w:r>
      <w:r>
        <w:rPr>
          <w:rFonts w:ascii="Times New Roman" w:hAnsi="Times New Roman"/>
          <w:sz w:val="24"/>
          <w:szCs w:val="24"/>
        </w:rPr>
        <w:t>від 15.10.2020р. №793</w:t>
      </w:r>
    </w:p>
    <w:p w:rsidR="0075394A" w:rsidRPr="00E72E34" w:rsidRDefault="0075394A" w:rsidP="0075394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75394A" w:rsidRPr="00E72E34" w:rsidRDefault="0075394A" w:rsidP="0075394A">
      <w:pPr>
        <w:jc w:val="center"/>
        <w:rPr>
          <w:b/>
          <w:color w:val="000000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 xml:space="preserve">послуг виконавчих органів Тернопільської міської ради, що надаються </w:t>
      </w:r>
    </w:p>
    <w:p w:rsidR="0075394A" w:rsidRDefault="0075394A" w:rsidP="0075394A">
      <w:pPr>
        <w:jc w:val="center"/>
        <w:rPr>
          <w:rStyle w:val="ae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через Центр надання адміністративних послуг</w:t>
      </w:r>
      <w:r w:rsidRPr="00E72E34">
        <w:rPr>
          <w:rStyle w:val="ae"/>
          <w:sz w:val="24"/>
          <w:szCs w:val="24"/>
        </w:rPr>
        <w:t>у місті Тернополі</w:t>
      </w:r>
    </w:p>
    <w:p w:rsidR="0075394A" w:rsidRDefault="0075394A" w:rsidP="0075394A">
      <w:pPr>
        <w:jc w:val="center"/>
        <w:rPr>
          <w:rStyle w:val="ae"/>
          <w:sz w:val="24"/>
          <w:szCs w:val="24"/>
        </w:rPr>
      </w:pPr>
    </w:p>
    <w:tbl>
      <w:tblPr>
        <w:tblW w:w="503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"/>
        <w:gridCol w:w="1400"/>
        <w:gridCol w:w="5631"/>
        <w:gridCol w:w="2103"/>
      </w:tblGrid>
      <w:tr w:rsidR="0075394A" w:rsidRPr="00E72E34" w:rsidTr="00347592">
        <w:tc>
          <w:tcPr>
            <w:tcW w:w="400" w:type="pct"/>
            <w:vAlign w:val="center"/>
          </w:tcPr>
          <w:p w:rsidR="0075394A" w:rsidRPr="00E72E34" w:rsidRDefault="0075394A" w:rsidP="00347592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№</w:t>
            </w:r>
          </w:p>
          <w:p w:rsidR="0075394A" w:rsidRPr="00E72E34" w:rsidRDefault="0075394A" w:rsidP="00347592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Шифр послуги</w:t>
            </w:r>
          </w:p>
        </w:tc>
        <w:tc>
          <w:tcPr>
            <w:tcW w:w="2836" w:type="pct"/>
            <w:tcBorders>
              <w:right w:val="single" w:sz="4" w:space="0" w:color="auto"/>
            </w:tcBorders>
            <w:vAlign w:val="center"/>
          </w:tcPr>
          <w:p w:rsidR="0075394A" w:rsidRPr="00E72E34" w:rsidRDefault="0075394A" w:rsidP="0034759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059" w:type="pct"/>
            <w:vAlign w:val="center"/>
          </w:tcPr>
          <w:p w:rsidR="0075394A" w:rsidRPr="006C6D17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6D17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Н-10-04-01</w:t>
            </w:r>
          </w:p>
        </w:tc>
        <w:tc>
          <w:tcPr>
            <w:tcW w:w="2836" w:type="pct"/>
            <w:vAlign w:val="center"/>
          </w:tcPr>
          <w:p w:rsidR="0075394A" w:rsidRPr="000B1F27" w:rsidRDefault="0075394A" w:rsidP="00347592">
            <w:pPr>
              <w:pStyle w:val="a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B1F2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Назву послуги змінено відповідно до рішення ВК від 24.02.2021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№ 79</w:t>
            </w:r>
          </w:p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Н-10-04-02</w:t>
            </w:r>
          </w:p>
        </w:tc>
        <w:tc>
          <w:tcPr>
            <w:tcW w:w="2836" w:type="pct"/>
            <w:vAlign w:val="center"/>
          </w:tcPr>
          <w:p w:rsidR="0075394A" w:rsidRPr="000B1F27" w:rsidRDefault="0075394A" w:rsidP="00347592">
            <w:pPr>
              <w:pStyle w:val="a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B1F2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Назву послуги змінено відповідно до рішення ВК від 24.02.2021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№ 79</w:t>
            </w:r>
          </w:p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Н-10-04-03</w:t>
            </w:r>
          </w:p>
        </w:tc>
        <w:tc>
          <w:tcPr>
            <w:tcW w:w="2836" w:type="pct"/>
            <w:vAlign w:val="center"/>
          </w:tcPr>
          <w:p w:rsidR="0075394A" w:rsidRPr="000B1F27" w:rsidRDefault="0075394A" w:rsidP="00347592">
            <w:pPr>
              <w:pStyle w:val="a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B1F2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Назву послуги змінено відповідно до рішення ВК від 24.02.2021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№ 79</w:t>
            </w:r>
          </w:p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27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сезонного об’єкта </w:t>
            </w:r>
            <w:r w:rsidRPr="000B1F27">
              <w:rPr>
                <w:rFonts w:ascii="Times New Roman" w:hAnsi="Times New Roman"/>
                <w:sz w:val="24"/>
                <w:szCs w:val="24"/>
              </w:rPr>
              <w:lastRenderedPageBreak/>
              <w:t>сфери торгівлі (торгових майданчиків біля стаціонарних закладів ресторанного господарства)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lastRenderedPageBreak/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Взяттягромадян на квартирнийоблік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Зняття з квартирного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Н-11-05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 ордера на жиле приміщеннягромадянам, якіперебувають на квартирному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27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виконавчому комітеті 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Н-11-08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квартирного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Н-11-10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Н-11-11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Н-11-12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Н-11-13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Н-11-16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гуртожиток виконавчого комітету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b/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Н-11-17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jc w:val="both"/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Н-11-18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внутрішньо переміщених осіб з тимчасово окупованих територій та зони проведення антитерористичної операції, які зареєстровані управлінням соціальної політики Тернопільської міської ради та мають намір оселитися у місті Тернополі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учасників бойових дій, які проходили військову службу в зоні АТО, або члени їх сімей, які зареєстровані на території міста Тернопіль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Н-11-20-04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кооперативному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коопер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Н-11-22</w:t>
            </w:r>
          </w:p>
        </w:tc>
        <w:tc>
          <w:tcPr>
            <w:tcW w:w="2836" w:type="pct"/>
            <w:vAlign w:val="center"/>
          </w:tcPr>
          <w:p w:rsidR="0075394A" w:rsidRPr="00021630" w:rsidRDefault="0075394A" w:rsidP="00347592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6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обліквнутрішньопереміщенихосіб, якіпотребуютьнаданняжитловихприміщень з фонду житла для тимчасовогопроживаннявнутрішньопереміщенихосіб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Н-14.1-06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Н-14-08-01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Оформлення паспорта прив’язки тимчасової споруди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Н-14-08-02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Продовження строку дії паспорта прив’язки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містобудування архітектури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Н-14.2-11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Н-14.2-13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5394A" w:rsidRPr="00E72E34" w:rsidTr="00347592">
        <w:trPr>
          <w:trHeight w:val="349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Н-14-14-01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Присвоєння адресного номера новозбудованим об’єктам нерухомості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349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Н-14-14-02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існуючих об'єктів нерухомості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Н-14.2-15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Н-14-16-01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Н-14-16-02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Н-14-16-03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дублікату будівельного паспорта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Н-14-18-01</w:t>
            </w:r>
          </w:p>
        </w:tc>
        <w:tc>
          <w:tcPr>
            <w:tcW w:w="2836" w:type="pct"/>
            <w:vAlign w:val="center"/>
          </w:tcPr>
          <w:p w:rsidR="0075394A" w:rsidRPr="002C11E9" w:rsidRDefault="0075394A" w:rsidP="00347592">
            <w:pPr>
              <w:pStyle w:val="a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Назву послуги змінено</w:t>
            </w:r>
            <w:r w:rsidRPr="002C11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 xml:space="preserve">Оформлення паспорта прив’язки сезонного об’єкта </w:t>
            </w:r>
            <w:r w:rsidRPr="002C11E9">
              <w:rPr>
                <w:rFonts w:ascii="Times New Roman" w:hAnsi="Times New Roman"/>
                <w:sz w:val="24"/>
                <w:szCs w:val="24"/>
              </w:rPr>
              <w:lastRenderedPageBreak/>
              <w:t>сфери торгівлі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містобудування архітектури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2C11E9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Н-14-18-02</w:t>
            </w:r>
          </w:p>
        </w:tc>
        <w:tc>
          <w:tcPr>
            <w:tcW w:w="2836" w:type="pct"/>
            <w:vAlign w:val="center"/>
          </w:tcPr>
          <w:p w:rsidR="0075394A" w:rsidRPr="002C11E9" w:rsidRDefault="0075394A" w:rsidP="00347592">
            <w:pPr>
              <w:pStyle w:val="a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Назву послуги змінено</w:t>
            </w:r>
            <w:r w:rsidRPr="002C11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відповідно до рішення ВК від 24.02.2021 № 127</w:t>
            </w:r>
          </w:p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Погодження схеми розміщення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дозволу на розміщення зовнішньої реклами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Н-14-19-02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зовнішнього вигляду вивіски, таблички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Н-14-20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довідки з містобудівного кадастру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Н-15-06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Н-15-09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Н-15-10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05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662B00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606F06" w:rsidRDefault="0075394A" w:rsidP="00347592">
            <w:pPr>
              <w:rPr>
                <w:color w:val="FF0000"/>
                <w:sz w:val="24"/>
                <w:szCs w:val="24"/>
              </w:rPr>
            </w:pPr>
            <w:r w:rsidRPr="00606F06">
              <w:rPr>
                <w:color w:val="FF0000"/>
                <w:sz w:val="24"/>
                <w:szCs w:val="24"/>
              </w:rPr>
              <w:t>Виключено відповідно до рішення ВК 02.02.2021 № 55</w:t>
            </w:r>
          </w:p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Н-24-10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дітей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Н-5-01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обліку та фінансового забезпечення.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Н-12.1-02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Укладання договору на користування стоянками таксі, що знаходяться в комунальній власності, для перевезення пасажирів та їх багажу на таксі </w:t>
            </w:r>
          </w:p>
        </w:tc>
        <w:tc>
          <w:tcPr>
            <w:tcW w:w="105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Н-12.1-03 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059" w:type="pct"/>
            <w:vAlign w:val="center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bCs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Н-25-02</w:t>
            </w:r>
          </w:p>
        </w:tc>
        <w:tc>
          <w:tcPr>
            <w:tcW w:w="2836" w:type="pct"/>
            <w:tcBorders>
              <w:bottom w:val="single" w:sz="4" w:space="0" w:color="auto"/>
            </w:tcBorders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Н-03-04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Прийняття рішення видавничої ради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одо фінансової підтримки творів місцевих авторів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E72E34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E72E34" w:rsidRDefault="0075394A" w:rsidP="00347592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662B00" w:rsidTr="00347592">
        <w:trPr>
          <w:trHeight w:val="563"/>
        </w:trPr>
        <w:tc>
          <w:tcPr>
            <w:tcW w:w="400" w:type="pct"/>
            <w:vAlign w:val="center"/>
          </w:tcPr>
          <w:p w:rsidR="0075394A" w:rsidRPr="00E72E34" w:rsidRDefault="0075394A" w:rsidP="00347592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75394A" w:rsidRPr="00606F06" w:rsidRDefault="0075394A" w:rsidP="00347592">
            <w:pPr>
              <w:rPr>
                <w:color w:val="FF0000"/>
                <w:sz w:val="24"/>
                <w:szCs w:val="24"/>
              </w:rPr>
            </w:pPr>
            <w:r w:rsidRPr="00606F06">
              <w:rPr>
                <w:color w:val="FF0000"/>
                <w:sz w:val="24"/>
                <w:szCs w:val="24"/>
              </w:rPr>
              <w:t>Виключено відповідно до рішення ВК 02.02.2021 № 55</w:t>
            </w:r>
          </w:p>
          <w:p w:rsidR="0075394A" w:rsidRDefault="0075394A" w:rsidP="00347592">
            <w:pPr>
              <w:rPr>
                <w:sz w:val="24"/>
                <w:szCs w:val="24"/>
              </w:rPr>
            </w:pPr>
          </w:p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Н-24-15</w:t>
            </w:r>
          </w:p>
        </w:tc>
        <w:tc>
          <w:tcPr>
            <w:tcW w:w="2836" w:type="pct"/>
            <w:vAlign w:val="center"/>
          </w:tcPr>
          <w:p w:rsidR="0075394A" w:rsidRPr="00E72E34" w:rsidRDefault="0075394A" w:rsidP="0034759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059" w:type="pct"/>
          </w:tcPr>
          <w:p w:rsidR="0075394A" w:rsidRPr="00E72E34" w:rsidRDefault="0075394A" w:rsidP="00347592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75394A" w:rsidRPr="00E72E34" w:rsidRDefault="0075394A" w:rsidP="0075394A">
      <w:pPr>
        <w:tabs>
          <w:tab w:val="left" w:pos="2235"/>
        </w:tabs>
        <w:rPr>
          <w:sz w:val="24"/>
          <w:szCs w:val="24"/>
        </w:rPr>
      </w:pPr>
      <w:r w:rsidRPr="00E72E34">
        <w:rPr>
          <w:sz w:val="24"/>
          <w:szCs w:val="24"/>
        </w:rPr>
        <w:tab/>
      </w:r>
    </w:p>
    <w:p w:rsidR="0075394A" w:rsidRPr="00E72E34" w:rsidRDefault="0075394A" w:rsidP="0075394A">
      <w:pPr>
        <w:tabs>
          <w:tab w:val="left" w:pos="2235"/>
        </w:tabs>
        <w:rPr>
          <w:sz w:val="24"/>
          <w:szCs w:val="24"/>
        </w:rPr>
      </w:pPr>
    </w:p>
    <w:p w:rsidR="0075394A" w:rsidRPr="00E72E34" w:rsidRDefault="0075394A" w:rsidP="0075394A">
      <w:pPr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Міський голова                                                                                  </w:t>
      </w:r>
      <w:r>
        <w:rPr>
          <w:sz w:val="24"/>
          <w:szCs w:val="24"/>
        </w:rPr>
        <w:t>Сергій НАДАЛ</w:t>
      </w:r>
    </w:p>
    <w:p w:rsidR="0075394A" w:rsidRPr="00F04ABD" w:rsidRDefault="0075394A" w:rsidP="0075394A">
      <w:pPr>
        <w:rPr>
          <w:lang w:val="ru-RU"/>
        </w:rPr>
      </w:pPr>
    </w:p>
    <w:p w:rsidR="0075394A" w:rsidRDefault="0075394A" w:rsidP="0075394A">
      <w:pPr>
        <w:spacing w:after="160" w:line="259" w:lineRule="auto"/>
      </w:pPr>
      <w:r>
        <w:br w:type="page"/>
      </w:r>
    </w:p>
    <w:p w:rsidR="0075394A" w:rsidRPr="00482C84" w:rsidRDefault="0075394A" w:rsidP="0075394A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75394A" w:rsidRPr="00482C84" w:rsidRDefault="0075394A" w:rsidP="0075394A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75394A" w:rsidRPr="00482C84" w:rsidRDefault="0075394A" w:rsidP="0075394A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t>міської ради   від</w:t>
      </w:r>
      <w:r>
        <w:rPr>
          <w:rFonts w:ascii="Times New Roman" w:hAnsi="Times New Roman"/>
          <w:sz w:val="24"/>
          <w:szCs w:val="24"/>
        </w:rPr>
        <w:t xml:space="preserve"> 15.10.2020р. </w:t>
      </w:r>
      <w:r w:rsidRPr="00482C84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>793</w:t>
      </w:r>
    </w:p>
    <w:p w:rsidR="0075394A" w:rsidRPr="00482C84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ПЕРЕЛІК</w:t>
      </w:r>
    </w:p>
    <w:p w:rsidR="0075394A" w:rsidRPr="00644325" w:rsidRDefault="0075394A" w:rsidP="0075394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послуг (документів дозвільного характеру), що надаються через Центр надання адміністративних послуг у місті Тернополі</w:t>
      </w:r>
    </w:p>
    <w:p w:rsidR="0075394A" w:rsidRPr="00644325" w:rsidRDefault="0075394A" w:rsidP="0075394A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702"/>
        <w:gridCol w:w="4563"/>
        <w:gridCol w:w="2528"/>
      </w:tblGrid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Шифр документу дозвільного характеру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Назва суб’єкта надання адміністративної послуги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</w:rPr>
            </w:pPr>
            <w:r w:rsidRPr="005E3A2D">
              <w:rPr>
                <w:rFonts w:ascii="Times New Roman" w:hAnsi="Times New Roman"/>
              </w:rPr>
              <w:t>ДДХ 01-1</w:t>
            </w:r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</w:rPr>
              <w:t>15-04-00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ДДХ 01-2</w:t>
            </w:r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15-04-01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Переоформлення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01-3         15-04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Анулювання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8-1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регіонального розвитку, інфраструктури та дорожнього господарства Тернопільської обласної державної адміністрації</w:t>
            </w:r>
          </w:p>
        </w:tc>
      </w:tr>
      <w:tr w:rsidR="0075394A" w:rsidRPr="005E3A2D" w:rsidTr="00347592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10-1</w:t>
            </w:r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Дозвіл на розміщення зовнішньої реклами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75394A" w:rsidRPr="005E3A2D" w:rsidTr="00347592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10-2</w:t>
            </w:r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75394A" w:rsidRPr="005E3A2D" w:rsidTr="00347592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10-3</w:t>
            </w:r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анулювання (скасування)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11-1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67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викиди забруднюючих речовин в атмосферне повітря стаціонарними джерелами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об’єктів другої та третьої групи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Default="0075394A" w:rsidP="00347592">
            <w:pPr>
              <w:pStyle w:val="af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11-3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11-5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12-1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72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ДДХ 12-2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Анулювання  </w:t>
            </w:r>
            <w:hyperlink r:id="rId7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</w:t>
            </w: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дозволу (санітарного паспорта) 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на роботи з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радіоактивни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ми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речовин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ами та іншими джерелами іонізуючого випромінювання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16-4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Видача експлуатаційного дозволу оператором ринку, що провадить діяльність, пов’язану  з виробництвом та/або зберіганням  харчових продуктів тваринного походження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17-1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Видача (переоформлення та анулювання) висновків з погодження проектів землеустрою щодо відведення земельної ділянки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культури Тернопільської обласної державної адміністрації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патрульної поліції в Тернопільській області Департаменту патрульної поліції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19-2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рішення 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20-2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 обов’язкової державної експертизи землевпорядної документації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20-3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9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зняття та перенесення ґрунтового покриву  земельних ділян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21-1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Отримання </w:t>
            </w:r>
            <w:hyperlink r:id="rId9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спеціального дозволу – лісорубного квитка на заготівлю 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деревини під час проведення рубок головного користува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5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Тернопільське обласне управління 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лісового та мисливського господарства</w:t>
              </w:r>
            </w:hyperlink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24-1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24-2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Переоформлення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Переоформлення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Погодження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75394A" w:rsidRPr="005E3A2D" w:rsidTr="003475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numPr>
                <w:ilvl w:val="0"/>
                <w:numId w:val="14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Погодження змін і доповнень до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5E3A2D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</w:tbl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          Міський голова </w:t>
      </w:r>
      <w:r w:rsidRPr="0064432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С.В.Надал</w:t>
      </w: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br w:type="page"/>
      </w:r>
      <w:r w:rsidRPr="00644325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</w:rPr>
        <w:t>4</w:t>
      </w:r>
    </w:p>
    <w:p w:rsidR="0075394A" w:rsidRPr="00644325" w:rsidRDefault="0075394A" w:rsidP="0075394A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до рішення виконавчого  комітету </w:t>
      </w:r>
    </w:p>
    <w:p w:rsidR="0075394A" w:rsidRPr="00644325" w:rsidRDefault="0075394A" w:rsidP="0075394A">
      <w:pPr>
        <w:pStyle w:val="af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міської ради   від 15.10.2020р. </w:t>
      </w:r>
      <w:r w:rsidRPr="006443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793</w:t>
      </w: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ПЕРЕЛІК</w:t>
      </w:r>
    </w:p>
    <w:p w:rsidR="0075394A" w:rsidRPr="00644325" w:rsidRDefault="0075394A" w:rsidP="0075394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адміністративних послуг територіальних  органів</w:t>
      </w:r>
    </w:p>
    <w:p w:rsidR="0075394A" w:rsidRPr="00644325" w:rsidRDefault="0075394A" w:rsidP="0075394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центральних органів виконавчої влади, що надаються через Центр надання адміністративних послуг у місті Тернополі</w:t>
      </w: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Ind w:w="-40" w:type="dxa"/>
        <w:tblLayout w:type="fixed"/>
        <w:tblLook w:val="04A0"/>
      </w:tblPr>
      <w:tblGrid>
        <w:gridCol w:w="886"/>
        <w:gridCol w:w="1672"/>
        <w:gridCol w:w="4678"/>
        <w:gridCol w:w="2551"/>
      </w:tblGrid>
      <w:tr w:rsidR="0075394A" w:rsidRPr="00644325" w:rsidTr="00347592">
        <w:trPr>
          <w:trHeight w:val="18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ААБК-04-03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96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 w:rsidRPr="00644325">
              <w:rPr>
                <w:rFonts w:ascii="Times New Roman" w:hAnsi="Times New Roman"/>
                <w:sz w:val="24"/>
                <w:szCs w:val="24"/>
              </w:rPr>
              <w:t xml:space="preserve"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323E43" w:rsidTr="00347592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ААБК-04-06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8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323E43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ААБК-04-12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Тернопільської області, окрім міста Тернополя.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9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323E43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0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0E1AE0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АНСМ-09-01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75394A" w:rsidRPr="00323E43" w:rsidTr="00347592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не підлягають експлуатації на вулично-дорожній мережі загального користування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Відомча перереєстрація великотонажних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Державна реєстрація земельної ділянки з видачею витягу з Державного земельного </w:t>
            </w:r>
            <w:r w:rsidRPr="00644325">
              <w:rPr>
                <w:rFonts w:ascii="Times New Roman" w:hAnsi="Times New Roman"/>
                <w:sz w:val="24"/>
                <w:szCs w:val="24"/>
              </w:rPr>
              <w:lastRenderedPageBreak/>
              <w:t>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у місті Тернополі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 xml:space="preserve">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Держгеокадастру у Тернопільській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>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викопіюван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 xml:space="preserve"> з картографічної основи державного земельного кадастру, кадастрової карти (плану)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районі та м. Тернополі Головного управління Держгеокадастру у Тернопільській області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644325" w:rsidTr="00347592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rPr>
          <w:trHeight w:val="11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АНСО-26-01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вимогам законодавства з питань пожежної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Державної служби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України з надзвичайних ситуацій у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323E43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323E43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>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АСЦ-1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АСЦ-2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АПП 19-3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АПП 19-4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помилки в інформації, внесеній до паспорта;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подальшого використання;</w:t>
            </w:r>
          </w:p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якщо особа досягла </w:t>
            </w: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25- чи 45-річного віку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разі обміну паспорта громадянина України зразка 1994 року на паспорт з безконтактним носієм </w:t>
            </w: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(за бажанням)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 безконтактним електронним носієм у разі обміну паспорта громадянина України (у формі картки) у зв’язку: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зі зміною інформації, внесеної до паспорта  (крім додаткової змінної інформації);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виявлення помилки в інформації, внесеній до паспорта;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закінчення строку дії паспорта;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непридатності паспорта для подальшого використання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АМ-01-06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АМ-01-07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A325F3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644325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закінчення строку дії паспорта для виїзду за кордон;</w:t>
            </w:r>
          </w:p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виїзду за кордон для подальшого використання</w:t>
            </w:r>
          </w:p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0E1AE0" w:rsidTr="0034759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C529E4" w:rsidRDefault="0075394A" w:rsidP="00347592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9E4">
              <w:rPr>
                <w:rFonts w:ascii="Times New Roman" w:hAnsi="Times New Roman"/>
                <w:sz w:val="24"/>
                <w:szCs w:val="24"/>
              </w:rPr>
              <w:t>А-єМ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9E4">
              <w:rPr>
                <w:rFonts w:ascii="Times New Roman" w:hAnsi="Times New Roman"/>
                <w:sz w:val="24"/>
                <w:szCs w:val="24"/>
              </w:rPr>
              <w:t>Комплексна послуга «єМалятко»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A" w:rsidRPr="00C529E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9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Тернопільський міськрайонний відділ </w:t>
            </w:r>
            <w:r w:rsidRPr="00C529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державної реєстрації актів цивільного стану Південно-Західного міжрегіонального управління Міністерства юстиції Головного територіального управління юстиції (м. Івано-Франківськ)</w:t>
            </w:r>
          </w:p>
        </w:tc>
      </w:tr>
    </w:tbl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644325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           Міський голова                                                                        С.В. Надал</w:t>
      </w:r>
    </w:p>
    <w:p w:rsidR="0075394A" w:rsidRPr="00F04ABD" w:rsidRDefault="0075394A" w:rsidP="0075394A">
      <w:pPr>
        <w:spacing w:after="160" w:line="259" w:lineRule="auto"/>
        <w:rPr>
          <w:sz w:val="24"/>
          <w:szCs w:val="24"/>
          <w:lang w:eastAsia="uk-UA"/>
        </w:rPr>
      </w:pPr>
      <w:r>
        <w:rPr>
          <w:sz w:val="24"/>
          <w:szCs w:val="24"/>
        </w:rPr>
        <w:br w:type="page"/>
      </w:r>
    </w:p>
    <w:p w:rsidR="0075394A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75394A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75394A" w:rsidRPr="00550A7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50A7A">
        <w:rPr>
          <w:color w:val="FF0000"/>
          <w:sz w:val="24"/>
          <w:szCs w:val="24"/>
          <w:lang w:val="ru-RU"/>
        </w:rPr>
        <w:t>В додаток 5 внесено зміни відповідно до рішення ВК від 13.01.2021 №2</w:t>
      </w:r>
    </w:p>
    <w:p w:rsidR="0075394A" w:rsidRPr="00550A7A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  <w:lang w:val="ru-RU"/>
        </w:rPr>
      </w:pP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Додаток  5      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міської ради 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793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75394A" w:rsidRPr="00CD218E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18E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75394A" w:rsidRPr="00444A9E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A9E">
        <w:rPr>
          <w:rFonts w:ascii="Times New Roman" w:hAnsi="Times New Roman"/>
          <w:b/>
          <w:bCs/>
          <w:sz w:val="24"/>
          <w:szCs w:val="24"/>
        </w:rPr>
        <w:t>адміністративних послуг органів виконавчої влади, що надаються через Центр надання адміністративних послуг у місті Тернополі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1008"/>
        <w:gridCol w:w="1620"/>
        <w:gridCol w:w="3780"/>
        <w:gridCol w:w="3243"/>
      </w:tblGrid>
      <w:tr w:rsidR="0075394A" w:rsidRPr="00444A9E" w:rsidTr="00347592">
        <w:trPr>
          <w:trHeight w:val="1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з/п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Шифр 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послуги  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Назва адміністративної послуги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75394A" w:rsidRPr="00C76D6D" w:rsidTr="00347592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АДЕ -11-01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декларації про  відходи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4A" w:rsidRPr="00C76D6D" w:rsidRDefault="0075394A" w:rsidP="00347592">
            <w:pPr>
              <w:pStyle w:val="af"/>
            </w:pPr>
            <w:hyperlink r:id="rId101" w:tgtFrame="_blank" w:history="1">
              <w:r w:rsidRPr="00C76D6D">
                <w:rPr>
                  <w:rStyle w:val="a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75394A" w:rsidRPr="00444A9E" w:rsidTr="00347592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550A7A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13.01.2021 №2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АОДА-30-01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Акт обстеження спеціалізованих підприємств та/або їх приймальних пунктів на відповідність вимогам Закону України “Про металобрухт”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Департамент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обласної державної адміністрації</w:t>
            </w:r>
          </w:p>
        </w:tc>
      </w:tr>
    </w:tbl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  <w:lang w:eastAsia="ar-SA"/>
        </w:rPr>
      </w:pP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br w:type="page"/>
      </w:r>
    </w:p>
    <w:p w:rsidR="0075394A" w:rsidRPr="00444A9E" w:rsidRDefault="0075394A" w:rsidP="0075394A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lastRenderedPageBreak/>
        <w:t>Додаток 6</w:t>
      </w:r>
    </w:p>
    <w:p w:rsidR="0075394A" w:rsidRPr="00444A9E" w:rsidRDefault="0075394A" w:rsidP="0075394A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до рішення виконавчого комітету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9E">
        <w:rPr>
          <w:rFonts w:ascii="Times New Roman" w:hAnsi="Times New Roman"/>
          <w:sz w:val="24"/>
          <w:szCs w:val="24"/>
        </w:rPr>
        <w:t>міської ради</w:t>
      </w:r>
    </w:p>
    <w:p w:rsidR="0075394A" w:rsidRPr="00444A9E" w:rsidRDefault="0075394A" w:rsidP="0075394A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793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247059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75394A" w:rsidRPr="00247059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послуг, що надаються іншими суб’єктами надання</w:t>
      </w:r>
    </w:p>
    <w:p w:rsidR="0075394A" w:rsidRPr="006B65EE" w:rsidRDefault="0075394A" w:rsidP="0075394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 xml:space="preserve">через Центр надання адміністративних послуг </w:t>
      </w:r>
      <w:r w:rsidRPr="006B65EE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7"/>
        <w:gridCol w:w="1581"/>
        <w:gridCol w:w="5225"/>
        <w:gridCol w:w="2261"/>
      </w:tblGrid>
      <w:tr w:rsidR="0075394A" w:rsidRPr="00444A9E" w:rsidTr="00347592">
        <w:tc>
          <w:tcPr>
            <w:tcW w:w="400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02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50" w:type="pct"/>
            <w:tcBorders>
              <w:right w:val="single" w:sz="4" w:space="0" w:color="auto"/>
            </w:tcBorders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Суб’єкт надання</w:t>
            </w:r>
          </w:p>
        </w:tc>
      </w:tr>
      <w:tr w:rsidR="0075394A" w:rsidRPr="00444A9E" w:rsidTr="00347592">
        <w:trPr>
          <w:trHeight w:val="563"/>
        </w:trPr>
        <w:tc>
          <w:tcPr>
            <w:tcW w:w="400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Н-ЕК-01</w:t>
            </w:r>
          </w:p>
        </w:tc>
        <w:tc>
          <w:tcPr>
            <w:tcW w:w="2650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114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«Системний зв’язок»</w:t>
            </w:r>
          </w:p>
        </w:tc>
      </w:tr>
    </w:tbl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br w:type="page"/>
      </w:r>
    </w:p>
    <w:p w:rsidR="0075394A" w:rsidRDefault="0075394A" w:rsidP="0075394A">
      <w:pPr>
        <w:pStyle w:val="af"/>
        <w:rPr>
          <w:rFonts w:ascii="Times New Roman" w:hAnsi="Times New Roman"/>
          <w:color w:val="FF0000"/>
          <w:sz w:val="24"/>
          <w:szCs w:val="24"/>
        </w:rPr>
      </w:pPr>
    </w:p>
    <w:p w:rsidR="0075394A" w:rsidRPr="00500822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00822">
        <w:rPr>
          <w:color w:val="FF0000"/>
          <w:sz w:val="24"/>
          <w:szCs w:val="24"/>
          <w:lang w:val="ru-RU"/>
        </w:rPr>
        <w:t>В додаток 7 внесено зміни відповідно до рішення ВК від 03.03.2021 № 136</w:t>
      </w:r>
    </w:p>
    <w:p w:rsidR="0075394A" w:rsidRPr="00BC44F7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BC44F7">
        <w:rPr>
          <w:color w:val="FF0000"/>
          <w:sz w:val="24"/>
          <w:szCs w:val="24"/>
          <w:lang w:val="ru-RU"/>
        </w:rPr>
        <w:t>В додат</w:t>
      </w:r>
      <w:r>
        <w:rPr>
          <w:color w:val="FF0000"/>
          <w:sz w:val="24"/>
          <w:szCs w:val="24"/>
          <w:lang w:val="ru-RU"/>
        </w:rPr>
        <w:t xml:space="preserve">ок </w:t>
      </w:r>
      <w:r w:rsidRPr="00BC44F7">
        <w:rPr>
          <w:color w:val="FF0000"/>
          <w:sz w:val="24"/>
          <w:szCs w:val="24"/>
          <w:lang w:val="ru-RU"/>
        </w:rPr>
        <w:t>7</w:t>
      </w:r>
      <w:r>
        <w:rPr>
          <w:color w:val="FF0000"/>
          <w:sz w:val="24"/>
          <w:szCs w:val="24"/>
          <w:lang w:val="ru-RU"/>
        </w:rPr>
        <w:t xml:space="preserve"> </w:t>
      </w:r>
      <w:r w:rsidRPr="00BC44F7">
        <w:rPr>
          <w:color w:val="FF0000"/>
          <w:sz w:val="24"/>
          <w:szCs w:val="24"/>
          <w:lang w:val="ru-RU"/>
        </w:rPr>
        <w:t>внесено зміни відповідно до рішення ВК від 02.02.2021 № 55</w:t>
      </w:r>
    </w:p>
    <w:p w:rsidR="0075394A" w:rsidRDefault="0075394A" w:rsidP="0075394A">
      <w:pPr>
        <w:pStyle w:val="a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додаток 7 внесено зміни відповідно до рішення ВК від 23.12.2020 № 173</w:t>
      </w:r>
    </w:p>
    <w:p w:rsidR="0075394A" w:rsidRPr="006202D4" w:rsidRDefault="0075394A" w:rsidP="0075394A">
      <w:pPr>
        <w:pStyle w:val="af"/>
        <w:rPr>
          <w:rFonts w:ascii="Times New Roman" w:hAnsi="Times New Roman"/>
          <w:color w:val="FF0000"/>
          <w:sz w:val="24"/>
          <w:szCs w:val="24"/>
        </w:rPr>
      </w:pPr>
      <w:r w:rsidRPr="006202D4">
        <w:rPr>
          <w:rFonts w:ascii="Times New Roman" w:hAnsi="Times New Roman"/>
          <w:color w:val="FF0000"/>
          <w:sz w:val="24"/>
          <w:szCs w:val="24"/>
        </w:rPr>
        <w:t>Доповнено додаток 7 відповідно до рішення ВК від 16.12.2020 № 124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Додаток 7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75394A" w:rsidRPr="00444A9E" w:rsidRDefault="0075394A" w:rsidP="0075394A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міської ради 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793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247059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75394A" w:rsidRPr="00247059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75394A" w:rsidRPr="00247059" w:rsidRDefault="0075394A" w:rsidP="0075394A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A20383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1412"/>
        <w:gridCol w:w="5131"/>
        <w:gridCol w:w="2341"/>
      </w:tblGrid>
      <w:tr w:rsidR="0075394A" w:rsidRPr="00444A9E" w:rsidTr="00347592">
        <w:tc>
          <w:tcPr>
            <w:tcW w:w="419" w:type="pct"/>
            <w:vAlign w:val="center"/>
            <w:hideMark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28" w:type="pct"/>
            <w:vAlign w:val="center"/>
            <w:hideMark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  <w:hideMark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яким виповнилося 85 років і більше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А-25-07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А-25-08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А-25-09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A-25-13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Н-25-02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444A9E" w:rsidTr="00347592">
        <w:trPr>
          <w:trHeight w:val="998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об’єктів торгівлі, сфери послуг та закладів ресторанного господарства в стаціонарних спорудах, павільйонах на території на території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Тернопільської міської територіальної громади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Відділ торгівлі, побуту та захисту прав споживачів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Н-11-18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5 см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Вклеювання фотографії у посвідчення дитини з багатодітної сім’ї у разі досягнення дитиною 14-ічного віку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8" w:type="pct"/>
            <w:vAlign w:val="center"/>
          </w:tcPr>
          <w:p w:rsidR="0075394A" w:rsidRPr="0007634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02.02.2021 № 55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А-24-27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Видача посвідчення у разі переміщення багатодітної сім’ї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 тимчасово окупованої 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8" w:type="pct"/>
            <w:vAlign w:val="center"/>
          </w:tcPr>
          <w:p w:rsidR="0075394A" w:rsidRPr="00076349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02.02.2021 № 55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Н-24-15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дозволу на укладання договору про припинення права на аліменти на утримання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дитини (дітей), в зв’язку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сім’ї, молодіжної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А-24-08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ділянку на ім’я малолітніх  (неповнолітніх) дітей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А-24-14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А-24-15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А-24-17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1.4/10-1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1.4/10-2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 (переоформлення)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1.4/10-3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207" w:type="pct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міської ради (з березня 2016 року)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444A9E">
                <w:rPr>
                  <w:rFonts w:ascii="Times New Roman" w:hAnsi="Times New Roman"/>
                  <w:sz w:val="24"/>
                  <w:szCs w:val="24"/>
                </w:rPr>
                <w:t>Реєстрація декларації про готовність об’єкта до експлуатації</w:t>
              </w:r>
            </w:hyperlink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ААБК-04-10 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сертифіката у разі прийняття в експлуатацію закінченого будівництвом об’єкта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ААБК-04-11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дозволу на виконання будівельних робіт, суб’єктом надання яких є Управління Державної архітектурно-будівельної інспекції у Тернопільській області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архітектурно-будівельної інспекції у Тернопільській області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28" w:type="pct"/>
            <w:vAlign w:val="center"/>
          </w:tcPr>
          <w:p w:rsidR="0075394A" w:rsidRPr="00B8307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рішення ВК від 23.12.2020 № 173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444A9E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8" w:type="pct"/>
            <w:vAlign w:val="center"/>
          </w:tcPr>
          <w:p w:rsidR="0075394A" w:rsidRPr="00B8307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рішення ВК від 23.12.2020 № 173</w:t>
            </w:r>
          </w:p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А-28-17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0E1AE0" w:rsidTr="00347592">
        <w:trPr>
          <w:trHeight w:val="563"/>
        </w:trPr>
        <w:tc>
          <w:tcPr>
            <w:tcW w:w="419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АДРС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75394A" w:rsidRPr="00C529E4" w:rsidTr="00347592">
        <w:trPr>
          <w:trHeight w:val="563"/>
        </w:trPr>
        <w:tc>
          <w:tcPr>
            <w:tcW w:w="419" w:type="pct"/>
            <w:vAlign w:val="center"/>
          </w:tcPr>
          <w:p w:rsidR="0075394A" w:rsidRPr="006A0246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8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207" w:type="pct"/>
            <w:vAlign w:val="center"/>
          </w:tcPr>
          <w:p w:rsidR="0075394A" w:rsidRPr="00444A9E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C529E4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А-28-16-00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А-28-17-00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75394A" w:rsidRPr="00644325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-01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заробітну плату для обчислення пенсій</w:t>
            </w:r>
          </w:p>
        </w:tc>
        <w:tc>
          <w:tcPr>
            <w:tcW w:w="1207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-02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довідки-відомості про кількість вироблених трудоднів (людиноднів), трудову участь в колективному виробництві</w:t>
            </w:r>
          </w:p>
        </w:tc>
        <w:tc>
          <w:tcPr>
            <w:tcW w:w="1207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-03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207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728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ВРМ-04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те, що громадянин не працює</w:t>
            </w:r>
          </w:p>
        </w:tc>
        <w:tc>
          <w:tcPr>
            <w:tcW w:w="1207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28" w:type="pct"/>
            <w:vAlign w:val="center"/>
          </w:tcPr>
          <w:p w:rsidR="0075394A" w:rsidRPr="006202D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Доповнено відповідно до рішення ВК від 16.12.2020 № 124</w:t>
            </w:r>
          </w:p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А-15-06</w:t>
            </w:r>
          </w:p>
        </w:tc>
        <w:tc>
          <w:tcPr>
            <w:tcW w:w="2646" w:type="pct"/>
            <w:vAlign w:val="center"/>
          </w:tcPr>
          <w:p w:rsidR="0075394A" w:rsidRPr="00F04ABD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207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728" w:type="pct"/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Доповнено відповідно </w:t>
            </w: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02.02.2021</w:t>
            </w: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55</w:t>
            </w:r>
          </w:p>
          <w:p w:rsidR="0075394A" w:rsidRPr="006202D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А-24-29  </w:t>
            </w:r>
          </w:p>
        </w:tc>
        <w:tc>
          <w:tcPr>
            <w:tcW w:w="2646" w:type="pct"/>
            <w:vAlign w:val="center"/>
          </w:tcPr>
          <w:p w:rsidR="0075394A" w:rsidRPr="006202D4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Надання погодження на звільнення дитини з роботи</w:t>
            </w:r>
          </w:p>
        </w:tc>
        <w:tc>
          <w:tcPr>
            <w:tcW w:w="1207" w:type="pct"/>
            <w:vAlign w:val="center"/>
          </w:tcPr>
          <w:p w:rsidR="0075394A" w:rsidRPr="00161BF3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61B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сім'ї, молодіжної </w:t>
            </w:r>
            <w:r w:rsidRPr="00161B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політики та захисту дітей</w:t>
            </w:r>
          </w:p>
        </w:tc>
      </w:tr>
      <w:tr w:rsidR="0075394A" w:rsidRPr="001C6E03" w:rsidTr="00347592">
        <w:trPr>
          <w:trHeight w:val="563"/>
        </w:trPr>
        <w:tc>
          <w:tcPr>
            <w:tcW w:w="419" w:type="pct"/>
            <w:vAlign w:val="center"/>
          </w:tcPr>
          <w:p w:rsidR="0075394A" w:rsidRPr="00500822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728" w:type="pct"/>
            <w:vAlign w:val="center"/>
          </w:tcPr>
          <w:p w:rsidR="0075394A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Доповнено відповідно до рішення ВК від </w:t>
            </w:r>
            <w:r w:rsidRPr="00500822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03</w:t>
            </w: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00822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03</w:t>
            </w: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.2020 № 1</w:t>
            </w:r>
            <w:r w:rsidRPr="00500822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36</w:t>
            </w:r>
          </w:p>
          <w:p w:rsidR="0075394A" w:rsidRPr="00500822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08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А-03-01-01</w:t>
            </w:r>
          </w:p>
          <w:p w:rsidR="0075394A" w:rsidRPr="006202D4" w:rsidRDefault="0075394A" w:rsidP="00347592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vAlign w:val="center"/>
          </w:tcPr>
          <w:p w:rsidR="0075394A" w:rsidRPr="003A2E5C" w:rsidRDefault="0075394A" w:rsidP="0034759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копій рішень міської ради (з 2006 року)</w:t>
            </w:r>
          </w:p>
        </w:tc>
        <w:tc>
          <w:tcPr>
            <w:tcW w:w="1207" w:type="pct"/>
            <w:vAlign w:val="center"/>
          </w:tcPr>
          <w:p w:rsidR="0075394A" w:rsidRPr="00161BF3" w:rsidRDefault="0075394A" w:rsidP="0034759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822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організаційно-виконавчої роботи</w:t>
            </w:r>
          </w:p>
        </w:tc>
      </w:tr>
    </w:tbl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Default="0075394A" w:rsidP="0075394A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5394A" w:rsidRPr="00444A9E" w:rsidRDefault="0075394A" w:rsidP="0075394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Міський голова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44A9E">
        <w:rPr>
          <w:rFonts w:ascii="Times New Roman" w:hAnsi="Times New Roman"/>
          <w:sz w:val="24"/>
          <w:szCs w:val="24"/>
        </w:rPr>
        <w:t xml:space="preserve">         С.В. Надал</w:t>
      </w: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F04ABD" w:rsidRDefault="0075394A" w:rsidP="0075394A">
      <w:pPr>
        <w:spacing w:after="160" w:line="259" w:lineRule="auto"/>
        <w:rPr>
          <w:sz w:val="24"/>
          <w:szCs w:val="24"/>
          <w:lang w:eastAsia="uk-UA"/>
        </w:rPr>
      </w:pPr>
      <w:r>
        <w:rPr>
          <w:sz w:val="24"/>
          <w:szCs w:val="24"/>
        </w:rPr>
        <w:br w:type="page"/>
      </w:r>
    </w:p>
    <w:p w:rsidR="0075394A" w:rsidRPr="00B83074" w:rsidRDefault="0075394A" w:rsidP="0075394A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Додаток 8 викладено в новій редакції відповідно до рішення ВК від 23.12.2020 № 173</w:t>
      </w:r>
    </w:p>
    <w:p w:rsidR="0075394A" w:rsidRDefault="0075394A" w:rsidP="0075394A">
      <w:pPr>
        <w:tabs>
          <w:tab w:val="left" w:pos="3975"/>
        </w:tabs>
        <w:ind w:left="6096"/>
        <w:rPr>
          <w:sz w:val="24"/>
          <w:szCs w:val="24"/>
        </w:rPr>
      </w:pPr>
    </w:p>
    <w:p w:rsidR="0075394A" w:rsidRPr="00E72E34" w:rsidRDefault="0075394A" w:rsidP="0075394A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8</w:t>
      </w:r>
      <w:r w:rsidRPr="00E72E34">
        <w:rPr>
          <w:sz w:val="24"/>
          <w:szCs w:val="24"/>
        </w:rPr>
        <w:t xml:space="preserve">      </w:t>
      </w:r>
    </w:p>
    <w:p w:rsidR="0075394A" w:rsidRPr="00E72E34" w:rsidRDefault="0075394A" w:rsidP="0075394A">
      <w:pPr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 рішення виконавчого комітету  міської ради від </w:t>
      </w:r>
      <w:r>
        <w:rPr>
          <w:sz w:val="24"/>
          <w:szCs w:val="24"/>
        </w:rPr>
        <w:t xml:space="preserve">15.10.2020р. </w:t>
      </w:r>
      <w:r w:rsidRPr="00E72E34">
        <w:rPr>
          <w:sz w:val="24"/>
          <w:szCs w:val="24"/>
        </w:rPr>
        <w:t>№</w:t>
      </w:r>
      <w:r>
        <w:rPr>
          <w:sz w:val="24"/>
          <w:szCs w:val="24"/>
        </w:rPr>
        <w:t>793</w:t>
      </w:r>
    </w:p>
    <w:p w:rsidR="0075394A" w:rsidRPr="00E72E34" w:rsidRDefault="0075394A" w:rsidP="0075394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75394A" w:rsidRPr="006B65EE" w:rsidRDefault="0075394A" w:rsidP="0075394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6B65EE">
        <w:rPr>
          <w:b/>
          <w:color w:val="000000"/>
          <w:sz w:val="24"/>
          <w:szCs w:val="24"/>
        </w:rPr>
        <w:t>ослуг</w:t>
      </w:r>
      <w:r>
        <w:rPr>
          <w:b/>
          <w:color w:val="000000"/>
          <w:sz w:val="24"/>
          <w:szCs w:val="24"/>
        </w:rPr>
        <w:t xml:space="preserve">, що надаються через територіальний підрозділ </w:t>
      </w:r>
    </w:p>
    <w:p w:rsidR="0075394A" w:rsidRDefault="0075394A" w:rsidP="0075394A">
      <w:pPr>
        <w:jc w:val="center"/>
        <w:rPr>
          <w:rStyle w:val="ae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Центр</w:t>
      </w:r>
      <w:r>
        <w:rPr>
          <w:b/>
          <w:color w:val="000000"/>
          <w:sz w:val="24"/>
          <w:szCs w:val="24"/>
        </w:rPr>
        <w:t>у</w:t>
      </w:r>
      <w:r w:rsidRPr="00E72E34">
        <w:rPr>
          <w:b/>
          <w:color w:val="000000"/>
          <w:sz w:val="24"/>
          <w:szCs w:val="24"/>
        </w:rPr>
        <w:t xml:space="preserve"> надання адміністративних послуг</w:t>
      </w:r>
      <w:r>
        <w:rPr>
          <w:b/>
          <w:color w:val="000000"/>
          <w:sz w:val="24"/>
          <w:szCs w:val="24"/>
        </w:rPr>
        <w:t xml:space="preserve"> </w:t>
      </w:r>
      <w:r w:rsidRPr="00E72E34">
        <w:rPr>
          <w:rStyle w:val="ae"/>
          <w:sz w:val="24"/>
          <w:szCs w:val="24"/>
        </w:rPr>
        <w:t>у місті Тернополі</w:t>
      </w:r>
    </w:p>
    <w:p w:rsidR="0075394A" w:rsidRPr="00E72E34" w:rsidRDefault="0075394A" w:rsidP="0075394A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360"/>
        <w:gridCol w:w="4817"/>
        <w:gridCol w:w="2658"/>
      </w:tblGrid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№з/п</w:t>
            </w: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Код послуги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394A" w:rsidRPr="000E1AE0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А–24-21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А-25-15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Передача безоплатно у власність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А-27-02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об'єкта,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rPr>
          <w:trHeight w:val="882"/>
        </w:trPr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А-27-03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А-27-04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А-27-05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сертифіката (про прийняття в експлуатацію об’єкта, що за класом наслідків (відповідальності)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А-27-08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А-27-09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А-03-01-01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ААБК-04-12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3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ААБК-04-03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об’єктів, будівництво яких здійснено на підставі будівельного паспорта, об’єктів, що за класом наслідків (відповідальності) належать до об’єктів з незначними наслідками (СС1), самочинно збудованого об’єкта, на яке визнано право власності за рішенням суду, за формою встановленого зразка.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4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ААБК-04-06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об'єкта до експлуатації (щодо об'єктів, що за класом наслідків (відповідальності) належать до об’єктів з незначними (СС1) наслідками, та щодо об’єктів, які належать до ІІІ категорії складності (клас наслідків (відповідальності) СС2), розташованих за межами населених пунктів і на території кількох адміністративно-територіальних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5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ААБК-04-13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Внесення змін до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6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75394A" w:rsidRPr="00F15D03" w:rsidTr="00347592">
        <w:trPr>
          <w:trHeight w:val="553"/>
        </w:trPr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АДГКО-20-10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про земельну ділянку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АДГКО- 20-13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F15D03" w:rsidTr="00347592">
        <w:trPr>
          <w:trHeight w:val="555"/>
        </w:trPr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АДГКО- 20-16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B82999">
              <w:rPr>
                <w:rFonts w:eastAsia="Calibri"/>
                <w:sz w:val="24"/>
                <w:szCs w:val="24"/>
              </w:rPr>
              <w:t>-26-02</w:t>
            </w:r>
          </w:p>
        </w:tc>
        <w:tc>
          <w:tcPr>
            <w:tcW w:w="4817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Архівний відділ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Подання повідомлення про початок виконання підготовчих робіт (об’єктів,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</w:t>
            </w: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Н-27-08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B82999" w:rsidRDefault="0075394A" w:rsidP="00347592">
            <w:pPr>
              <w:rPr>
                <w:rFonts w:eastAsia="Calibri"/>
                <w:sz w:val="24"/>
                <w:szCs w:val="24"/>
              </w:rPr>
            </w:pPr>
            <w:r w:rsidRPr="00F04ABD">
              <w:rPr>
                <w:color w:val="000000"/>
                <w:sz w:val="24"/>
                <w:szCs w:val="24"/>
                <w:lang w:eastAsia="ru-RU"/>
              </w:rPr>
              <w:t>АМ-0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F04ABD">
              <w:rPr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394A" w:rsidRPr="00B82999" w:rsidRDefault="0075394A" w:rsidP="00347592">
            <w:pPr>
              <w:pStyle w:val="af"/>
              <w:ind w:hanging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F04ABD" w:rsidRDefault="0075394A" w:rsidP="003475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4A9E">
              <w:rPr>
                <w:sz w:val="24"/>
                <w:szCs w:val="24"/>
              </w:rPr>
              <w:t>АДРС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F04ABD" w:rsidRDefault="0075394A" w:rsidP="00347592">
            <w:pPr>
              <w:pStyle w:val="af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394A" w:rsidRPr="00644325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261A8F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А-28-02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іншого речового права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А-28-03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Внесення змін до записів до Державного реєстру речових прав на нерухоме майно у зв’язку із зміною відомостей про нерухоме майно, право власності та суб’єкта цього права, інші речові права та суб’єкта цих </w:t>
            </w:r>
            <w:r w:rsidRPr="00610231">
              <w:rPr>
                <w:rFonts w:ascii="Times New Roman" w:hAnsi="Times New Roman"/>
                <w:sz w:val="24"/>
                <w:szCs w:val="24"/>
              </w:rPr>
              <w:lastRenderedPageBreak/>
              <w:t>прав, обтяження прав на нерухоме майно та суб’єкта цих прав, що містяться у Державному реєстрі речових прав на нерухоме майно, які не пов’язані  з проведенням державної реєстрації прав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А-28-04-00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А-28-05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А-28-06-00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Взяття на облік безхазяйного нерухомого майна</w:t>
            </w:r>
          </w:p>
        </w:tc>
        <w:tc>
          <w:tcPr>
            <w:tcW w:w="2658" w:type="dxa"/>
            <w:shd w:val="clear" w:color="auto" w:fill="auto"/>
          </w:tcPr>
          <w:p w:rsidR="0075394A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А-28-07-00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А-28-08-00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А-28-09-00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А-28-10-00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Видача витягу з Єдиного державного реєстру юридичних осіб та  фізичних осіб – підприємців </w:t>
            </w:r>
            <w:r w:rsidRPr="00610231">
              <w:rPr>
                <w:rFonts w:ascii="Times New Roman" w:hAnsi="Times New Roman"/>
                <w:snapToGrid w:val="0"/>
                <w:sz w:val="24"/>
                <w:szCs w:val="24"/>
              </w:rPr>
              <w:t>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А-28-11-00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Державної реєстрації змін до відомостей про юридичну особу, що </w:t>
            </w: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містяться в Єдиному державному реєстрі </w:t>
            </w:r>
            <w:r w:rsidRPr="00610231">
              <w:rPr>
                <w:rFonts w:ascii="Times New Roman" w:hAnsi="Times New Roman"/>
                <w:snapToGrid w:val="0"/>
                <w:sz w:val="24"/>
                <w:szCs w:val="24"/>
              </w:rPr>
              <w:t>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А-28-12-00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А-28-13-00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змін до відомостей про фізичну особу – підприємця</w:t>
            </w:r>
            <w:r w:rsidRPr="00610231">
              <w:rPr>
                <w:rFonts w:ascii="Times New Roman" w:hAnsi="Times New Roman"/>
                <w:bCs/>
                <w:sz w:val="24"/>
                <w:szCs w:val="24"/>
              </w:rPr>
              <w:t>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А-28-14-00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припинення юридичної особи в результаті ліквідації, злиття,  приєднання, поділу або перетворення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А-28-15-00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припинення підприємницької діяльності фізичної особи – підприємця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А-28-16-00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А-28-17-00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А-28-18-00</w:t>
            </w:r>
          </w:p>
        </w:tc>
        <w:tc>
          <w:tcPr>
            <w:tcW w:w="4817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змін складу комісії з припинення (комісії з реорганізації, ліквідаційної комісії) юридичної особи</w:t>
            </w:r>
          </w:p>
        </w:tc>
        <w:tc>
          <w:tcPr>
            <w:tcW w:w="2658" w:type="dxa"/>
            <w:shd w:val="clear" w:color="auto" w:fill="auto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А-28-19-00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припинення юридичної особи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А-28-20-00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включення 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444A9E" w:rsidRDefault="0075394A" w:rsidP="00347592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А-28-21-00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394A" w:rsidRPr="00444A9E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6E1966" w:rsidRDefault="0075394A" w:rsidP="00347592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А-13.</w:t>
            </w:r>
            <w:r w:rsidRPr="006E1966">
              <w:rPr>
                <w:sz w:val="24"/>
                <w:szCs w:val="24"/>
                <w:lang w:val="ru-RU"/>
              </w:rPr>
              <w:t>5</w:t>
            </w:r>
            <w:r w:rsidRPr="006E1966">
              <w:rPr>
                <w:sz w:val="24"/>
                <w:szCs w:val="24"/>
              </w:rPr>
              <w:t>-2</w:t>
            </w:r>
            <w:r w:rsidRPr="006E196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75394A" w:rsidRPr="00744389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>Встановлення статусу та видача посвідчення «Ветеран праці»</w:t>
            </w:r>
          </w:p>
        </w:tc>
        <w:tc>
          <w:tcPr>
            <w:tcW w:w="2658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6E1966" w:rsidRDefault="0075394A" w:rsidP="00347592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А-13-28</w:t>
            </w:r>
            <w:r w:rsidRPr="006E1966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6E1966" w:rsidRDefault="0075394A" w:rsidP="00347592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</w:t>
            </w:r>
            <w:r w:rsidRPr="006E1966">
              <w:rPr>
                <w:sz w:val="24"/>
                <w:szCs w:val="24"/>
                <w:lang w:val="ru-RU"/>
              </w:rPr>
              <w:t>-</w:t>
            </w:r>
            <w:r w:rsidRPr="006E1966">
              <w:rPr>
                <w:sz w:val="24"/>
                <w:szCs w:val="24"/>
              </w:rPr>
              <w:t>28</w:t>
            </w:r>
            <w:r w:rsidRPr="006E1966">
              <w:rPr>
                <w:sz w:val="24"/>
                <w:szCs w:val="24"/>
                <w:lang w:val="ru-RU"/>
              </w:rPr>
              <w:t>-01</w:t>
            </w:r>
          </w:p>
        </w:tc>
        <w:tc>
          <w:tcPr>
            <w:tcW w:w="4817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Style w:val="ae"/>
                <w:sz w:val="24"/>
                <w:szCs w:val="24"/>
                <w:shd w:val="clear" w:color="auto" w:fill="FFFFFF"/>
              </w:rPr>
              <w:t>Видача посвідчення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жертви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Pr="00744389">
              <w:rPr>
                <w:rFonts w:ascii="Times New Roman" w:hAnsi="Times New Roman"/>
                <w:sz w:val="24"/>
                <w:szCs w:val="24"/>
              </w:rPr>
              <w:t>«Про жертви нацистських переслідувань»</w:t>
            </w: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разі втрати або непридатності до користування)</w:t>
            </w:r>
          </w:p>
        </w:tc>
        <w:tc>
          <w:tcPr>
            <w:tcW w:w="2658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5394A" w:rsidRPr="00F15D03" w:rsidTr="00347592">
        <w:tc>
          <w:tcPr>
            <w:tcW w:w="735" w:type="dxa"/>
            <w:shd w:val="clear" w:color="auto" w:fill="auto"/>
          </w:tcPr>
          <w:p w:rsidR="0075394A" w:rsidRPr="00B82999" w:rsidRDefault="0075394A" w:rsidP="00347592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5394A" w:rsidRPr="006E1966" w:rsidRDefault="0075394A" w:rsidP="00347592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А-13-28</w:t>
            </w:r>
            <w:r w:rsidRPr="006E1966">
              <w:rPr>
                <w:sz w:val="24"/>
                <w:szCs w:val="24"/>
                <w:lang w:val="ru-RU"/>
              </w:rPr>
              <w:t>-02</w:t>
            </w:r>
          </w:p>
        </w:tc>
        <w:tc>
          <w:tcPr>
            <w:tcW w:w="4817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Продовження терміну дії посвідчення </w:t>
            </w:r>
            <w:r w:rsidRPr="00744389">
              <w:rPr>
                <w:rFonts w:ascii="Times New Roman" w:hAnsi="Times New Roman"/>
                <w:sz w:val="24"/>
                <w:szCs w:val="24"/>
              </w:rPr>
              <w:t>жертви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75394A" w:rsidRPr="006E1966" w:rsidRDefault="0075394A" w:rsidP="00347592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</w:tbl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Pr="00444A9E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С.В. Надал</w:t>
      </w: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rPr>
          <w:lang w:val="ru-RU"/>
        </w:rPr>
      </w:pPr>
    </w:p>
    <w:p w:rsidR="0075394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50A7A">
        <w:rPr>
          <w:color w:val="FF0000"/>
          <w:sz w:val="24"/>
          <w:szCs w:val="24"/>
          <w:lang w:val="ru-RU"/>
        </w:rPr>
        <w:lastRenderedPageBreak/>
        <w:t>Рішення доповнено додатком 9 відповідно до рішення ВК від 13.01.2021 №2</w:t>
      </w:r>
    </w:p>
    <w:p w:rsidR="0075394A" w:rsidRPr="00550A7A" w:rsidRDefault="0075394A" w:rsidP="0075394A">
      <w:pPr>
        <w:tabs>
          <w:tab w:val="left" w:pos="3975"/>
        </w:tabs>
        <w:rPr>
          <w:color w:val="FF0000"/>
          <w:sz w:val="24"/>
          <w:szCs w:val="24"/>
          <w:lang w:val="ru-RU"/>
        </w:rPr>
      </w:pPr>
    </w:p>
    <w:p w:rsidR="0075394A" w:rsidRDefault="0075394A" w:rsidP="0075394A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9</w:t>
      </w:r>
    </w:p>
    <w:p w:rsidR="0075394A" w:rsidRDefault="0075394A" w:rsidP="0075394A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>до рішення виконавчого комітету</w:t>
      </w:r>
      <w:r>
        <w:rPr>
          <w:sz w:val="24"/>
          <w:szCs w:val="24"/>
        </w:rPr>
        <w:t xml:space="preserve"> </w:t>
      </w:r>
      <w:r w:rsidRPr="00E72E34">
        <w:rPr>
          <w:sz w:val="24"/>
          <w:szCs w:val="24"/>
        </w:rPr>
        <w:t xml:space="preserve">міської ради </w:t>
      </w:r>
    </w:p>
    <w:p w:rsidR="0075394A" w:rsidRDefault="0075394A" w:rsidP="0075394A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72E34">
        <w:rPr>
          <w:sz w:val="24"/>
          <w:szCs w:val="24"/>
        </w:rPr>
        <w:t xml:space="preserve">від </w:t>
      </w:r>
      <w:r>
        <w:rPr>
          <w:sz w:val="24"/>
          <w:szCs w:val="24"/>
        </w:rPr>
        <w:t>13.01.2021</w:t>
      </w:r>
      <w:r w:rsidRPr="00E72E34">
        <w:rPr>
          <w:sz w:val="24"/>
          <w:szCs w:val="24"/>
        </w:rPr>
        <w:t xml:space="preserve"> №</w:t>
      </w:r>
      <w:r>
        <w:rPr>
          <w:sz w:val="24"/>
          <w:szCs w:val="24"/>
        </w:rPr>
        <w:t>793</w:t>
      </w:r>
    </w:p>
    <w:p w:rsidR="0075394A" w:rsidRDefault="0075394A" w:rsidP="0075394A">
      <w:pPr>
        <w:jc w:val="center"/>
        <w:rPr>
          <w:sz w:val="24"/>
          <w:szCs w:val="24"/>
        </w:rPr>
      </w:pPr>
    </w:p>
    <w:p w:rsidR="0075394A" w:rsidRDefault="0075394A" w:rsidP="0075394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75394A" w:rsidRDefault="0075394A" w:rsidP="0075394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послуг, що надаються </w:t>
      </w:r>
      <w:r>
        <w:rPr>
          <w:b/>
          <w:bCs/>
          <w:color w:val="000000"/>
          <w:sz w:val="24"/>
          <w:szCs w:val="24"/>
        </w:rPr>
        <w:t xml:space="preserve">старостами для осіб, які зареєстровані та </w:t>
      </w:r>
    </w:p>
    <w:p w:rsidR="0075394A" w:rsidRDefault="0075394A" w:rsidP="0075394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проживають на території відповідного населеного пункту (пунктів)</w:t>
      </w:r>
    </w:p>
    <w:p w:rsidR="0075394A" w:rsidRDefault="0075394A" w:rsidP="0075394A">
      <w:pPr>
        <w:jc w:val="center"/>
        <w:rPr>
          <w:rStyle w:val="a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005"/>
        <w:gridCol w:w="6036"/>
        <w:gridCol w:w="2263"/>
      </w:tblGrid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Кодпослуги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Назвапослуги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Суб’єктнаданняпослуги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у зв’язку з вагітністю та пологами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А-13.6-36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народженнідитини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дітей, над якимивстановленоопікучипіклування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 одиноким матерям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усиновленнідитини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А-13.6-41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Призначенняодноразовоїматеріальноїдопомоги особам, якіпостраждаливідторгівлі людьми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Призначенняодноразовоївинагородижінкам, якимприсвоєнопочеснезванняУкраїни «Мати-героїня»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Призначеннятимчасовоїдержавноїдопомогидітям, батькиякихухиляютьсявідсплатиаліментів, немаютьможливостіутримуватидитину, абомісцепроживанняїхневідоме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 і виплатакомпенсаціїфізичним особам, якінадаютьсоціальніпослуги з догляду на непрофесійнійоснові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 особам, які не мають права на пенсію, та особам з інвалідністю і державноїсоціальноїдопомоги на догляд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Призначеннящомісячноїгрошовоїдопомогиособі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проживає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разом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особою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інвалідністю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 чи ІІ групивнаслідокпсихічногорозладу, яка за висновкамилікарськоїкомісіїмедичного закладу потребуєпостійногостороннього догляду, на догляд за нею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Призначеннядержавноїсоціальноїдопомогинадітей-сиріттадітей, позбавленихбатьківськогопіклування, грошовогозабезпеченнябатькам-вихователям і прийомнимбатькамзанаданнясоціальнихпослуг у дитячихбудинкахсімейноготипутаприйомнимсім’ямзапринципом «грошіходятьзадитиною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Призначеннядержавноїсоціальноїдопомогималозабезпеченимсім’ям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Призначеннядержавноїсоціальноїдопомоги особам з інвалідністю з дитинства та дітям з інвалідністю з дитинства, надбавки на догляд за ними.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Видачапосвідченняодержувачадержавноїсоціальноїдопомоги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Призначеннясубсидій для відшкодуваннявитрат на оплату житлово-комунальнихпослуг,</w:t>
            </w:r>
            <w:r w:rsidRPr="003C5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en-US"/>
              </w:rPr>
              <w:t>придбанняскрапленого газу, твердого та рідкогопічногопобутовогопалива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Видачадовідки про взяття на обліквнутрішньопереміщеної особи, видачадублікатадовідки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А-13.6-52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Призначеннящомісячноїадресноїдопомогивнутрішньопереміщеним особам для покриттявитрат на проживання, в тому числі на оплату житлово-комунальнихпослуг (на наступнийшестимісячний строк)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А-13.5-53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Прийняттярішенняпронаправленняособи з інвалідністюабодитинивікомдодвохроків, яканалежитьдогрупиризикущодоотриманняінвалідності, нареабілітаціюдореабілітаційнихустанов»;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А-13.6-54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Виплатаодноразовоїгрошовоїдопомоги в разізагибелі(смерті) абоінвалідностідеякихкатегорійосібвідповіднодоЗаконуУкраїни «Простатусветераніввійни, гарантіїїхсоціальногозахисту»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Призначеннятимчасовоїдержавноїсоціальноїдопомогинепрацюючійособі, яка досяглазагальногопенсійноговіку, але не набула права на пенсійнувиплату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яким не встановленоінвалідність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А-13.6-60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Відшкодуваннявартостіпослуги з догляду за дитиною до трьохроків «муніципальна няня».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Оплата послуг патронатного вихователя та виплатисоціальноїдопомоги на утриманнядитини в сім’ї патронатного вихователя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А-13.6-63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Призначенняодноразовоїматеріальноїдопомогинепрацюючиммалозабезпеченимособам, особам з інвалідністютадітям з інвалідністю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Виплатагрошовоїкомпенсаціївартості санаторно-курортного лікуваннядеякимкатегоріямгромадян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Виплатадеякимкатегоріямосіб з інвалідністюгрошовоїкомпенсаціїзамістьсанаторно-курортноїпутівкитавартостісамостійногосанаторно-курортноголікування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А-13.2-66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Наданняпільг на оплату житлово-комунальнихпослуг</w:t>
            </w:r>
            <w:r w:rsidRPr="003C570F">
              <w:rPr>
                <w:rFonts w:ascii="Times New Roman" w:hAnsi="Times New Roman"/>
                <w:lang w:val="ru-RU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придбання  твердогопалива і скрапленого газу у грошовійформі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Монетизаціяодноразовоїнатуральноїдопомоги «пакунокмалюка»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А-13.10-68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021630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Виплатакомпенсацій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допомогипевнихвидів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передбачених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Законом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статус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соціальнихзахистгромадян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якіпостраждаливнаслідокЧорнобильськоїкатастрофи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13.10-69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Виплатагрошовоїкомпенсаціїзамістьпутівкигромадянам,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А-13.10-70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Наданнящорічноїгрошовоїдопомогидлякомпенсаціївартостіпутівоксанаторно-курортнимзакладамтазакладамвідпочинку, здійсненнядоплатзарахуноквласнихкоштівгромадянам, 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А-13.10-71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Виплатаодноразовоїкомпенсаціїзашкоду, заподіянувнаслідокЧорнобильськоїкатастрофи, іншихядернихаварій, ядернихвипробувань, військовихнавчаньіззастосуваннямядерноїзброї, тащорічноїдопомогинаоздоровленнядеякимкатегоріямгромадян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Продовженнятермінудіїпосвідченняособи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видачапосвідченняучасникавійни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 докористування)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«Ветеран праці»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>Видачапосвідчення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 особам, якімають право на пільги, встановлені Закон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ом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 «Про жертвинацистськихпереслідувань»</w:t>
            </w: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021630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особам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якімають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пільги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ом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Оформленнябланку – вкладкидопосвідченняучасникабойовихдій, особи з інвалідністювнаслідоквійни ІІ – ІІІ групи з числаучасниківбойовихдій у періодДругоїсвітовоївійни, якимвиповнилося 85 років і більше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Default="0075394A" w:rsidP="00347592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A" w:rsidRPr="00021630" w:rsidRDefault="0075394A" w:rsidP="00347592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Засвідченняналежності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категоріїдітейвійнивідповідно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Закону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соціальнийзахистдітейвійни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Посвідченнязаповітів (крімсекретних)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Видачадублікатівпосвідченихдокументів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75394A" w:rsidTr="003475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Засвідченнясправжностіпідпису на документах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75394A" w:rsidTr="00347592">
        <w:trPr>
          <w:trHeight w:val="8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A" w:rsidRPr="003C570F" w:rsidRDefault="0075394A" w:rsidP="00347592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Pr="003C570F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Засвідченнявірностікопій (фотокопій) документів і виписок з них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A" w:rsidRDefault="0075394A" w:rsidP="00347592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</w:tbl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</w:p>
    <w:p w:rsidR="0075394A" w:rsidRDefault="0075394A" w:rsidP="0075394A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Сергій НАДАЛ</w:t>
      </w:r>
    </w:p>
    <w:p w:rsidR="0075394A" w:rsidRDefault="0075394A" w:rsidP="0075394A"/>
    <w:p w:rsidR="0075394A" w:rsidRPr="0017040E" w:rsidRDefault="0075394A" w:rsidP="0075394A">
      <w:pPr>
        <w:jc w:val="center"/>
        <w:rPr>
          <w:sz w:val="24"/>
          <w:szCs w:val="24"/>
        </w:rPr>
      </w:pPr>
    </w:p>
    <w:p w:rsidR="0075394A" w:rsidRPr="00F04ABD" w:rsidRDefault="0075394A" w:rsidP="0075394A">
      <w:pPr>
        <w:rPr>
          <w:lang w:val="ru-RU"/>
        </w:rPr>
      </w:pPr>
    </w:p>
    <w:p w:rsidR="00CD4F44" w:rsidRDefault="00CD4F44"/>
    <w:sectPr w:rsidR="00CD4F44" w:rsidSect="006202D4">
      <w:headerReference w:type="first" r:id="rId107"/>
      <w:pgSz w:w="11906" w:h="16838"/>
      <w:pgMar w:top="284" w:right="567" w:bottom="567" w:left="1701" w:header="566" w:footer="1133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6D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Default="0075394A" w:rsidP="00005459">
    <w:pPr>
      <w:pStyle w:val="a8"/>
      <w:rPr>
        <w:rFonts w:eastAsia="Arial"/>
      </w:rPr>
    </w:pPr>
  </w:p>
  <w:p w:rsidR="000232CB" w:rsidRPr="00005459" w:rsidRDefault="0075394A" w:rsidP="00005459">
    <w:pPr>
      <w:pStyle w:val="a8"/>
      <w:rPr>
        <w:rFonts w:eastAsia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B4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CA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C600B"/>
    <w:multiLevelType w:val="hybridMultilevel"/>
    <w:tmpl w:val="94B2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9FA"/>
    <w:multiLevelType w:val="hybridMultilevel"/>
    <w:tmpl w:val="602AB2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E3F81"/>
    <w:multiLevelType w:val="hybridMultilevel"/>
    <w:tmpl w:val="78B06E70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40D567EC"/>
    <w:multiLevelType w:val="hybridMultilevel"/>
    <w:tmpl w:val="487EA1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30236"/>
    <w:multiLevelType w:val="hybridMultilevel"/>
    <w:tmpl w:val="24B6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E70C9"/>
    <w:multiLevelType w:val="hybridMultilevel"/>
    <w:tmpl w:val="555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34ABA"/>
    <w:multiLevelType w:val="hybridMultilevel"/>
    <w:tmpl w:val="FA6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A653B"/>
    <w:multiLevelType w:val="hybridMultilevel"/>
    <w:tmpl w:val="86B65A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224D5"/>
    <w:multiLevelType w:val="hybridMultilevel"/>
    <w:tmpl w:val="278A5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3A67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94A"/>
    <w:rsid w:val="0075394A"/>
    <w:rsid w:val="00CD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7539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4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94A"/>
    <w:rPr>
      <w:rFonts w:ascii="Times New Roman" w:eastAsia="Times New Roman" w:hAnsi="Times New Roman" w:cs="Times New Roman"/>
      <w:b/>
      <w:sz w:val="48"/>
      <w:szCs w:val="48"/>
      <w:lang w:val="uk-UA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75394A"/>
    <w:rPr>
      <w:rFonts w:ascii="Times New Roman" w:eastAsia="Times New Roman" w:hAnsi="Times New Roman" w:cs="Times New Roman"/>
      <w:b/>
      <w:sz w:val="36"/>
      <w:szCs w:val="36"/>
      <w:lang w:val="uk-UA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75394A"/>
    <w:rPr>
      <w:rFonts w:ascii="Times New Roman" w:eastAsia="Times New Roman" w:hAnsi="Times New Roman" w:cs="Times New Roman"/>
      <w:b/>
      <w:sz w:val="28"/>
      <w:szCs w:val="28"/>
      <w:lang w:val="uk-UA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75394A"/>
    <w:rPr>
      <w:rFonts w:ascii="Times New Roman" w:eastAsia="Times New Roman" w:hAnsi="Times New Roman" w:cs="Times New Roman"/>
      <w:b/>
      <w:sz w:val="24"/>
      <w:szCs w:val="24"/>
      <w:lang w:val="uk-UA"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75394A"/>
    <w:rPr>
      <w:rFonts w:ascii="Times New Roman" w:eastAsia="Times New Roman" w:hAnsi="Times New Roman" w:cs="Times New Roman"/>
      <w:b/>
      <w:lang w:val="uk-UA"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75394A"/>
    <w:rPr>
      <w:rFonts w:ascii="Times New Roman" w:eastAsia="Times New Roman" w:hAnsi="Times New Roman" w:cs="Times New Roman"/>
      <w:b/>
      <w:sz w:val="20"/>
      <w:szCs w:val="20"/>
      <w:lang w:val="uk-UA" w:eastAsia="en-GB"/>
    </w:rPr>
  </w:style>
  <w:style w:type="paragraph" w:customStyle="1" w:styleId="a3">
    <w:name w:val="Заголовок"/>
    <w:basedOn w:val="a"/>
    <w:next w:val="a"/>
    <w:uiPriority w:val="10"/>
    <w:qFormat/>
    <w:rsid w:val="007539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5394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paragraph" w:customStyle="1" w:styleId="110">
    <w:name w:val="Заголовок 11"/>
    <w:basedOn w:val="11"/>
    <w:next w:val="11"/>
    <w:rsid w:val="0075394A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75394A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rsid w:val="0075394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  <w:rsid w:val="0075394A"/>
  </w:style>
  <w:style w:type="paragraph" w:customStyle="1" w:styleId="15">
    <w:name w:val="Верхний колонтитул1"/>
    <w:basedOn w:val="11"/>
    <w:rsid w:val="0075394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sid w:val="0075394A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1"/>
    <w:rsid w:val="0075394A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sid w:val="0075394A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Гиперссылка1"/>
    <w:rsid w:val="0075394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link w:val="a7"/>
    <w:uiPriority w:val="11"/>
    <w:qFormat/>
    <w:rsid w:val="007539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75394A"/>
    <w:rPr>
      <w:rFonts w:ascii="Georgia" w:eastAsia="Georgia" w:hAnsi="Georgia" w:cs="Georgia"/>
      <w:i/>
      <w:color w:val="666666"/>
      <w:sz w:val="48"/>
      <w:szCs w:val="48"/>
      <w:lang w:val="uk-UA" w:eastAsia="en-GB"/>
    </w:rPr>
  </w:style>
  <w:style w:type="paragraph" w:styleId="a8">
    <w:name w:val="header"/>
    <w:basedOn w:val="a"/>
    <w:link w:val="18"/>
    <w:uiPriority w:val="99"/>
    <w:unhideWhenUsed/>
    <w:rsid w:val="0075394A"/>
    <w:pPr>
      <w:tabs>
        <w:tab w:val="center" w:pos="4513"/>
        <w:tab w:val="right" w:pos="9026"/>
      </w:tabs>
    </w:pPr>
  </w:style>
  <w:style w:type="character" w:customStyle="1" w:styleId="18">
    <w:name w:val="Верхний колонтитул Знак1"/>
    <w:basedOn w:val="a0"/>
    <w:link w:val="a8"/>
    <w:uiPriority w:val="99"/>
    <w:rsid w:val="0075394A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a9">
    <w:name w:val="footer"/>
    <w:basedOn w:val="a"/>
    <w:link w:val="19"/>
    <w:uiPriority w:val="99"/>
    <w:unhideWhenUsed/>
    <w:rsid w:val="0075394A"/>
    <w:pPr>
      <w:tabs>
        <w:tab w:val="center" w:pos="4513"/>
        <w:tab w:val="right" w:pos="9026"/>
      </w:tabs>
    </w:pPr>
  </w:style>
  <w:style w:type="character" w:customStyle="1" w:styleId="19">
    <w:name w:val="Нижний колонтитул Знак1"/>
    <w:basedOn w:val="a0"/>
    <w:link w:val="a9"/>
    <w:uiPriority w:val="99"/>
    <w:rsid w:val="0075394A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styleId="aa">
    <w:name w:val="Hyperlink"/>
    <w:uiPriority w:val="99"/>
    <w:unhideWhenUsed/>
    <w:rsid w:val="0075394A"/>
    <w:rPr>
      <w:color w:val="0000FF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75394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75394A"/>
    <w:rPr>
      <w:color w:val="800080"/>
      <w:u w:val="single"/>
    </w:rPr>
  </w:style>
  <w:style w:type="paragraph" w:customStyle="1" w:styleId="ad">
    <w:name w:val="Обычный (Интернет)"/>
    <w:basedOn w:val="a"/>
    <w:rsid w:val="0075394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uiPriority w:val="22"/>
    <w:qFormat/>
    <w:rsid w:val="0075394A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75394A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5394A"/>
    <w:rPr>
      <w:rFonts w:ascii="Calibri" w:eastAsia="Times New Roman" w:hAnsi="Calibri" w:cs="Times New Roman"/>
      <w:sz w:val="16"/>
      <w:szCs w:val="16"/>
      <w:lang w:val="uk-UA"/>
    </w:rPr>
  </w:style>
  <w:style w:type="paragraph" w:customStyle="1" w:styleId="21">
    <w:name w:val="Без интервала2"/>
    <w:uiPriority w:val="99"/>
    <w:rsid w:val="0075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75394A"/>
    <w:pPr>
      <w:ind w:left="720"/>
      <w:contextualSpacing/>
    </w:pPr>
    <w:rPr>
      <w:lang w:val="ru-RU" w:eastAsia="ru-RU"/>
    </w:rPr>
  </w:style>
  <w:style w:type="paragraph" w:styleId="af">
    <w:name w:val="No Spacing"/>
    <w:link w:val="af0"/>
    <w:uiPriority w:val="1"/>
    <w:qFormat/>
    <w:rsid w:val="0075394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0">
    <w:name w:val="Без интервала Знак"/>
    <w:link w:val="af"/>
    <w:uiPriority w:val="1"/>
    <w:locked/>
    <w:rsid w:val="0075394A"/>
    <w:rPr>
      <w:rFonts w:ascii="Calibri" w:eastAsia="Times New Roman" w:hAnsi="Calibri" w:cs="Times New Roman"/>
      <w:lang w:val="uk-UA" w:eastAsia="uk-UA"/>
    </w:rPr>
  </w:style>
  <w:style w:type="paragraph" w:styleId="af1">
    <w:name w:val="List Paragraph"/>
    <w:basedOn w:val="a"/>
    <w:uiPriority w:val="34"/>
    <w:qFormat/>
    <w:rsid w:val="007539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2">
    <w:name w:val="Table Grid"/>
    <w:basedOn w:val="a1"/>
    <w:uiPriority w:val="39"/>
    <w:rsid w:val="007539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394A"/>
    <w:rPr>
      <w:rFonts w:ascii="Segoe UI" w:hAnsi="Segoe UI" w:cs="Segoe UI"/>
      <w:sz w:val="18"/>
      <w:szCs w:val="18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3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da.te.ua/strukturni-pidrozdil/10347.html" TargetMode="External"/><Relationship Id="rId21" Type="http://schemas.openxmlformats.org/officeDocument/2006/relationships/hyperlink" Target="http://rada.te.ua/app/webroot/files/Strukturni_pidrozdily/A-25-02.rar" TargetMode="External"/><Relationship Id="rId42" Type="http://schemas.openxmlformats.org/officeDocument/2006/relationships/hyperlink" Target="http://rada.te.ua/app/webroot/files/Strukturni_pidrozdily/A-25-11.rar" TargetMode="External"/><Relationship Id="rId47" Type="http://schemas.openxmlformats.org/officeDocument/2006/relationships/hyperlink" Target="http://rada.te.ua/strukturni-pidrozdil/10347.html" TargetMode="External"/><Relationship Id="rId63" Type="http://schemas.openxmlformats.org/officeDocument/2006/relationships/hyperlink" Target="http://rada.te.ua/app/webroot/files/Strukturni_pidrozdily/DDH%201.4%2008-1.rar" TargetMode="External"/><Relationship Id="rId68" Type="http://schemas.openxmlformats.org/officeDocument/2006/relationships/hyperlink" Target="http://www.oda.te.gov.ua/main/ua/publication/content/9585.htm" TargetMode="External"/><Relationship Id="rId84" Type="http://schemas.openxmlformats.org/officeDocument/2006/relationships/hyperlink" Target="http://www.dai.te.gov.ua/" TargetMode="External"/><Relationship Id="rId89" Type="http://schemas.openxmlformats.org/officeDocument/2006/relationships/hyperlink" Target="http://zem.te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app/webroot/files/Strukturni_pidrozdily/A-15-05.rar" TargetMode="External"/><Relationship Id="rId29" Type="http://schemas.openxmlformats.org/officeDocument/2006/relationships/hyperlink" Target="http://rada.te.ua/strukturni-pidrozdil/10347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rada.te.ua/app/webroot/files/Strukturni_pidrozdily/A-15-04.rar" TargetMode="External"/><Relationship Id="rId24" Type="http://schemas.openxmlformats.org/officeDocument/2006/relationships/hyperlink" Target="http://rada.te.ua/app/webroot/files/Strukturni_pidrozdily/A-25-03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8.rar" TargetMode="External"/><Relationship Id="rId40" Type="http://schemas.openxmlformats.org/officeDocument/2006/relationships/hyperlink" Target="http://rada.te.ua/app/webroot/files/Strukturni_pidrozdily/A-25-09.rar" TargetMode="External"/><Relationship Id="rId45" Type="http://schemas.openxmlformats.org/officeDocument/2006/relationships/hyperlink" Target="http://rada.te.ua/app/webroot/files/Strukturni_pidrozdily/A-25-12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hyperlink" Target="http://rada.te.ua/app/webroot/files/Strukturni_pidrozdily/DDH_1_401_15-04.rar" TargetMode="External"/><Relationship Id="rId66" Type="http://schemas.openxmlformats.org/officeDocument/2006/relationships/hyperlink" Target="http://rada.te.ua/app/webroot/files/Strukturni_pidrozdily/DDH%201.4%2011-1.rar" TargetMode="External"/><Relationship Id="rId74" Type="http://schemas.openxmlformats.org/officeDocument/2006/relationships/hyperlink" Target="http://rada.te.ua/app/webroot/files/Strukturni_pidrozdily/DDH%201.4%2012-1.rar" TargetMode="External"/><Relationship Id="rId79" Type="http://schemas.openxmlformats.org/officeDocument/2006/relationships/hyperlink" Target="http://rada.te.ua/app/webroot/files/Strukturni_pidrozdily/DDH%201.4%2016-9.rar" TargetMode="External"/><Relationship Id="rId87" Type="http://schemas.openxmlformats.org/officeDocument/2006/relationships/hyperlink" Target="http://zem.te.ua/" TargetMode="External"/><Relationship Id="rId102" Type="http://schemas.openxmlformats.org/officeDocument/2006/relationships/hyperlink" Target="http://rada.te.ua/app/webroot/files/Strukturni_pidrozdily/DDH%201.4%2004-3.rar" TargetMode="External"/><Relationship Id="rId5" Type="http://schemas.openxmlformats.org/officeDocument/2006/relationships/hyperlink" Target="http://rada.te.ua/app/webroot/files/Strukturni_pidrozdily/A-14.1-02.rar" TargetMode="External"/><Relationship Id="rId61" Type="http://schemas.openxmlformats.org/officeDocument/2006/relationships/hyperlink" Target="http://rada.te.ua/app/webroot/files/Strukturni_pidrozdily/DDH_1_401_15-04.rar" TargetMode="External"/><Relationship Id="rId82" Type="http://schemas.openxmlformats.org/officeDocument/2006/relationships/hyperlink" Target="http://www.oda.te.gov.ua/main/ua/publication/content/9737.htm" TargetMode="External"/><Relationship Id="rId90" Type="http://schemas.openxmlformats.org/officeDocument/2006/relationships/hyperlink" Target="http://rada.te.ua/app/webroot/files/Strukturni_pidrozdily/DDH%201.4%2020-2.rar" TargetMode="External"/><Relationship Id="rId95" Type="http://schemas.openxmlformats.org/officeDocument/2006/relationships/hyperlink" Target="http://www.ternopillis.te.ua/" TargetMode="External"/><Relationship Id="rId19" Type="http://schemas.openxmlformats.org/officeDocument/2006/relationships/hyperlink" Target="http://rada.te.ua/app/webroot/files/Strukturni_pidrozdily/A-25-01.rar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2.rar" TargetMode="External"/><Relationship Id="rId27" Type="http://schemas.openxmlformats.org/officeDocument/2006/relationships/hyperlink" Target="http://rada.te.ua/app/webroot/files/Strukturni_pidrozdily/A-25-05.rar" TargetMode="External"/><Relationship Id="rId30" Type="http://schemas.openxmlformats.org/officeDocument/2006/relationships/hyperlink" Target="http://rada.te.ua/app/webroot/files/Strukturni_pidrozdily/A-25-06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11.rar" TargetMode="External"/><Relationship Id="rId48" Type="http://schemas.openxmlformats.org/officeDocument/2006/relationships/hyperlink" Target="http://rada.te.ua/app/webroot/files/Strukturni_pidrozdily/A-25-13.rar" TargetMode="External"/><Relationship Id="rId56" Type="http://schemas.openxmlformats.org/officeDocument/2006/relationships/hyperlink" Target="http://rada.te.ua/strukturni-pidrozdil/10347.html" TargetMode="External"/><Relationship Id="rId64" Type="http://schemas.openxmlformats.org/officeDocument/2006/relationships/hyperlink" Target="http://rada.te.ua/app/webroot/files/Strukturni_pidrozdily/DDH%201.4%2008-1.rar" TargetMode="External"/><Relationship Id="rId69" Type="http://schemas.openxmlformats.org/officeDocument/2006/relationships/hyperlink" Target="http://www.oda.te.gov.ua/main/ua/publication/content/9585.htm" TargetMode="External"/><Relationship Id="rId77" Type="http://schemas.openxmlformats.org/officeDocument/2006/relationships/hyperlink" Target="http://rada.te.ua/app/webroot/files/Strukturni_pidrozdily/DDH%201.4%2016-9.rar" TargetMode="External"/><Relationship Id="rId100" Type="http://schemas.openxmlformats.org/officeDocument/2006/relationships/hyperlink" Target="http://www.idabk.te.ua/" TargetMode="External"/><Relationship Id="rId105" Type="http://schemas.openxmlformats.org/officeDocument/2006/relationships/hyperlink" Target="http://www.idabk.te.ua/" TargetMode="External"/><Relationship Id="rId8" Type="http://schemas.openxmlformats.org/officeDocument/2006/relationships/hyperlink" Target="http://rada.te.ua/strukturni-pidrozdil/10346.html" TargetMode="External"/><Relationship Id="rId51" Type="http://schemas.openxmlformats.org/officeDocument/2006/relationships/hyperlink" Target="http://rada.te.ua/app/webroot/files/Strukturni_pidrozdily/A-25-14.rar" TargetMode="External"/><Relationship Id="rId72" Type="http://schemas.openxmlformats.org/officeDocument/2006/relationships/hyperlink" Target="http://rada.te.ua/app/webroot/files/Strukturni_pidrozdily/DDH%201.4%2012-1.rar" TargetMode="External"/><Relationship Id="rId80" Type="http://schemas.openxmlformats.org/officeDocument/2006/relationships/hyperlink" Target="http://rada.te.ua/app/webroot/files/Strukturni_pidrozdily/DDH%201.4%2017-1.rar" TargetMode="External"/><Relationship Id="rId85" Type="http://schemas.openxmlformats.org/officeDocument/2006/relationships/hyperlink" Target="http://rada.te.ua/app/webroot/files/Strukturni_pidrozdily/DDH%201.4%2019-2.rar" TargetMode="External"/><Relationship Id="rId93" Type="http://schemas.openxmlformats.org/officeDocument/2006/relationships/hyperlink" Target="http://rada.te.ua/app/webroot/files/Strukturni_pidrozdily/DDH%201.4%2021-1.rar" TargetMode="External"/><Relationship Id="rId98" Type="http://schemas.openxmlformats.org/officeDocument/2006/relationships/hyperlink" Target="http://www.idabk.te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hyperlink" Target="http://rada.te.ua/app/webroot/files/Strukturni_pidrozdily/A-15-05.rar" TargetMode="External"/><Relationship Id="rId25" Type="http://schemas.openxmlformats.org/officeDocument/2006/relationships/hyperlink" Target="http://rada.te.ua/app/webroot/files/Strukturni_pidrozdily/A-25-03.rar" TargetMode="External"/><Relationship Id="rId33" Type="http://schemas.openxmlformats.org/officeDocument/2006/relationships/hyperlink" Target="http://rada.te.ua/app/webroot/files/Strukturni_pidrozdily/A-25-07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2.rar" TargetMode="External"/><Relationship Id="rId59" Type="http://schemas.openxmlformats.org/officeDocument/2006/relationships/hyperlink" Target="http://rada.te.ua/strukturni-pidrozdil/10344.html" TargetMode="External"/><Relationship Id="rId67" Type="http://schemas.openxmlformats.org/officeDocument/2006/relationships/hyperlink" Target="http://rada.te.ua/app/webroot/files/Strukturni_pidrozdily/DDH%201.4%2011-1.rar" TargetMode="External"/><Relationship Id="rId103" Type="http://schemas.openxmlformats.org/officeDocument/2006/relationships/hyperlink" Target="http://www.idabk.te.ua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rada.te.ua/strukturni-pidrozdil/10347.html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5.rar" TargetMode="External"/><Relationship Id="rId62" Type="http://schemas.openxmlformats.org/officeDocument/2006/relationships/hyperlink" Target="http://rada.te.ua/strukturni-pidrozdil/10344.html" TargetMode="External"/><Relationship Id="rId70" Type="http://schemas.openxmlformats.org/officeDocument/2006/relationships/hyperlink" Target="http://www.oda.te.gov.ua/main/ua/publication/content/9585.htm" TargetMode="External"/><Relationship Id="rId75" Type="http://schemas.openxmlformats.org/officeDocument/2006/relationships/hyperlink" Target="http://te.dsp.gov.ua/" TargetMode="External"/><Relationship Id="rId83" Type="http://schemas.openxmlformats.org/officeDocument/2006/relationships/hyperlink" Target="http://rada.te.ua/app/webroot/files/Strukturni_pidrozdily/DDH%201.4%2019-1.rar" TargetMode="External"/><Relationship Id="rId88" Type="http://schemas.openxmlformats.org/officeDocument/2006/relationships/hyperlink" Target="http://rada.te.ua/app/webroot/files/Strukturni_pidrozdily/DDH%201.4%2020-2.rar" TargetMode="External"/><Relationship Id="rId91" Type="http://schemas.openxmlformats.org/officeDocument/2006/relationships/hyperlink" Target="http://rada.te.ua/app/webroot/files/Strukturni_pidrozdily/DDH%201.4%2025-1.rar" TargetMode="External"/><Relationship Id="rId96" Type="http://schemas.openxmlformats.org/officeDocument/2006/relationships/hyperlink" Target="http://rada.te.ua/app/webroot/files/Strukturni_pidrozdily/DDH%201.4%2004-3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6.html" TargetMode="External"/><Relationship Id="rId15" Type="http://schemas.openxmlformats.org/officeDocument/2006/relationships/hyperlink" Target="http://cnap.rada.te.ua/services/list?view=service&amp;id=2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5.rar" TargetMode="External"/><Relationship Id="rId36" Type="http://schemas.openxmlformats.org/officeDocument/2006/relationships/hyperlink" Target="http://rada.te.ua/app/webroot/files/Strukturni_pidrozdily/A-25-08.rar" TargetMode="External"/><Relationship Id="rId49" Type="http://schemas.openxmlformats.org/officeDocument/2006/relationships/hyperlink" Target="http://rada.te.ua/app/webroot/files/Strukturni_pidrozdily/A-25-13.rar" TargetMode="External"/><Relationship Id="rId57" Type="http://schemas.openxmlformats.org/officeDocument/2006/relationships/hyperlink" Target="http://rada.te.ua/strukturni-pidrozdil/10347.html" TargetMode="External"/><Relationship Id="rId106" Type="http://schemas.openxmlformats.org/officeDocument/2006/relationships/hyperlink" Target="http://www.idabk.te.ua/" TargetMode="External"/><Relationship Id="rId10" Type="http://schemas.openxmlformats.org/officeDocument/2006/relationships/hyperlink" Target="http://rada.te.ua/strukturni-pidrozdil/10346.html" TargetMode="External"/><Relationship Id="rId31" Type="http://schemas.openxmlformats.org/officeDocument/2006/relationships/hyperlink" Target="http://rada.te.ua/app/webroot/files/Strukturni_pidrozdily/A-25-06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4.rar" TargetMode="External"/><Relationship Id="rId60" Type="http://schemas.openxmlformats.org/officeDocument/2006/relationships/hyperlink" Target="http://rada.te.ua/strukturni-pidrozdil/10344.html" TargetMode="External"/><Relationship Id="rId65" Type="http://schemas.openxmlformats.org/officeDocument/2006/relationships/hyperlink" Target="http://rada.te.ua/app/webroot/files/Strukturni_pidrozdily/A-2.1-01.rar" TargetMode="External"/><Relationship Id="rId73" Type="http://schemas.openxmlformats.org/officeDocument/2006/relationships/hyperlink" Target="http://te.dsp.gov.ua/" TargetMode="External"/><Relationship Id="rId78" Type="http://schemas.openxmlformats.org/officeDocument/2006/relationships/hyperlink" Target="http://rada.te.ua/app/webroot/files/Strukturni_pidrozdily/DDH%201.4%2016-9.rar" TargetMode="External"/><Relationship Id="rId81" Type="http://schemas.openxmlformats.org/officeDocument/2006/relationships/hyperlink" Target="http://rada.te.ua/app/webroot/files/Strukturni_pidrozdily/DDH%201.4%2017-1.rar" TargetMode="External"/><Relationship Id="rId86" Type="http://schemas.openxmlformats.org/officeDocument/2006/relationships/hyperlink" Target="http://rada.te.ua/app/webroot/files/Strukturni_pidrozdily/DDH%201.4%2020-1.rar" TargetMode="External"/><Relationship Id="rId94" Type="http://schemas.openxmlformats.org/officeDocument/2006/relationships/hyperlink" Target="http://rada.te.ua/app/webroot/files/Strukturni_pidrozdily/DDH%201.4%2021-1.rar" TargetMode="External"/><Relationship Id="rId99" Type="http://schemas.openxmlformats.org/officeDocument/2006/relationships/hyperlink" Target="http://www.idabk.te.ua/" TargetMode="External"/><Relationship Id="rId101" Type="http://schemas.openxmlformats.org/officeDocument/2006/relationships/hyperlink" Target="http://www.oda.te.gov.ua/main/ua/publication/content/95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app/webroot/files/Strukturni_pidrozdily/A-14.1-02.rar" TargetMode="External"/><Relationship Id="rId13" Type="http://schemas.openxmlformats.org/officeDocument/2006/relationships/hyperlink" Target="http://cnap.rada.te.ua/services/list?view=service&amp;id=2" TargetMode="External"/><Relationship Id="rId18" Type="http://schemas.openxmlformats.org/officeDocument/2006/relationships/hyperlink" Target="http://rada.te.ua/app/webroot/files/Strukturni_pidrozdily/A-25-01.rar" TargetMode="External"/><Relationship Id="rId39" Type="http://schemas.openxmlformats.org/officeDocument/2006/relationships/hyperlink" Target="http://rada.te.ua/app/webroot/files/Strukturni_pidrozdily/A-25-09.rar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rada.te.ua/app/webroot/files/Strukturni_pidrozdily/A-25-07.rar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5.rar" TargetMode="External"/><Relationship Id="rId76" Type="http://schemas.openxmlformats.org/officeDocument/2006/relationships/hyperlink" Target="http://rada.te.ua/app/webroot/files/Strukturni_pidrozdily/DDH%201.4%2016-9.rar" TargetMode="External"/><Relationship Id="rId97" Type="http://schemas.openxmlformats.org/officeDocument/2006/relationships/hyperlink" Target="http://www.idabk.te.ua/" TargetMode="External"/><Relationship Id="rId104" Type="http://schemas.openxmlformats.org/officeDocument/2006/relationships/hyperlink" Target="http://www.idabk.te.ua/" TargetMode="External"/><Relationship Id="rId7" Type="http://schemas.openxmlformats.org/officeDocument/2006/relationships/hyperlink" Target="http://rada.te.ua/app/webroot/files/Strukturni_pidrozdily/A-14.1-02.rar" TargetMode="External"/><Relationship Id="rId71" Type="http://schemas.openxmlformats.org/officeDocument/2006/relationships/hyperlink" Target="http://rada.te.ua/app/webroot/files/Strukturni_pidrozdily/DDH%201.4%2012-1.rar" TargetMode="External"/><Relationship Id="rId92" Type="http://schemas.openxmlformats.org/officeDocument/2006/relationships/hyperlink" Target="http://zem.t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15879</Words>
  <Characters>90514</Characters>
  <Application>Microsoft Office Word</Application>
  <DocSecurity>0</DocSecurity>
  <Lines>754</Lines>
  <Paragraphs>212</Paragraphs>
  <ScaleCrop>false</ScaleCrop>
  <Company>Reanimator Extreme Edition</Company>
  <LinksUpToDate>false</LinksUpToDate>
  <CharactersWithSpaces>106181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2021-03-10T08:45:00Z</dcterms:created>
  <dcterms:modified xsi:type="dcterms:W3CDTF">2021-03-10T08:45:00Z</dcterms:modified>
</cp:coreProperties>
</file>