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A" w:rsidRPr="00065765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65765">
        <w:rPr>
          <w:rFonts w:ascii="Times New Roman" w:hAnsi="Times New Roman" w:cs="Times New Roman"/>
          <w:color w:val="FF0000"/>
          <w:sz w:val="24"/>
          <w:szCs w:val="24"/>
        </w:rPr>
        <w:t>В додаток 1,2 внесено зміни відповідно до рішення від 30.10.2020 № 828</w:t>
      </w:r>
    </w:p>
    <w:p w:rsidR="00F30CFA" w:rsidRPr="007C25CC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одаток №1 </w:t>
      </w:r>
      <w:r>
        <w:rPr>
          <w:rFonts w:ascii="Times New Roman" w:hAnsi="Times New Roman" w:cs="Times New Roman"/>
          <w:color w:val="FF0000"/>
          <w:sz w:val="24"/>
          <w:szCs w:val="24"/>
        </w:rPr>
        <w:t>доповнено</w:t>
      </w:r>
      <w:r w:rsidRPr="007C25CC">
        <w:rPr>
          <w:rFonts w:ascii="Times New Roman" w:hAnsi="Times New Roman" w:cs="Times New Roman"/>
          <w:color w:val="FF0000"/>
          <w:sz w:val="24"/>
          <w:szCs w:val="24"/>
        </w:rPr>
        <w:t xml:space="preserve"> відповідно до рішення ВК від 30.09.2020р. №731</w:t>
      </w:r>
    </w:p>
    <w:p w:rsidR="00F30CFA" w:rsidRPr="00B150A0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додатк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и №1,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503</w:t>
      </w:r>
    </w:p>
    <w:p w:rsidR="00F30CFA" w:rsidRPr="00CF204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F30CFA" w:rsidRPr="004E76A9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E76A9">
        <w:rPr>
          <w:rFonts w:ascii="Times New Roman" w:hAnsi="Times New Roman" w:cs="Times New Roman"/>
          <w:color w:val="FF0000"/>
          <w:sz w:val="24"/>
          <w:szCs w:val="24"/>
        </w:rPr>
        <w:t>В додаток №1 внесено зміни відповідно до рішення ВК від 26.02.2020р. №165</w:t>
      </w:r>
    </w:p>
    <w:p w:rsidR="00F30CFA" w:rsidRPr="003576D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F30CFA" w:rsidRPr="00CB36F7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F30CFA" w:rsidRPr="00C405B0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05B0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№90</w:t>
      </w:r>
    </w:p>
    <w:p w:rsidR="00F30CFA" w:rsidRPr="00E27CDE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27CDE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06.02.2020р. №88</w:t>
      </w:r>
    </w:p>
    <w:p w:rsidR="00F30CFA" w:rsidRPr="00AA631F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A631F">
        <w:rPr>
          <w:rFonts w:ascii="Times New Roman" w:hAnsi="Times New Roman" w:cs="Times New Roman"/>
          <w:color w:val="FF0000"/>
          <w:sz w:val="24"/>
          <w:szCs w:val="24"/>
        </w:rPr>
        <w:t>В додаток №1,2 внесено зміни відповідно до рішення ВК від 04.12.2019р. №1069</w:t>
      </w:r>
    </w:p>
    <w:p w:rsidR="00F30CFA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доповнено відповідно до рішення ВК від 25.09.2019р. № 905</w:t>
      </w:r>
    </w:p>
    <w:p w:rsidR="00F30CFA" w:rsidRPr="009B472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8.2019р. №826</w:t>
      </w:r>
    </w:p>
    <w:p w:rsidR="00F30CFA" w:rsidRPr="00C449CA" w:rsidRDefault="00F30CFA" w:rsidP="00F30C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відповідно до рішення ВК від 22.08.2019р. № 792</w:t>
      </w:r>
    </w:p>
    <w:p w:rsidR="00F30CFA" w:rsidRPr="00C449CA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>В додаток №2 внесено зміни відповідно до рішення ВК від 17.07.2019р. №664</w:t>
      </w:r>
    </w:p>
    <w:p w:rsidR="00F30CFA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>Додаток 1</w:t>
      </w: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до рішення виконавчого комітету </w:t>
      </w: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міської радивід  </w:t>
      </w:r>
      <w:r>
        <w:rPr>
          <w:rFonts w:ascii="Times New Roman" w:hAnsi="Times New Roman"/>
          <w:lang w:val="uk-UA"/>
        </w:rPr>
        <w:t>12.06.2019р.  №567</w:t>
      </w:r>
    </w:p>
    <w:p w:rsidR="00F30CFA" w:rsidRPr="004471B7" w:rsidRDefault="00F30CFA" w:rsidP="00F30C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F30CFA" w:rsidRPr="004471B7" w:rsidRDefault="00F30CFA" w:rsidP="00F30CF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4471B7">
        <w:rPr>
          <w:rFonts w:ascii="Times New Roman" w:hAnsi="Times New Roman"/>
          <w:b/>
          <w:lang w:val="uk-UA"/>
        </w:rPr>
        <w:t>РЕЄСТР</w:t>
      </w:r>
    </w:p>
    <w:p w:rsidR="00F30CFA" w:rsidRPr="004471B7" w:rsidRDefault="00F30CFA" w:rsidP="00F30CF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4471B7">
        <w:rPr>
          <w:rFonts w:ascii="Times New Roman" w:hAnsi="Times New Roman"/>
          <w:b/>
          <w:lang w:val="uk-UA"/>
        </w:rPr>
        <w:t xml:space="preserve">адміністративних послуг </w:t>
      </w:r>
    </w:p>
    <w:p w:rsidR="00F30CFA" w:rsidRPr="00E826FD" w:rsidRDefault="00F30CFA" w:rsidP="00F30CFA">
      <w:pPr>
        <w:spacing w:after="0" w:line="240" w:lineRule="auto"/>
        <w:jc w:val="center"/>
        <w:rPr>
          <w:rFonts w:ascii="Times New Roman" w:hAnsi="Times New Roman"/>
          <w:b/>
        </w:rPr>
      </w:pPr>
      <w:r w:rsidRPr="004471B7">
        <w:rPr>
          <w:rFonts w:ascii="Times New Roman" w:hAnsi="Times New Roman"/>
          <w:b/>
          <w:lang w:val="uk-UA"/>
        </w:rPr>
        <w:t xml:space="preserve">виконавчих органів Тернопільської </w:t>
      </w:r>
      <w:r w:rsidRPr="00E826FD">
        <w:rPr>
          <w:rFonts w:ascii="Times New Roman" w:hAnsi="Times New Roman"/>
          <w:b/>
        </w:rPr>
        <w:t>міської ради</w:t>
      </w: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5"/>
        <w:gridCol w:w="24"/>
        <w:gridCol w:w="1958"/>
        <w:gridCol w:w="30"/>
        <w:gridCol w:w="4928"/>
        <w:gridCol w:w="33"/>
        <w:gridCol w:w="1843"/>
        <w:gridCol w:w="22"/>
      </w:tblGrid>
      <w:tr w:rsidR="00F30CFA" w:rsidRPr="00E826FD" w:rsidTr="00105D3B">
        <w:tc>
          <w:tcPr>
            <w:tcW w:w="1215" w:type="dxa"/>
          </w:tcPr>
          <w:p w:rsidR="00F30CFA" w:rsidRPr="00E826FD" w:rsidRDefault="00F30CFA" w:rsidP="00105D3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012" w:type="dxa"/>
            <w:gridSpan w:val="3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4928" w:type="dxa"/>
            <w:tcBorders>
              <w:right w:val="single" w:sz="4" w:space="0" w:color="auto"/>
            </w:tcBorders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</w:tcBorders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А-24-01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відчуження (заставу, міну, придбання житла, прийняття в дар, продаж акцій) майна, право власності (користування), на яке має малолітня (неповнолітня) дитина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А-24-02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щодо визначення або зміни імені, прізвища, по батькові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А-24-03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висновку щодо участі у вихованні дитини одного з батьків, що проживає окремо від дитини 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</w:t>
            </w: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А-24-04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про припинення права на аліменти на утримання дитини (дітей), в зв`язку із передачею батьком права власності на майно на ім’я дитини (дітей)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А-24-05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перереєстрацію автомобіля, який належить малолітній (неповнолітній) дитині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А-24-06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виділення частки майна у спільній сумісній власності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А-24-07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 над майном дитини-сироти та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А-24-08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зняття грошових заощаджень від імені малолітньої (неповнолітньої)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А-24-09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народження підкинутої, знайденої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сім’ї, молодіжної політики та захисту дітей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А-24-10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видачу державного акту про право власності на земельну ділянку на ім’я малолітніх  (неповнолітніх) дітей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А-24-11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>Взяття на облік громадян України, які постійно проживають на території України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бажають усиновити дитину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А-24-12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опіки, піклування над дитиною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 xml:space="preserve">А-24-14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Утворення прийомної сім’ї, створення дитячого будинку сімейного типу.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А-24-15</w:t>
            </w:r>
          </w:p>
        </w:tc>
        <w:tc>
          <w:tcPr>
            <w:tcW w:w="4928" w:type="dxa"/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статусу ди</w:t>
            </w:r>
          </w:p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сім’ї, молодіжної політики та </w:t>
            </w: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C46341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А-24-18 </w:t>
            </w:r>
          </w:p>
        </w:tc>
        <w:tc>
          <w:tcPr>
            <w:tcW w:w="4928" w:type="dxa"/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Про затвердження висновку служби у справах неповнолітніх та дітей про підтвердження місця проживання дитини для її тимча</w:t>
            </w:r>
            <w:r>
              <w:rPr>
                <w:color w:val="000000"/>
                <w:lang w:val="uk-UA"/>
              </w:rPr>
              <w:t>сового виїзду за межі України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А-24-19 </w:t>
            </w:r>
          </w:p>
        </w:tc>
        <w:tc>
          <w:tcPr>
            <w:tcW w:w="4928" w:type="dxa"/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>Надання статусу дитини, яка постраждала внаслідок воєн</w:t>
            </w:r>
            <w:r>
              <w:rPr>
                <w:color w:val="000000"/>
                <w:lang w:val="uk-UA"/>
              </w:rPr>
              <w:t>них дій та збройних конфліктів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pStyle w:val="ab"/>
              <w:spacing w:after="0"/>
              <w:rPr>
                <w:lang w:val="uk-UA"/>
              </w:rPr>
            </w:pPr>
            <w:r w:rsidRPr="00081F26">
              <w:rPr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 А- 24-20 </w:t>
            </w:r>
          </w:p>
        </w:tc>
        <w:tc>
          <w:tcPr>
            <w:tcW w:w="4928" w:type="dxa"/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3A2D30">
              <w:rPr>
                <w:color w:val="000000"/>
                <w:lang w:val="uk-UA"/>
              </w:rPr>
              <w:t xml:space="preserve">Надання висновку щодо визначення місця проживання </w:t>
            </w:r>
            <w:r>
              <w:rPr>
                <w:color w:val="000000"/>
                <w:lang w:val="uk-UA"/>
              </w:rPr>
              <w:t>дитини, дітей одним із батьків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81F26">
              <w:rPr>
                <w:rFonts w:ascii="Times New Roman" w:hAnsi="Times New Roman" w:cs="Times New Roman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А-24-16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Втрата дитиною статусу дитини-сироти або дитини, позбавленої батьківського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А-24-17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Звільнення опікуна, піклувальника від здійснення повноважень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А-25-01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складання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А-25-02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А-25-03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проведення експертної грошової оцінки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А-25-05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А-25-06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розробку технічної документації із землеустрою щодо встановлення меж земельної ділянки в натурі (на місцевості)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626311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А-25-07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Затвердження технічної документації із 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 господарства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А-25-08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Поновлення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А-25-09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зміну цільового призначення земельної ділянки 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А-25-11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земельної ділянки в суборенду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А-25-12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землі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А-25-13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укладання договору земельного сервітуту».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А-25-14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Вилучення та надання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А-25-15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Передача безоплатно у власність земельної ділянки.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02160D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 xml:space="preserve">А-25-16 </w:t>
            </w:r>
          </w:p>
        </w:tc>
        <w:tc>
          <w:tcPr>
            <w:tcW w:w="4928" w:type="dxa"/>
            <w:vAlign w:val="center"/>
          </w:tcPr>
          <w:p w:rsidR="00F30CFA" w:rsidRPr="003A2D30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D46D83">
              <w:rPr>
                <w:color w:val="000000"/>
                <w:lang w:val="uk-UA"/>
              </w:rPr>
              <w:t>Поділ (об’єднання) земельної ділянки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D46D83" w:rsidRDefault="00F30CFA" w:rsidP="00105D3B">
            <w:pPr>
              <w:pStyle w:val="ab"/>
              <w:spacing w:after="0"/>
              <w:rPr>
                <w:lang w:val="uk-UA"/>
              </w:rPr>
            </w:pPr>
            <w:r w:rsidRPr="00D46D83">
              <w:rPr>
                <w:color w:val="000000"/>
                <w:lang w:val="uk-UA"/>
              </w:rPr>
              <w:t>Відділ земельних ресурсів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А-13.5-33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sz w:val="24"/>
                <w:szCs w:val="24"/>
              </w:rPr>
              <w:t>А-13.5-27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Встановлення статусу та видача посвідчення ветерана праці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А-13.5-34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599">
              <w:rPr>
                <w:rFonts w:ascii="Times New Roman" w:hAnsi="Times New Roman"/>
                <w:sz w:val="24"/>
                <w:szCs w:val="24"/>
              </w:rPr>
              <w:t>Засвідчення належності особи до категорії дітей війни відповідно до Закону України «Про соціальний захист дітей війни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А-13.6-35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у зв’язку з вагітністю та пологами»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А-13.6-36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народженні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А-13.6-38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дітей, над якими встановлено  опіку чи піклування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А-13.6-39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на дітей одиноким матерям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А-13.6-40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державної допомоги при усиновленні дитини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А-13.6-41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матеріальної допомоги особам, які постраждали від торгівлі людьми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А-13.6-42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одноразової винагороди жінкам, яким присвоєно почесне звання України « Мати- героїня»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А-13.6-43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 тимчасової державної допомоги дітям, батьки яких ухиляються від сплати аліментів, не мають можливості утримувати дитину, або місце проживання їх невідоме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А-13.6-44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компенсації фізичним особам, які надають соціальні послуги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А-13.6-45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особам, які не мають права на пенсію, та особам з інвалідністю і державної соціальної допомоги на догляд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А-13.6-46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щомісячної грошової допомоги особі, яка проживає разом з особою з інвалідністю І чи ІІ групи внаслідок психічного розладу, яка за висновками лікарської комісії медичного закладу потребує постійного стороннього догляду, на догляд за нею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А-13.6-58 </w:t>
            </w:r>
          </w:p>
        </w:tc>
        <w:tc>
          <w:tcPr>
            <w:tcW w:w="4928" w:type="dxa"/>
          </w:tcPr>
          <w:p w:rsidR="00F30CFA" w:rsidRPr="009B5FBC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      </w:r>
          </w:p>
          <w:p w:rsidR="00F30CFA" w:rsidRPr="009B5FBC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1617F1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А-13.6-47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прийомним батькам за надання соціальних послуг у дитячих будинках сімейного типу та прийомним сім’ям  за принципом «гроші ходять за дитиною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А-13.6-48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-13.6-49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державної соціальної допомоги особам з інвалідністю з дитинства та дітям з інвалідністю з дитинства, надбавки на догляд за ними. Видача посвідчення одержувач</w:t>
            </w:r>
            <w:r>
              <w:rPr>
                <w:rFonts w:ascii="Times New Roman" w:hAnsi="Times New Roman"/>
                <w:sz w:val="24"/>
                <w:szCs w:val="24"/>
              </w:rPr>
              <w:t>а державної соціальної допомоги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А-13.6-50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субсидій для відшкодування витрат на оплату житлово-комунальних послуг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А-13.6-51</w:t>
            </w:r>
          </w:p>
        </w:tc>
        <w:tc>
          <w:tcPr>
            <w:tcW w:w="4928" w:type="dxa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Видача довідки про взяття на облік внутрішньо переміщеної особи, видача дубліката довідки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А-13.6-52 </w:t>
            </w:r>
          </w:p>
        </w:tc>
        <w:tc>
          <w:tcPr>
            <w:tcW w:w="4928" w:type="dxa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 (на наступний шестимісячний строк)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А-13.5-53 </w:t>
            </w:r>
          </w:p>
        </w:tc>
        <w:tc>
          <w:tcPr>
            <w:tcW w:w="4928" w:type="dxa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Прийняття рішення про направлення особи з інвалідністю або дитини віком до двох років, яка належить до групи ризику щодо отримання інвалідності, на реабілітацію  до реабілітаційних установ»;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А-13.6-54 </w:t>
            </w:r>
          </w:p>
        </w:tc>
        <w:tc>
          <w:tcPr>
            <w:tcW w:w="4928" w:type="dxa"/>
          </w:tcPr>
          <w:p w:rsidR="00F30CFA" w:rsidRPr="00E934E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одноразової грошової допомоги в разі загибелі(смерті) або інвалідності деяких категорій осіб відповідно до Закону України «Про статус ветеранів війни, гарантії їх соціального захисту»</w:t>
            </w:r>
          </w:p>
        </w:tc>
        <w:tc>
          <w:tcPr>
            <w:tcW w:w="1898" w:type="dxa"/>
            <w:gridSpan w:val="3"/>
          </w:tcPr>
          <w:p w:rsidR="00F30CFA" w:rsidRPr="00E934E9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А-13.5-55 </w:t>
            </w:r>
          </w:p>
        </w:tc>
        <w:tc>
          <w:tcPr>
            <w:tcW w:w="4928" w:type="dxa"/>
          </w:tcPr>
          <w:p w:rsidR="00F30CFA" w:rsidRPr="00E934E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</w:t>
            </w:r>
          </w:p>
        </w:tc>
        <w:tc>
          <w:tcPr>
            <w:tcW w:w="1898" w:type="dxa"/>
            <w:gridSpan w:val="3"/>
          </w:tcPr>
          <w:p w:rsidR="00F30CFA" w:rsidRPr="001B68A4" w:rsidRDefault="00F30CFA" w:rsidP="00105D3B">
            <w:pPr>
              <w:spacing w:after="0" w:line="240" w:lineRule="auto"/>
              <w:jc w:val="both"/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А-13.5-56 </w:t>
            </w:r>
          </w:p>
        </w:tc>
        <w:tc>
          <w:tcPr>
            <w:tcW w:w="4928" w:type="dxa"/>
          </w:tcPr>
          <w:p w:rsidR="00F30CFA" w:rsidRPr="00E934E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Призначення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      </w:r>
          </w:p>
        </w:tc>
        <w:tc>
          <w:tcPr>
            <w:tcW w:w="1898" w:type="dxa"/>
            <w:gridSpan w:val="3"/>
          </w:tcPr>
          <w:p w:rsidR="00F30CFA" w:rsidRPr="00E934E9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 xml:space="preserve">А-13.5-57 </w:t>
            </w:r>
          </w:p>
        </w:tc>
        <w:tc>
          <w:tcPr>
            <w:tcW w:w="4928" w:type="dxa"/>
          </w:tcPr>
          <w:p w:rsidR="00F30CFA" w:rsidRPr="00E934E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 xml:space="preserve">Надання направлення на забезпечення осіб з інвалідністю технічними </w:t>
            </w:r>
            <w:r>
              <w:rPr>
                <w:rFonts w:ascii="Times New Roman" w:hAnsi="Times New Roman"/>
                <w:sz w:val="24"/>
                <w:szCs w:val="24"/>
              </w:rPr>
              <w:t>та іншими засобами реабілітації</w:t>
            </w:r>
            <w:r w:rsidRPr="001B68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8" w:type="dxa"/>
            <w:gridSpan w:val="3"/>
          </w:tcPr>
          <w:p w:rsidR="00F30CFA" w:rsidRPr="00E934E9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8A4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8B3BA6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8B3BA6">
              <w:rPr>
                <w:rFonts w:ascii="Times New Roman" w:hAnsi="Times New Roman"/>
                <w:b/>
                <w:color w:val="FF0000"/>
              </w:rPr>
              <w:tab/>
              <w:t xml:space="preserve">А-13.6-59 </w:t>
            </w:r>
          </w:p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А-13.6-59</w:t>
            </w:r>
          </w:p>
        </w:tc>
        <w:tc>
          <w:tcPr>
            <w:tcW w:w="4928" w:type="dxa"/>
            <w:vAlign w:val="center"/>
          </w:tcPr>
          <w:p w:rsidR="00F30CFA" w:rsidRPr="00D46D83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lastRenderedPageBreak/>
              <w:t>Призначення допомоги на дітей, яки</w:t>
            </w:r>
            <w:r>
              <w:rPr>
                <w:color w:val="000000"/>
                <w:lang w:val="uk-UA"/>
              </w:rPr>
              <w:t xml:space="preserve">м не </w:t>
            </w:r>
            <w:r>
              <w:rPr>
                <w:color w:val="000000"/>
                <w:lang w:val="uk-UA"/>
              </w:rPr>
              <w:lastRenderedPageBreak/>
              <w:t>встановлено інвалідність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D46D83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Pr="008B3BA6">
              <w:rPr>
                <w:color w:val="000000"/>
                <w:lang w:val="uk-UA"/>
              </w:rPr>
              <w:lastRenderedPageBreak/>
              <w:t>соціальної політики.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631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А-13.6-60</w:t>
            </w:r>
          </w:p>
        </w:tc>
        <w:tc>
          <w:tcPr>
            <w:tcW w:w="4928" w:type="dxa"/>
            <w:vAlign w:val="center"/>
          </w:tcPr>
          <w:p w:rsidR="00F30CFA" w:rsidRPr="00D46D83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 w:themeColor="text1"/>
              </w:rPr>
              <w:t>Відшкодування вартості послуги з догляду за дитиною до трьох років «муніципальна няня</w:t>
            </w:r>
            <w:r w:rsidRPr="008B3BA6">
              <w:rPr>
                <w:b/>
                <w:color w:val="FF0000"/>
              </w:rPr>
              <w:t>.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D46D83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B3BA6">
              <w:rPr>
                <w:color w:val="000000"/>
                <w:lang w:val="uk-UA"/>
              </w:rPr>
              <w:t>Управління соціальної політики.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А-1.3-01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виборця до Державного реєстру виборців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А-1.3-02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виборчої адреси виборця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А-1.3-03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Зміна персональних даних виборця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 xml:space="preserve">А-1.3-04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Тимчасова зміна місця голосування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ведення Державного реєстру виборців.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E4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82F55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2F55">
              <w:rPr>
                <w:rFonts w:ascii="Times New Roman" w:hAnsi="Times New Roman"/>
                <w:b/>
                <w:sz w:val="24"/>
                <w:szCs w:val="24"/>
              </w:rPr>
              <w:t>А-20-01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довідки про володіння державною мовою або її розуміння в обсязі, достатньому для спілкування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425CE5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А-27-01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3C5">
              <w:rPr>
                <w:rFonts w:ascii="Times New Roman" w:hAnsi="Times New Roman"/>
                <w:bCs/>
                <w:sz w:val="24"/>
                <w:szCs w:val="24"/>
              </w:rPr>
              <w:t>Видача дозволу на виконання будівельних робіт (щодо об’єктів, що за класом наслідків (відповідальності) належать до об’єктів з середніми (СС2) наслідкамиабо підлягають оцінці впливу на довкілля,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B15BF6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А-27-02</w:t>
            </w:r>
          </w:p>
        </w:tc>
        <w:tc>
          <w:tcPr>
            <w:tcW w:w="4928" w:type="dxa"/>
            <w:vAlign w:val="center"/>
          </w:tcPr>
          <w:p w:rsidR="00F30CFA" w:rsidRPr="005718A3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будівництво якого здійснено на підставі будівельного паспорта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А-27-03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об’єкта, що за класом наслідків (відповідальності) належить до об’єктів з незначними наслідками (СС1)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B15BF6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 xml:space="preserve">А-27-04 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Реєстрація декларації про готовність до експлуатації самочинно збудованого об’єкта, на який визнано право власності за рішенням суду (об’єктів,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9FD">
              <w:rPr>
                <w:rFonts w:ascii="Times New Roman" w:hAnsi="Times New Roman"/>
                <w:b/>
                <w:sz w:val="24"/>
                <w:szCs w:val="24"/>
              </w:rPr>
              <w:t>А-27-05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7AF">
              <w:rPr>
                <w:rFonts w:ascii="Times New Roman" w:hAnsi="Times New Roman"/>
                <w:bCs/>
                <w:sz w:val="24"/>
                <w:szCs w:val="24"/>
              </w:rPr>
              <w:t>Видача сертифіката ( про прийняття в експлуатацію об’єкта, що за класом наслідків ( відповідальності) належить до об’єктів з середніми наслідками (СС2), 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А-27-06 </w:t>
            </w:r>
          </w:p>
        </w:tc>
        <w:tc>
          <w:tcPr>
            <w:tcW w:w="4928" w:type="dxa"/>
          </w:tcPr>
          <w:p w:rsidR="00F30CFA" w:rsidRPr="00CB6C3C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 xml:space="preserve">Внесення змін до дозволу на виконання будівельних робіт щодо об’єктів, що за класом наслідків (відповідальності) належать </w:t>
            </w:r>
            <w:r w:rsidRPr="009B5FBC">
              <w:rPr>
                <w:rFonts w:ascii="Times New Roman" w:hAnsi="Times New Roman"/>
                <w:sz w:val="24"/>
                <w:szCs w:val="24"/>
              </w:rPr>
              <w:lastRenderedPageBreak/>
              <w:t>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F30CFA" w:rsidRPr="00CB6C3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Відділ державного архітектурно-</w:t>
            </w: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 xml:space="preserve">А-27-07 </w:t>
            </w:r>
          </w:p>
        </w:tc>
        <w:tc>
          <w:tcPr>
            <w:tcW w:w="4928" w:type="dxa"/>
          </w:tcPr>
          <w:p w:rsidR="00F30CFA" w:rsidRPr="00CB6C3C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9B5FBC">
              <w:rPr>
                <w:rFonts w:ascii="Times New Roman" w:hAnsi="Times New Roman"/>
                <w:sz w:val="24"/>
                <w:szCs w:val="24"/>
              </w:rPr>
              <w:t>Анулювання дозволу на виконання будівельних робіт щодо об’єктів, що за класом наслідків (відповідальності) належать до об’єктів з середніми (СС2) наслідками, (розташованих в межах міста Тернополя).</w:t>
            </w:r>
          </w:p>
        </w:tc>
        <w:tc>
          <w:tcPr>
            <w:tcW w:w="1898" w:type="dxa"/>
            <w:gridSpan w:val="3"/>
          </w:tcPr>
          <w:p w:rsidR="00F30CFA" w:rsidRPr="00CB6C3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012" w:type="dxa"/>
            <w:gridSpan w:val="3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А-27-08 </w:t>
            </w:r>
          </w:p>
        </w:tc>
        <w:tc>
          <w:tcPr>
            <w:tcW w:w="4928" w:type="dxa"/>
          </w:tcPr>
          <w:p w:rsidR="00F30CFA" w:rsidRPr="00733DBF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>Реєстрація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робітрозташо</w:t>
            </w:r>
            <w:r>
              <w:rPr>
                <w:rFonts w:ascii="Times New Roman" w:hAnsi="Times New Roman"/>
                <w:sz w:val="24"/>
                <w:szCs w:val="24"/>
              </w:rPr>
              <w:t>ваних в межах міста Тернополя)</w:t>
            </w:r>
          </w:p>
        </w:tc>
        <w:tc>
          <w:tcPr>
            <w:tcW w:w="1898" w:type="dxa"/>
            <w:gridSpan w:val="3"/>
          </w:tcPr>
          <w:p w:rsidR="00F30CFA" w:rsidRPr="00733DBF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012" w:type="dxa"/>
            <w:gridSpan w:val="3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А-27-09</w:t>
            </w:r>
          </w:p>
        </w:tc>
        <w:tc>
          <w:tcPr>
            <w:tcW w:w="4928" w:type="dxa"/>
          </w:tcPr>
          <w:p w:rsidR="00F30CFA" w:rsidRPr="00733DBF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B76959">
              <w:rPr>
                <w:rFonts w:ascii="Times New Roman" w:hAnsi="Times New Roman"/>
                <w:sz w:val="24"/>
                <w:szCs w:val="24"/>
              </w:rPr>
              <w:t>Внесення змін до декларації про готовність до експлуатації об’єкта, будівництво якого здійснено на підставі будівельного паспорта / декларації про готовність до експлуатації об’єкта, що за класом наслідків (відповідальності) належить до об’єктів з незначними наслідками (СС1) / декларації про готовність до експлуатації самочинно збудованого об’єкта, на який визнано право власності за рішенням суду / декларації про готовність об’єкта до експлуатації (індивідуальні (садибні) житлові будинки, садові, дачні будинки, господарські (присадибні) будівлі і споруди, будівлі і споруди сільськогосподарського призначення, що за класом наслідків (відповідальності) належать до об'єктів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робітрозташованих в межах міста Тернополя)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А-03-01-01</w:t>
            </w:r>
          </w:p>
        </w:tc>
        <w:tc>
          <w:tcPr>
            <w:tcW w:w="4928" w:type="dxa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t>Видача копій ріш</w:t>
            </w:r>
            <w:r>
              <w:rPr>
                <w:color w:val="000000" w:themeColor="text1"/>
              </w:rPr>
              <w:t>ень 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B15BF6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lastRenderedPageBreak/>
              <w:t>А-03-01-02</w:t>
            </w:r>
          </w:p>
        </w:tc>
        <w:tc>
          <w:tcPr>
            <w:tcW w:w="4928" w:type="dxa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lastRenderedPageBreak/>
              <w:t>Видача копій рішень виконавчого коміт</w:t>
            </w:r>
            <w:r>
              <w:rPr>
                <w:color w:val="000000" w:themeColor="text1"/>
              </w:rPr>
              <w:t xml:space="preserve">ету </w:t>
            </w:r>
            <w:r>
              <w:rPr>
                <w:color w:val="000000" w:themeColor="text1"/>
              </w:rPr>
              <w:lastRenderedPageBreak/>
              <w:t>міської ради» (з 2006 року)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Pr="00876B01">
              <w:rPr>
                <w:color w:val="000000"/>
                <w:lang w:val="uk-UA"/>
              </w:rPr>
              <w:lastRenderedPageBreak/>
              <w:t>організаційно – 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B15BF6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626311">
              <w:rPr>
                <w:rFonts w:ascii="Times New Roman" w:hAnsi="Times New Roman"/>
                <w:b/>
              </w:rPr>
              <w:t>А-03-01-03</w:t>
            </w:r>
          </w:p>
        </w:tc>
        <w:tc>
          <w:tcPr>
            <w:tcW w:w="4928" w:type="dxa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 w:themeColor="text1"/>
              </w:rPr>
            </w:pPr>
            <w:r w:rsidRPr="00876B01">
              <w:rPr>
                <w:color w:val="000000" w:themeColor="text1"/>
              </w:rPr>
              <w:t>Видача копій розпоряджен</w:t>
            </w:r>
            <w:r>
              <w:rPr>
                <w:color w:val="000000" w:themeColor="text1"/>
              </w:rPr>
              <w:t>ь міського голови (з 2006 року)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012" w:type="dxa"/>
            <w:gridSpan w:val="3"/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А-03-02</w:t>
            </w:r>
          </w:p>
        </w:tc>
        <w:tc>
          <w:tcPr>
            <w:tcW w:w="4928" w:type="dxa"/>
          </w:tcPr>
          <w:p w:rsidR="00F30CFA" w:rsidRPr="0040766A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засідань постійних комісій міської ради (з травня 2014 року)</w:t>
            </w:r>
          </w:p>
        </w:tc>
        <w:tc>
          <w:tcPr>
            <w:tcW w:w="1898" w:type="dxa"/>
            <w:gridSpan w:val="3"/>
          </w:tcPr>
          <w:p w:rsidR="00F30CFA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012" w:type="dxa"/>
            <w:gridSpan w:val="3"/>
          </w:tcPr>
          <w:p w:rsidR="00F30CFA" w:rsidRPr="0040766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309FD">
              <w:rPr>
                <w:rFonts w:ascii="Times New Roman" w:hAnsi="Times New Roman"/>
                <w:b/>
              </w:rPr>
              <w:t>А-03-03</w:t>
            </w:r>
          </w:p>
        </w:tc>
        <w:tc>
          <w:tcPr>
            <w:tcW w:w="4928" w:type="dxa"/>
          </w:tcPr>
          <w:p w:rsidR="00F30CFA" w:rsidRPr="0040766A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CB6C3C">
              <w:rPr>
                <w:rFonts w:ascii="Times New Roman" w:hAnsi="Times New Roman"/>
                <w:sz w:val="24"/>
                <w:szCs w:val="24"/>
              </w:rPr>
              <w:t>Видача витягів з протоколів пленарних засідань міської ради (з квітня 2014 року)</w:t>
            </w:r>
          </w:p>
        </w:tc>
        <w:tc>
          <w:tcPr>
            <w:tcW w:w="1898" w:type="dxa"/>
            <w:gridSpan w:val="3"/>
          </w:tcPr>
          <w:p w:rsidR="00F30CFA" w:rsidRPr="00CB6C3C" w:rsidRDefault="00F30CFA" w:rsidP="00105D3B">
            <w:pPr>
              <w:spacing w:after="0" w:line="240" w:lineRule="auto"/>
              <w:jc w:val="both"/>
            </w:pPr>
            <w:r w:rsidRPr="00CB6C3C">
              <w:rPr>
                <w:rFonts w:ascii="Times New Roman" w:hAnsi="Times New Roman"/>
                <w:sz w:val="24"/>
                <w:szCs w:val="24"/>
              </w:rPr>
              <w:t>Управління організаційно-виконавчої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62631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26311">
              <w:rPr>
                <w:rFonts w:ascii="Times New Roman" w:hAnsi="Times New Roman"/>
                <w:b/>
              </w:rPr>
              <w:t>А-03-06</w:t>
            </w:r>
          </w:p>
        </w:tc>
        <w:tc>
          <w:tcPr>
            <w:tcW w:w="4928" w:type="dxa"/>
            <w:vAlign w:val="center"/>
          </w:tcPr>
          <w:p w:rsidR="00F30CFA" w:rsidRPr="00876B01" w:rsidRDefault="00F30CFA" w:rsidP="00105D3B">
            <w:pPr>
              <w:pStyle w:val="ab"/>
              <w:spacing w:after="0"/>
              <w:rPr>
                <w:color w:val="000000" w:themeColor="text1"/>
                <w:lang w:val="uk-UA"/>
              </w:rPr>
            </w:pPr>
            <w:r w:rsidRPr="00876B01">
              <w:rPr>
                <w:color w:val="000000" w:themeColor="text1"/>
                <w:lang w:val="uk-UA"/>
              </w:rPr>
              <w:t>Видача витягів з протоколів засідань виконавчого комітету Тернопільської міської ради» (з березня 2016 року).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B3BA6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76B01">
              <w:rPr>
                <w:color w:val="000000"/>
                <w:lang w:val="uk-UA"/>
              </w:rPr>
              <w:t>Управління організаційно – виконавчої роботи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012" w:type="dxa"/>
            <w:gridSpan w:val="3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А-14-02-01 </w:t>
            </w:r>
          </w:p>
        </w:tc>
        <w:tc>
          <w:tcPr>
            <w:tcW w:w="4928" w:type="dxa"/>
          </w:tcPr>
          <w:p w:rsidR="00F30CFA" w:rsidRPr="00B7695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Надання містобудівних 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2012" w:type="dxa"/>
            <w:gridSpan w:val="3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А-14-02-02 </w:t>
            </w:r>
          </w:p>
        </w:tc>
        <w:tc>
          <w:tcPr>
            <w:tcW w:w="4928" w:type="dxa"/>
          </w:tcPr>
          <w:p w:rsidR="00F30CFA" w:rsidRPr="00B7695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Внесення змін до містобудівних умов та обмежень для проектування об’єкта будівництва</w:t>
            </w:r>
          </w:p>
        </w:tc>
        <w:tc>
          <w:tcPr>
            <w:tcW w:w="1898" w:type="dxa"/>
            <w:gridSpan w:val="3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012" w:type="dxa"/>
            <w:gridSpan w:val="3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0341E0">
              <w:rPr>
                <w:rFonts w:ascii="Times New Roman" w:hAnsi="Times New Roman"/>
                <w:b/>
                <w:color w:val="000000" w:themeColor="text1"/>
              </w:rPr>
              <w:t xml:space="preserve">А-14-02-03 </w:t>
            </w:r>
          </w:p>
        </w:tc>
        <w:tc>
          <w:tcPr>
            <w:tcW w:w="4928" w:type="dxa"/>
          </w:tcPr>
          <w:p w:rsidR="00F30CFA" w:rsidRPr="00B76959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327F97">
              <w:rPr>
                <w:rFonts w:ascii="Times New Roman" w:hAnsi="Times New Roman"/>
                <w:sz w:val="24"/>
                <w:szCs w:val="24"/>
              </w:rPr>
              <w:t>Скасування містобудівних умов та обмежень для проектування об’єкта будівництва.</w:t>
            </w:r>
          </w:p>
        </w:tc>
        <w:tc>
          <w:tcPr>
            <w:tcW w:w="1898" w:type="dxa"/>
            <w:gridSpan w:val="3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341E0">
              <w:rPr>
                <w:rFonts w:ascii="Times New Roman" w:hAnsi="Times New Roman"/>
                <w:b/>
                <w:sz w:val="24"/>
                <w:szCs w:val="24"/>
              </w:rPr>
              <w:t>ДДХ 1.4/01-1 15-04-00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6435">
              <w:rPr>
                <w:rFonts w:ascii="Times New Roman" w:hAnsi="Times New Roman"/>
                <w:sz w:val="24"/>
                <w:szCs w:val="24"/>
              </w:rPr>
              <w:t>Надання дозволу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Переоформлення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b"/>
              <w:rPr>
                <w:b/>
                <w:lang w:val="uk-UA"/>
              </w:rPr>
            </w:pPr>
            <w:r w:rsidRPr="000341E0">
              <w:rPr>
                <w:b/>
              </w:rPr>
              <w:t>ДДХ 1.4/01-</w:t>
            </w:r>
            <w:r w:rsidRPr="000341E0">
              <w:rPr>
                <w:b/>
                <w:lang w:val="uk-UA"/>
              </w:rPr>
              <w:t>1</w:t>
            </w:r>
            <w:r w:rsidRPr="000341E0">
              <w:rPr>
                <w:b/>
              </w:rPr>
              <w:t xml:space="preserve"> 15-04</w:t>
            </w:r>
            <w:r w:rsidRPr="000341E0">
              <w:rPr>
                <w:b/>
                <w:lang w:val="uk-UA"/>
              </w:rPr>
              <w:t>-02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rPr>
                <w:lang w:val="uk-UA"/>
              </w:rPr>
            </w:pPr>
            <w:r w:rsidRPr="00A86435">
              <w:rPr>
                <w:lang w:val="uk-UA"/>
              </w:rPr>
              <w:t>Анулювання дозволу на порушення об’єктів благоустрою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b"/>
              <w:rPr>
                <w:b/>
              </w:rPr>
            </w:pPr>
            <w:hyperlink r:id="rId8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b/>
                <w:lang w:val="uk-UA"/>
              </w:rPr>
              <w:t>-01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 xml:space="preserve">Надання дозволу на видалення зелених насаджень у випадку видалення аварійних, сухостійних і фаутних дерев, а також самосійних і порослевих дерев з діаметром кореневої шийки не більш як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A86435">
                <w:rPr>
                  <w:lang w:val="uk-UA"/>
                </w:rPr>
                <w:t>5 см</w:t>
              </w:r>
            </w:smartTag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Управління житлово-комунального господарства, благоустрою та </w:t>
              </w:r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0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-02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проведення ремонтних та експлуатаційних робіт в охоронній зоні повітряних ліній електропередачі, на трансформаторній підстанції і розподільному пункті системи енергопостачання, мережі водо-, теплопостачання та водовідведення, телекомунікаційній і кабельній електромережі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BA095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93031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3031">
              <w:rPr>
                <w:rFonts w:ascii="Times New Roman" w:hAnsi="Times New Roman"/>
                <w:b/>
                <w:sz w:val="24"/>
                <w:szCs w:val="24"/>
              </w:rPr>
              <w:t>А-15-05</w:t>
            </w:r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перепоховання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pStyle w:val="ab"/>
              <w:spacing w:before="0" w:beforeAutospacing="0" w:after="0" w:afterAutospacing="0"/>
              <w:rPr>
                <w:rStyle w:val="aa"/>
                <w:b/>
                <w:color w:val="000000" w:themeColor="text1"/>
              </w:rPr>
            </w:pPr>
            <w:hyperlink r:id="rId12" w:history="1">
              <w:r w:rsidRPr="000341E0">
                <w:rPr>
                  <w:rStyle w:val="aa"/>
                  <w:b/>
                  <w:color w:val="000000" w:themeColor="text1"/>
                </w:rPr>
                <w:t>А-15-04</w:t>
              </w:r>
            </w:hyperlink>
            <w:r w:rsidRPr="000341E0">
              <w:rPr>
                <w:rStyle w:val="aa"/>
                <w:b/>
                <w:color w:val="000000" w:themeColor="text1"/>
              </w:rPr>
              <w:t>-03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A86435">
              <w:rPr>
                <w:lang w:val="uk-UA"/>
              </w:rPr>
              <w:t>Надання дозволу на видалення зелених насаджень у випадку відновлення світлового режиму в житловому приміщенні, що затінюється деревами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C10DB" w:rsidRDefault="00F30CFA" w:rsidP="00105D3B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8C10DB">
                <w:rPr>
                  <w:rStyle w:val="aa"/>
                  <w:rFonts w:ascii="Times New Roman" w:hAnsi="Times New Roman"/>
                  <w:color w:val="000000" w:themeColor="text1"/>
                  <w:sz w:val="24"/>
                  <w:szCs w:val="24"/>
                </w:rPr>
                <w:t>Управління житлово-комунального господарства, благоустрою та екології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A309FD" w:rsidRDefault="00F30CFA" w:rsidP="00105D3B">
            <w:pPr>
              <w:pStyle w:val="ab"/>
              <w:spacing w:before="0" w:beforeAutospacing="0" w:after="0" w:afterAutospacing="0"/>
              <w:rPr>
                <w:b/>
                <w:color w:val="000000"/>
                <w:lang w:val="uk-UA"/>
              </w:rPr>
            </w:pPr>
            <w:hyperlink r:id="rId14" w:history="1">
              <w:r w:rsidRPr="00A309FD">
                <w:rPr>
                  <w:rStyle w:val="aa"/>
                  <w:b/>
                  <w:color w:val="000000"/>
                  <w:lang w:val="uk-UA"/>
                </w:rPr>
                <w:t>ДДХ 1.4/10-1 2-01-00</w:t>
              </w:r>
            </w:hyperlink>
          </w:p>
        </w:tc>
        <w:tc>
          <w:tcPr>
            <w:tcW w:w="4928" w:type="dxa"/>
            <w:vAlign w:val="center"/>
          </w:tcPr>
          <w:p w:rsidR="00F30CFA" w:rsidRPr="00E826FD" w:rsidRDefault="00F30CFA" w:rsidP="00105D3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271CAD">
              <w:t>Дозвіл на розміщення зовнішньої реклами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pStyle w:val="ab"/>
              <w:spacing w:before="0" w:beforeAutospacing="0" w:after="0" w:afterAutospacing="0"/>
            </w:pPr>
            <w:hyperlink r:id="rId15" w:tgtFrame="_blank" w:history="1">
              <w:r w:rsidRPr="00E826FD">
                <w:rPr>
                  <w:rStyle w:val="aa"/>
                  <w:color w:val="000000"/>
                </w:rPr>
                <w:t xml:space="preserve">Управління стратегічного розвитку міста </w:t>
              </w:r>
            </w:hyperlink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>ДДХ 1.4/10-1</w:t>
            </w:r>
          </w:p>
          <w:p w:rsidR="00F30CFA" w:rsidRPr="0040766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 xml:space="preserve"> 2-01-01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переоформлення</w:t>
            </w:r>
          </w:p>
        </w:tc>
        <w:tc>
          <w:tcPr>
            <w:tcW w:w="1898" w:type="dxa"/>
            <w:gridSpan w:val="3"/>
            <w:vAlign w:val="center"/>
          </w:tcPr>
          <w:p w:rsidR="00F30CFA" w:rsidRDefault="00F30CFA" w:rsidP="00105D3B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ДДХ 1.4/10-1 </w:t>
            </w:r>
          </w:p>
          <w:p w:rsidR="00F30CFA" w:rsidRPr="0040766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</w:rPr>
              <w:t>2-01-02</w:t>
            </w:r>
          </w:p>
        </w:tc>
        <w:tc>
          <w:tcPr>
            <w:tcW w:w="4928" w:type="dxa"/>
            <w:vAlign w:val="center"/>
          </w:tcPr>
          <w:p w:rsidR="00F30CFA" w:rsidRPr="00A86435" w:rsidRDefault="00F30CFA" w:rsidP="00105D3B">
            <w:pPr>
              <w:pStyle w:val="ab"/>
              <w:spacing w:before="0" w:beforeAutospacing="0" w:after="0" w:afterAutospacing="0"/>
              <w:rPr>
                <w:lang w:val="uk-UA"/>
              </w:rPr>
            </w:pPr>
            <w:r w:rsidRPr="0052076B">
              <w:rPr>
                <w:lang w:val="uk-UA"/>
              </w:rPr>
              <w:t>Дозвіл на розміщення зовнішньої реклами: анулювання (скасування)</w:t>
            </w:r>
          </w:p>
        </w:tc>
        <w:tc>
          <w:tcPr>
            <w:tcW w:w="1898" w:type="dxa"/>
            <w:gridSpan w:val="3"/>
            <w:vAlign w:val="center"/>
          </w:tcPr>
          <w:p w:rsidR="00F30CFA" w:rsidRDefault="00F30CFA" w:rsidP="00105D3B">
            <w:pPr>
              <w:pStyle w:val="a5"/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стратегічного розвитку міста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012" w:type="dxa"/>
            <w:gridSpan w:val="3"/>
            <w:vAlign w:val="center"/>
          </w:tcPr>
          <w:p w:rsidR="00F30CF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A-21-01-01</w:t>
            </w:r>
          </w:p>
          <w:p w:rsidR="00F30CFA" w:rsidRPr="006F79D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</w:p>
        </w:tc>
        <w:tc>
          <w:tcPr>
            <w:tcW w:w="6826" w:type="dxa"/>
            <w:gridSpan w:val="4"/>
            <w:vAlign w:val="center"/>
          </w:tcPr>
          <w:p w:rsidR="00F30CFA" w:rsidRPr="006F79D7" w:rsidRDefault="00F30CFA" w:rsidP="00105D3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A-21-01-02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A-21-01-03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A-21-01-04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A-21-01-05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A-21-01-06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0341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A-21-01-07</w:t>
            </w:r>
          </w:p>
        </w:tc>
        <w:tc>
          <w:tcPr>
            <w:tcW w:w="6826" w:type="dxa"/>
            <w:gridSpan w:val="4"/>
          </w:tcPr>
          <w:p w:rsidR="00F30CFA" w:rsidRDefault="00F30CFA" w:rsidP="00105D3B">
            <w:r w:rsidRPr="00B31680"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А-13-24-00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особи з</w:t>
            </w:r>
            <w:r>
              <w:rPr>
                <w:color w:val="000000"/>
                <w:lang w:val="uk-UA"/>
              </w:rPr>
              <w:t xml:space="preserve"> інвалідністю внаслідок війни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B006E3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А-13-24-01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особи з інвалідністю внаслідок війни (у разі втрати або н</w:t>
            </w:r>
            <w:r>
              <w:rPr>
                <w:color w:val="000000"/>
                <w:lang w:val="uk-UA"/>
              </w:rPr>
              <w:t>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B006E3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006E3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А-13-24-02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 xml:space="preserve">Продовження терміну дії посвідчення особи </w:t>
            </w:r>
            <w:r>
              <w:rPr>
                <w:color w:val="000000"/>
                <w:lang w:val="uk-UA"/>
              </w:rPr>
              <w:t>з інвалідністю внаслідок війни»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А-13-25-00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</w:t>
            </w:r>
            <w:r>
              <w:rPr>
                <w:color w:val="000000"/>
                <w:lang w:val="uk-UA"/>
              </w:rPr>
              <w:t xml:space="preserve">ча посвідчення </w:t>
            </w:r>
            <w:r>
              <w:rPr>
                <w:color w:val="000000"/>
                <w:lang w:val="uk-UA"/>
              </w:rPr>
              <w:lastRenderedPageBreak/>
              <w:t>учасника війни</w:t>
            </w:r>
          </w:p>
          <w:p w:rsidR="00F30CFA" w:rsidRPr="00003C14" w:rsidRDefault="00F30CFA" w:rsidP="00105D3B">
            <w:pPr>
              <w:pStyle w:val="ab"/>
              <w:spacing w:before="0" w:beforeAutospacing="0" w:after="0" w:afterAutospacing="0"/>
              <w:rPr>
                <w:color w:val="000000"/>
                <w:lang w:val="uk-UA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pStyle w:val="ab"/>
              <w:spacing w:after="0"/>
            </w:pPr>
            <w:r w:rsidRPr="008A02CA"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Pr="008A02CA">
              <w:rPr>
                <w:color w:val="000000"/>
                <w:lang w:val="uk-UA"/>
              </w:rPr>
              <w:lastRenderedPageBreak/>
              <w:t>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106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А-13-25-01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E826FD" w:rsidRDefault="00F30CFA" w:rsidP="00105D3B">
            <w:pPr>
              <w:pStyle w:val="ab"/>
              <w:spacing w:after="0"/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341E0">
              <w:rPr>
                <w:rFonts w:ascii="Times New Roman" w:hAnsi="Times New Roman"/>
                <w:b/>
              </w:rPr>
              <w:t xml:space="preserve">А-13-26-00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Встановлення статусу та видача посвідчення члена сім’ї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0341E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0341E0">
              <w:rPr>
                <w:rFonts w:ascii="Times New Roman" w:hAnsi="Times New Roman"/>
                <w:b/>
                <w:color w:val="0D0D0D" w:themeColor="text1" w:themeTint="F2"/>
              </w:rPr>
              <w:t xml:space="preserve">А-13-26-01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члена сім'ї загиблого (померлого) ветерана війни (у разі втрати або непридатності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А-13-26-02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члена сім'ї загибл</w:t>
            </w:r>
            <w:r>
              <w:rPr>
                <w:color w:val="000000"/>
                <w:lang w:val="uk-UA"/>
              </w:rPr>
              <w:t>ого (померлого) ветерана війни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А-13-28-00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посвідчення жертви нацистських переслідувань особам, які мають право на пільги, встановлені Законом України «Про же</w:t>
            </w:r>
            <w:r>
              <w:rPr>
                <w:color w:val="000000"/>
                <w:lang w:val="uk-UA"/>
              </w:rPr>
              <w:t>ртви нацистських переслідувань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 xml:space="preserve">А-13-28-01 </w:t>
            </w:r>
          </w:p>
        </w:tc>
        <w:tc>
          <w:tcPr>
            <w:tcW w:w="4928" w:type="dxa"/>
            <w:vAlign w:val="center"/>
          </w:tcPr>
          <w:p w:rsidR="00F30CFA" w:rsidRPr="00003C14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Видача нового посвідчення жертви нацистських переслідувань особам, які мають право на пільги, встановлені Законом України «Про жертви нацистських переслідувань» (у разі втрати або непридатно</w:t>
            </w:r>
            <w:r>
              <w:rPr>
                <w:color w:val="000000"/>
                <w:lang w:val="uk-UA"/>
              </w:rPr>
              <w:t>сті до користування)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c>
          <w:tcPr>
            <w:tcW w:w="1215" w:type="dxa"/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012" w:type="dxa"/>
            <w:gridSpan w:val="3"/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95F61">
              <w:rPr>
                <w:rFonts w:ascii="Times New Roman" w:hAnsi="Times New Roman"/>
                <w:b/>
                <w:color w:val="000000"/>
              </w:rPr>
              <w:t>А-13-28-02</w:t>
            </w:r>
          </w:p>
        </w:tc>
        <w:tc>
          <w:tcPr>
            <w:tcW w:w="4928" w:type="dxa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8A02CA">
              <w:rPr>
                <w:color w:val="000000"/>
                <w:lang w:val="uk-UA"/>
              </w:rPr>
              <w:t>Продовження терміну дії посвідчення жертви нацистських переслідувань особам, які мають право на пільги, встановлені Законом України «Про жер</w:t>
            </w:r>
            <w:r>
              <w:rPr>
                <w:color w:val="000000"/>
                <w:lang w:val="uk-UA"/>
              </w:rPr>
              <w:t>тви нацистських переслідувань»</w:t>
            </w:r>
          </w:p>
        </w:tc>
        <w:tc>
          <w:tcPr>
            <w:tcW w:w="1898" w:type="dxa"/>
            <w:gridSpan w:val="3"/>
            <w:vAlign w:val="center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А-28-09-00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юридичної особи або фізичної особи, яка має намір стати підприємцем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4D2F8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А-28-10-00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Видача витягу з Єдиного державного реєстру юридичних осіб тафізичних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створення відокремленого підрозділу юридичної особи або про його припинення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Державна реєстрація змін до відомостей про фізичну особу – підприємця, що містяться в </w:t>
            </w:r>
            <w:r w:rsidRPr="00924E0A">
              <w:rPr>
                <w:color w:val="000000"/>
                <w:lang w:val="uk-UA"/>
              </w:rPr>
              <w:lastRenderedPageBreak/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lastRenderedPageBreak/>
              <w:t xml:space="preserve">Управління державної </w:t>
            </w:r>
            <w:r w:rsidRPr="00924E0A">
              <w:rPr>
                <w:color w:val="000000"/>
                <w:lang w:val="uk-UA"/>
              </w:rPr>
              <w:lastRenderedPageBreak/>
              <w:t>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юридичної особи в результаті ліквідації, злиття, приєднання, поділу або перетворення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припинення підприємницької діяльностіфізичної особи – підприємця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А-28-01-00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А-28-02-00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Державна реєстрація іншого речового права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4E76A9" w:rsidRDefault="00F30CFA" w:rsidP="00105D3B">
            <w:pPr>
              <w:pStyle w:val="ab"/>
              <w:spacing w:after="0"/>
              <w:rPr>
                <w:color w:val="000000"/>
              </w:rPr>
            </w:pPr>
            <w:r>
              <w:rPr>
                <w:color w:val="FF0000"/>
              </w:rPr>
              <w:t xml:space="preserve">Виключено відповідно до рішення ВК від </w:t>
            </w:r>
            <w:r w:rsidRPr="004E76A9">
              <w:rPr>
                <w:color w:val="FF0000"/>
              </w:rPr>
              <w:t>2</w:t>
            </w:r>
            <w:r>
              <w:rPr>
                <w:color w:val="FF0000"/>
              </w:rPr>
              <w:t xml:space="preserve">6.02.2020р. № </w:t>
            </w:r>
            <w:r w:rsidRPr="004E76A9">
              <w:rPr>
                <w:color w:val="FF0000"/>
              </w:rPr>
              <w:t>165</w:t>
            </w:r>
          </w:p>
          <w:p w:rsidR="00F30CFA" w:rsidRPr="004E76A9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0CFA" w:rsidRPr="004E76A9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E76A9">
              <w:rPr>
                <w:rFonts w:ascii="Times New Roman" w:hAnsi="Times New Roman"/>
                <w:b/>
              </w:rPr>
              <w:t>А-28-03-00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іззміною відомостей про нерухоме майно, право власності та суб'єкта цього права, інші речові права та суб'єкта цих прав, обтяження прав на нерухоме майно та суб'єкта цих прав, що містяться у Державному реєстрі речових прав на нерухоме майно, які не пов'язані з проведенням державної реєстрації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А-28-04-00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Внесення змін до записів до Державного реєстру речових прав на нерухоме майно у зв’язку з допущенням технічної помилки з вини державного реєстратора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А-28-05-00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А-28-07-00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Скасування запису Державного реєстру речових прав на нерухоме майно, скасування державної реєстрації речового права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А-28-16-00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Реєстрація місця проживання/перебування особи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95F61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95F61">
              <w:rPr>
                <w:rFonts w:ascii="Times New Roman" w:hAnsi="Times New Roman"/>
                <w:b/>
              </w:rPr>
              <w:t>А-28-17-00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 xml:space="preserve">Зняття з реєстрації місця проживання/перебування 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24E0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924E0A">
              <w:rPr>
                <w:color w:val="000000"/>
                <w:lang w:val="uk-UA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712AD8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09FD">
              <w:rPr>
                <w:rFonts w:ascii="Times New Roman" w:hAnsi="Times New Roman"/>
                <w:b/>
                <w:color w:val="000000"/>
              </w:rPr>
              <w:t>А-28.1-08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B68A4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40766A">
              <w:rPr>
                <w:rFonts w:ascii="Times New Roman" w:hAnsi="Times New Roman"/>
                <w:sz w:val="24"/>
                <w:szCs w:val="24"/>
              </w:rPr>
              <w:t>Державна реєстрація обтяжень речових прав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309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державної реєстрації</w:t>
            </w: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F30CFA" w:rsidRPr="00AA631F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 xml:space="preserve">А-13.6-61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40766A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>Призначення допомоги на дітей, які виховуються у багатодітних сім’ях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262BA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131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A631F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F30CFA" w:rsidRPr="00A309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 xml:space="preserve">А-13.6-62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40766A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b/>
                <w:color w:val="000000"/>
              </w:rPr>
              <w:t>Призначення допомоги на утримання дитини в сім’ї патронатного вихователя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AA631F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A631F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12.2019р. №1069</w:t>
            </w:r>
          </w:p>
          <w:p w:rsidR="00F30CFA" w:rsidRPr="00AA631F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 xml:space="preserve">А-13.6-63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A631F" w:rsidRDefault="00F30CFA" w:rsidP="00105D3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631F">
              <w:rPr>
                <w:rFonts w:ascii="Times New Roman" w:hAnsi="Times New Roman"/>
                <w:b/>
                <w:color w:val="000000"/>
                <w:lang w:val="uk-UA"/>
              </w:rPr>
              <w:t>Призначення одноразової матеріальної допомоги непрацюючим малозабезпеченим особам, особам з інвалідністю та дітям з інвалідністю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AA631F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0CFA" w:rsidRPr="00065765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A-24-21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посвідчень батьків багатодітної сім’ї та дитини з багатодітної сім’ї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C405B0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A-24-22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дублікату посвідчення батьків багатодітної сім’ї та дитини з багатодітної сім’ї у разі його втрати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C405B0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Видача посвідчення батьків багатодітної сім’ї та дитини з багатодітної сім’ї у разі пошкодження посвідчення, зміни прізвища, імені та по батькові, встановлення розбіжностей у записах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C405B0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A-24-24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Продовження строку дії посвідчень батьків багатодітної сім’ї та дитини з багатодітної сім’ї у разі навчання дитини після 18-річного віку за денною формою навчання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C405B0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rPr>
                <w:rFonts w:ascii="Times New Roman" w:hAnsi="Times New Roman"/>
                <w:b/>
                <w:color w:val="000000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Продовження строку дії посвідчення батьків багатодітної сім’ї та дитини з багатодітної сім’ї у разі народження дитини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A-24-26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Вклеювання фотографії у посвідчення дитини з багатодітної сім’ї у разі досягнення дитиною 14-річного віку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spacing w:after="0" w:line="240" w:lineRule="auto"/>
              <w:ind w:left="709" w:hanging="42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№90</w:t>
            </w:r>
          </w:p>
          <w:p w:rsidR="00F30CFA" w:rsidRPr="00C405B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A-24-27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tabs>
                <w:tab w:val="left" w:pos="960"/>
              </w:tabs>
              <w:rPr>
                <w:rFonts w:ascii="Times New Roman" w:hAnsi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lang w:val="uk-UA"/>
              </w:rPr>
              <w:t xml:space="preserve">Видача посвідчення </w:t>
            </w:r>
            <w:r w:rsidRPr="00C405B0">
              <w:rPr>
                <w:rFonts w:ascii="Times New Roman" w:hAnsi="Times New Roman"/>
                <w:b/>
                <w:color w:val="000000"/>
                <w:lang w:val="uk-UA"/>
              </w:rPr>
              <w:t>у разі переміщення багатодітної сім’ї із тимчасово окупованої території України або району проведення антитерористичної операції чи населеного пункту, розташованого на лінії зіткнення, до іншої адміністративно-територіальної одиниці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 w:rsidRPr="00C405B0">
              <w:rPr>
                <w:color w:val="000000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140</w:t>
            </w:r>
          </w:p>
        </w:tc>
        <w:tc>
          <w:tcPr>
            <w:tcW w:w="1958" w:type="dxa"/>
          </w:tcPr>
          <w:p w:rsidR="00F30CFA" w:rsidRPr="00B150A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lastRenderedPageBreak/>
              <w:t>А-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28-18-00</w:t>
            </w:r>
          </w:p>
        </w:tc>
        <w:tc>
          <w:tcPr>
            <w:tcW w:w="4991" w:type="dxa"/>
            <w:gridSpan w:val="3"/>
          </w:tcPr>
          <w:p w:rsidR="00F30CFA" w:rsidRPr="00B150A0" w:rsidRDefault="00F30CFA" w:rsidP="00105D3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 w:rsidRPr="00B150A0">
              <w:rPr>
                <w:rFonts w:ascii="Times New Roman" w:hAnsi="Times New Roman" w:cs="Times New Roman"/>
                <w:sz w:val="24"/>
                <w:lang w:val="uk-UA" w:eastAsia="uk-UA"/>
              </w:rPr>
              <w:lastRenderedPageBreak/>
              <w:t xml:space="preserve">Державна реєстрація зміни складу комісії з припинення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(комісії з реорганізації, ліквідаційної комісії) юридичної особи</w:t>
            </w:r>
          </w:p>
        </w:tc>
        <w:tc>
          <w:tcPr>
            <w:tcW w:w="1843" w:type="dxa"/>
          </w:tcPr>
          <w:p w:rsidR="00F30CFA" w:rsidRPr="00B150A0" w:rsidRDefault="00F30CFA" w:rsidP="0010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141</w:t>
            </w:r>
          </w:p>
        </w:tc>
        <w:tc>
          <w:tcPr>
            <w:tcW w:w="1958" w:type="dxa"/>
          </w:tcPr>
          <w:p w:rsidR="00F30CFA" w:rsidRPr="00B150A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А-28-19-00</w:t>
            </w:r>
          </w:p>
        </w:tc>
        <w:tc>
          <w:tcPr>
            <w:tcW w:w="4991" w:type="dxa"/>
            <w:gridSpan w:val="3"/>
          </w:tcPr>
          <w:p w:rsidR="00F30CFA" w:rsidRPr="00B150A0" w:rsidRDefault="00F30CFA" w:rsidP="00105D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Внесення до Єдиного державного реєстру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lang w:eastAsia="uk-UA"/>
              </w:rPr>
              <w:t xml:space="preserve">юридичних осіб та фізичних осіб – підприємців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 xml:space="preserve">запису про рішення засновників (учасників) юридичної особи або уповноваженим ними органом щодо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843" w:type="dxa"/>
          </w:tcPr>
          <w:p w:rsidR="00F30CFA" w:rsidRPr="00B150A0" w:rsidRDefault="00F30CFA" w:rsidP="00105D3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142</w:t>
            </w:r>
          </w:p>
        </w:tc>
        <w:tc>
          <w:tcPr>
            <w:tcW w:w="1958" w:type="dxa"/>
          </w:tcPr>
          <w:p w:rsidR="00F30CFA" w:rsidRPr="00B150A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А-28-20-00</w:t>
            </w:r>
          </w:p>
        </w:tc>
        <w:tc>
          <w:tcPr>
            <w:tcW w:w="4991" w:type="dxa"/>
            <w:gridSpan w:val="3"/>
          </w:tcPr>
          <w:p w:rsidR="00F30CFA" w:rsidRPr="00B150A0" w:rsidRDefault="00F30CFA" w:rsidP="00105D3B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eastAsia="uk-UA"/>
              </w:rPr>
            </w:pPr>
            <w:r w:rsidRPr="00B150A0">
              <w:rPr>
                <w:rFonts w:ascii="Times New Roman" w:hAnsi="Times New Roman" w:cs="Times New Roman"/>
                <w:sz w:val="24"/>
                <w:lang w:eastAsia="uk-UA"/>
              </w:rPr>
              <w:t xml:space="preserve">Державна реєстрація включення відомостей про юридичну особу або </w:t>
            </w:r>
            <w:r w:rsidRPr="00B150A0">
              <w:rPr>
                <w:rFonts w:ascii="Times New Roman" w:hAnsi="Times New Roman" w:cs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</w:tc>
        <w:tc>
          <w:tcPr>
            <w:tcW w:w="1843" w:type="dxa"/>
          </w:tcPr>
          <w:p w:rsidR="00F30CFA" w:rsidRPr="00B150A0" w:rsidRDefault="00F30CFA" w:rsidP="00105D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143</w:t>
            </w:r>
          </w:p>
        </w:tc>
        <w:tc>
          <w:tcPr>
            <w:tcW w:w="1958" w:type="dxa"/>
          </w:tcPr>
          <w:p w:rsidR="00F30CFA" w:rsidRPr="00B150A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08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7.20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№503</w:t>
            </w:r>
          </w:p>
          <w:p w:rsidR="00F30CFA" w:rsidRPr="00B150A0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>А-28-21-00</w:t>
            </w:r>
          </w:p>
        </w:tc>
        <w:tc>
          <w:tcPr>
            <w:tcW w:w="4991" w:type="dxa"/>
            <w:gridSpan w:val="3"/>
          </w:tcPr>
          <w:p w:rsidR="00F30CFA" w:rsidRPr="00B150A0" w:rsidRDefault="00F30CFA" w:rsidP="00105D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hAnsi="Times New Roman" w:cs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B150A0">
              <w:rPr>
                <w:rFonts w:ascii="Times New Roman" w:hAnsi="Times New Roman" w:cs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843" w:type="dxa"/>
          </w:tcPr>
          <w:p w:rsidR="00F30CFA" w:rsidRPr="00B150A0" w:rsidRDefault="00F30CFA" w:rsidP="00105D3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150A0">
              <w:rPr>
                <w:rFonts w:ascii="Times New Roman" w:eastAsia="Calibri" w:hAnsi="Times New Roman" w:cs="Times New Roman"/>
                <w:sz w:val="24"/>
              </w:rPr>
              <w:t>Управління державної реєстрації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F5421B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144</w:t>
            </w:r>
          </w:p>
        </w:tc>
        <w:tc>
          <w:tcPr>
            <w:tcW w:w="1958" w:type="dxa"/>
          </w:tcPr>
          <w:p w:rsidR="00F30CFA" w:rsidRPr="00F5421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F30CFA" w:rsidRPr="00F5421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А-13.6-36-01 </w:t>
            </w:r>
          </w:p>
        </w:tc>
        <w:tc>
          <w:tcPr>
            <w:tcW w:w="4991" w:type="dxa"/>
            <w:gridSpan w:val="3"/>
          </w:tcPr>
          <w:p w:rsidR="00F30CFA" w:rsidRPr="00F5421B" w:rsidRDefault="00F30CFA" w:rsidP="00105D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 і виплата державної допомоги при народженні дитини</w:t>
            </w:r>
          </w:p>
        </w:tc>
        <w:tc>
          <w:tcPr>
            <w:tcW w:w="1843" w:type="dxa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B150A0" w:rsidRDefault="00F30CFA" w:rsidP="00105D3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Pr="00F5421B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145</w:t>
            </w:r>
          </w:p>
        </w:tc>
        <w:tc>
          <w:tcPr>
            <w:tcW w:w="1958" w:type="dxa"/>
          </w:tcPr>
          <w:p w:rsidR="00F30CFA" w:rsidRPr="00F5421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731</w:t>
            </w:r>
          </w:p>
          <w:p w:rsidR="00F30CFA" w:rsidRPr="00F5421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 xml:space="preserve">А-13.6-61-01 </w:t>
            </w:r>
          </w:p>
        </w:tc>
        <w:tc>
          <w:tcPr>
            <w:tcW w:w="4991" w:type="dxa"/>
            <w:gridSpan w:val="3"/>
          </w:tcPr>
          <w:p w:rsidR="00F30CFA" w:rsidRPr="00F5421B" w:rsidRDefault="00F30CFA" w:rsidP="00105D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5421B">
              <w:rPr>
                <w:rFonts w:ascii="Times New Roman" w:hAnsi="Times New Roman" w:cs="Times New Roman"/>
                <w:sz w:val="24"/>
                <w:szCs w:val="24"/>
              </w:rPr>
              <w:t>Призначення і виплата допомоги на дітей, які виховуються у багатодітних сім’ях</w:t>
            </w:r>
          </w:p>
        </w:tc>
        <w:tc>
          <w:tcPr>
            <w:tcW w:w="1843" w:type="dxa"/>
          </w:tcPr>
          <w:p w:rsidR="00F30CFA" w:rsidRPr="008A02CA" w:rsidRDefault="00F30CFA" w:rsidP="00105D3B">
            <w:pPr>
              <w:pStyle w:val="ab"/>
              <w:spacing w:after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соціальної політики</w:t>
            </w:r>
          </w:p>
          <w:p w:rsidR="00F30CFA" w:rsidRPr="00B150A0" w:rsidRDefault="00F30CFA" w:rsidP="00105D3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146</w:t>
            </w:r>
          </w:p>
        </w:tc>
        <w:tc>
          <w:tcPr>
            <w:tcW w:w="1958" w:type="dxa"/>
            <w:vAlign w:val="center"/>
          </w:tcPr>
          <w:p w:rsidR="00F30CFA" w:rsidRPr="00065765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А-26-01</w:t>
            </w:r>
          </w:p>
        </w:tc>
        <w:tc>
          <w:tcPr>
            <w:tcW w:w="4991" w:type="dxa"/>
            <w:gridSpan w:val="3"/>
            <w:vAlign w:val="center"/>
          </w:tcPr>
          <w:p w:rsidR="00F30CFA" w:rsidRPr="00065765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843" w:type="dxa"/>
            <w:vAlign w:val="center"/>
          </w:tcPr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  <w:tr w:rsidR="00F30CFA" w:rsidRPr="00B150A0" w:rsidTr="00105D3B">
        <w:trPr>
          <w:gridAfter w:val="1"/>
          <w:wAfter w:w="22" w:type="dxa"/>
        </w:trPr>
        <w:tc>
          <w:tcPr>
            <w:tcW w:w="1239" w:type="dxa"/>
            <w:gridSpan w:val="2"/>
            <w:vAlign w:val="center"/>
          </w:tcPr>
          <w:p w:rsidR="00F30CFA" w:rsidRDefault="00F30CFA" w:rsidP="00105D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147</w:t>
            </w:r>
          </w:p>
        </w:tc>
        <w:tc>
          <w:tcPr>
            <w:tcW w:w="1958" w:type="dxa"/>
            <w:vAlign w:val="center"/>
          </w:tcPr>
          <w:p w:rsidR="00F30CFA" w:rsidRPr="00065765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 w:rsidRPr="00F542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 w:rsidRPr="00C40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р. №</w:t>
            </w:r>
            <w:r w:rsidRPr="000657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828</w:t>
            </w:r>
          </w:p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А-26-02</w:t>
            </w:r>
          </w:p>
        </w:tc>
        <w:tc>
          <w:tcPr>
            <w:tcW w:w="4991" w:type="dxa"/>
            <w:gridSpan w:val="3"/>
            <w:vAlign w:val="center"/>
          </w:tcPr>
          <w:p w:rsidR="00F30CFA" w:rsidRPr="00065765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843" w:type="dxa"/>
            <w:vAlign w:val="center"/>
          </w:tcPr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5765">
              <w:rPr>
                <w:rFonts w:ascii="Times New Roman" w:hAnsi="Times New Roman" w:cs="Times New Roman"/>
              </w:rPr>
              <w:t>Архівний відділ</w:t>
            </w:r>
          </w:p>
        </w:tc>
      </w:tr>
    </w:tbl>
    <w:p w:rsidR="00F30CFA" w:rsidRDefault="00F30CFA" w:rsidP="00F30CFA">
      <w:pPr>
        <w:ind w:left="360"/>
        <w:jc w:val="both"/>
        <w:rPr>
          <w:bCs/>
          <w:sz w:val="24"/>
        </w:rPr>
      </w:pPr>
    </w:p>
    <w:p w:rsidR="00F30CFA" w:rsidRDefault="00F30CFA" w:rsidP="00F30CFA">
      <w:pPr>
        <w:ind w:left="7088" w:hanging="6946"/>
        <w:rPr>
          <w:bCs/>
          <w:sz w:val="20"/>
          <w:szCs w:val="20"/>
        </w:rPr>
      </w:pPr>
    </w:p>
    <w:p w:rsidR="00F30CFA" w:rsidRDefault="00F30CFA" w:rsidP="00F30CFA">
      <w:pPr>
        <w:ind w:left="360"/>
        <w:jc w:val="both"/>
        <w:rPr>
          <w:bCs/>
          <w:sz w:val="24"/>
        </w:rPr>
      </w:pPr>
    </w:p>
    <w:p w:rsidR="00F30CFA" w:rsidRPr="00AA631F" w:rsidRDefault="00F30CFA" w:rsidP="00F30CFA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30CFA" w:rsidRPr="00AA631F" w:rsidRDefault="00F30CFA" w:rsidP="00F30CFA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30CFA" w:rsidRPr="00AA631F" w:rsidRDefault="00F30CFA" w:rsidP="00F30CFA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30CFA" w:rsidRPr="00E826FD" w:rsidRDefault="00F30CFA" w:rsidP="00F30C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С.В. Надал</w:t>
      </w:r>
    </w:p>
    <w:p w:rsidR="00F30CFA" w:rsidRPr="001D76C3" w:rsidRDefault="00F30CFA" w:rsidP="00F30CF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30CFA" w:rsidRPr="00065765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В додаток №2 внесено зміни відповідно до рішення ВК від 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 w:rsidRPr="00065765">
        <w:rPr>
          <w:rFonts w:ascii="Times New Roman" w:hAnsi="Times New Roman" w:cs="Times New Roman"/>
          <w:color w:val="FF0000"/>
          <w:sz w:val="24"/>
          <w:szCs w:val="24"/>
        </w:rPr>
        <w:t>828</w:t>
      </w:r>
    </w:p>
    <w:p w:rsidR="00F30CFA" w:rsidRPr="00B150A0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 xml:space="preserve">В додаток №2 внесено зміни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08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7</w:t>
      </w:r>
      <w:r w:rsidRPr="00CF204D">
        <w:rPr>
          <w:rFonts w:ascii="Times New Roman" w:hAnsi="Times New Roman" w:cs="Times New Roman"/>
          <w:color w:val="FF0000"/>
          <w:sz w:val="24"/>
          <w:szCs w:val="24"/>
        </w:rPr>
        <w:t>.2020р. №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503</w:t>
      </w:r>
    </w:p>
    <w:p w:rsidR="00F30CFA" w:rsidRPr="00CF204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F204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26.02.2020р. №168</w:t>
      </w:r>
    </w:p>
    <w:p w:rsidR="00F30CFA" w:rsidRPr="003576D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576DD">
        <w:rPr>
          <w:rFonts w:ascii="Times New Roman" w:hAnsi="Times New Roman" w:cs="Times New Roman"/>
          <w:color w:val="FF0000"/>
          <w:sz w:val="24"/>
          <w:szCs w:val="24"/>
        </w:rPr>
        <w:t>В додаток №2 внесено зміни відповідно до рішення ВК від 13.02.2020р. №118</w:t>
      </w:r>
    </w:p>
    <w:p w:rsidR="00F30CFA" w:rsidRPr="00CB36F7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відповідно до рішення ВК від </w:t>
      </w:r>
      <w:r w:rsidRPr="00CB36F7">
        <w:rPr>
          <w:rFonts w:ascii="Times New Roman" w:hAnsi="Times New Roman"/>
          <w:color w:val="FF0000"/>
          <w:sz w:val="24"/>
          <w:szCs w:val="24"/>
        </w:rPr>
        <w:t>13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.0</w:t>
      </w:r>
      <w:r w:rsidRPr="00CB36F7">
        <w:rPr>
          <w:rFonts w:ascii="Times New Roman" w:hAnsi="Times New Roman"/>
          <w:color w:val="FF0000"/>
          <w:sz w:val="24"/>
          <w:szCs w:val="24"/>
        </w:rPr>
        <w:t>2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.20</w:t>
      </w:r>
      <w:r w:rsidRPr="00CB36F7">
        <w:rPr>
          <w:rFonts w:ascii="Times New Roman" w:hAnsi="Times New Roman"/>
          <w:color w:val="FF0000"/>
          <w:sz w:val="24"/>
          <w:szCs w:val="24"/>
        </w:rPr>
        <w:t>20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 xml:space="preserve">р. № </w:t>
      </w:r>
      <w:r w:rsidRPr="00CB36F7">
        <w:rPr>
          <w:rFonts w:ascii="Times New Roman" w:hAnsi="Times New Roman"/>
          <w:color w:val="FF0000"/>
          <w:sz w:val="24"/>
          <w:szCs w:val="24"/>
        </w:rPr>
        <w:t>114</w:t>
      </w:r>
    </w:p>
    <w:p w:rsidR="00F30CFA" w:rsidRPr="00C405B0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C405B0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№90</w:t>
      </w:r>
    </w:p>
    <w:p w:rsidR="00F30CFA" w:rsidRPr="00E27CDE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E27CDE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06.02.2020р. №88</w:t>
      </w:r>
    </w:p>
    <w:p w:rsidR="00F30CFA" w:rsidRPr="00AA631F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додаток №</w:t>
      </w:r>
      <w:r w:rsidRPr="00AA631F">
        <w:rPr>
          <w:rFonts w:ascii="Times New Roman" w:hAnsi="Times New Roman" w:cs="Times New Roman"/>
          <w:color w:val="FF0000"/>
          <w:sz w:val="24"/>
          <w:szCs w:val="24"/>
        </w:rPr>
        <w:t>2 внесено зміни відповідно до рішення ВК від 04.12.2019р. №1069</w:t>
      </w:r>
    </w:p>
    <w:p w:rsidR="00F30CFA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06FFB"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доповнено відповідно до рішення ВК від 25.09.2019р. № 905</w:t>
      </w:r>
    </w:p>
    <w:p w:rsidR="00F30CFA" w:rsidRPr="009B472D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Додаток №2 д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оповнено відповідно до рішення ВК від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29</w:t>
      </w:r>
      <w:r w:rsidRPr="009B472D">
        <w:rPr>
          <w:rFonts w:ascii="Times New Roman" w:hAnsi="Times New Roman" w:cs="Times New Roman"/>
          <w:color w:val="FF0000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>8.2019р. №826</w:t>
      </w:r>
    </w:p>
    <w:p w:rsidR="00F30CFA" w:rsidRPr="00C449CA" w:rsidRDefault="00F30CFA" w:rsidP="00F30C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 додаток №2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внесено зміни </w:t>
      </w:r>
      <w:r w:rsidRPr="00C449CA">
        <w:rPr>
          <w:rFonts w:ascii="Times New Roman" w:hAnsi="Times New Roman"/>
          <w:color w:val="FF0000"/>
          <w:sz w:val="24"/>
          <w:szCs w:val="24"/>
          <w:lang w:val="uk-UA"/>
        </w:rPr>
        <w:t>відповідно до рішення ВК від 22.08.2019р. № 792</w:t>
      </w:r>
    </w:p>
    <w:p w:rsidR="00F30CFA" w:rsidRPr="00C449CA" w:rsidRDefault="00F30CFA" w:rsidP="00F30CFA">
      <w:pPr>
        <w:widowControl w:val="0"/>
        <w:tabs>
          <w:tab w:val="left" w:pos="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449CA">
        <w:rPr>
          <w:rFonts w:ascii="Times New Roman" w:hAnsi="Times New Roman" w:cs="Times New Roman"/>
          <w:color w:val="FF0000"/>
          <w:sz w:val="24"/>
          <w:szCs w:val="24"/>
          <w:lang w:val="uk-UA"/>
        </w:rPr>
        <w:t>В додаток №2 внесено зміни відповідно до рішення ВК від 17.07.2019р. №664</w:t>
      </w:r>
    </w:p>
    <w:p w:rsidR="00F30CFA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F30CFA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2</w:t>
      </w: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до рішення виконавчого комітету </w:t>
      </w:r>
    </w:p>
    <w:p w:rsidR="00F30CFA" w:rsidRPr="004471B7" w:rsidRDefault="00F30CFA" w:rsidP="00F30CFA">
      <w:pPr>
        <w:spacing w:after="0" w:line="240" w:lineRule="auto"/>
        <w:ind w:left="5812"/>
        <w:rPr>
          <w:rFonts w:ascii="Times New Roman" w:hAnsi="Times New Roman"/>
          <w:lang w:val="uk-UA"/>
        </w:rPr>
      </w:pPr>
      <w:r w:rsidRPr="004471B7">
        <w:rPr>
          <w:rFonts w:ascii="Times New Roman" w:hAnsi="Times New Roman"/>
          <w:lang w:val="uk-UA"/>
        </w:rPr>
        <w:t xml:space="preserve">міської радивід  </w:t>
      </w:r>
      <w:r>
        <w:rPr>
          <w:rFonts w:ascii="Times New Roman" w:hAnsi="Times New Roman"/>
          <w:lang w:val="uk-UA"/>
        </w:rPr>
        <w:t>12.06.2019р.  №567</w:t>
      </w:r>
    </w:p>
    <w:p w:rsidR="00F30CFA" w:rsidRPr="00E826FD" w:rsidRDefault="00F30CFA" w:rsidP="00F30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РЕЄСТР </w:t>
      </w:r>
    </w:p>
    <w:p w:rsidR="00F30CFA" w:rsidRPr="00E826FD" w:rsidRDefault="00F30CFA" w:rsidP="00F30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 xml:space="preserve">неадміністративних послуг </w:t>
      </w:r>
    </w:p>
    <w:p w:rsidR="00F30CFA" w:rsidRPr="00E826FD" w:rsidRDefault="00F30CFA" w:rsidP="00F30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6FD">
        <w:rPr>
          <w:rFonts w:ascii="Times New Roman" w:hAnsi="Times New Roman"/>
          <w:b/>
          <w:sz w:val="24"/>
          <w:szCs w:val="24"/>
        </w:rPr>
        <w:t>виконавчих органів Тернопільської міської ради</w:t>
      </w:r>
    </w:p>
    <w:p w:rsidR="00F30CFA" w:rsidRPr="00E826FD" w:rsidRDefault="00F30CFA" w:rsidP="00F30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6"/>
        <w:gridCol w:w="1892"/>
        <w:gridCol w:w="4820"/>
        <w:gridCol w:w="2196"/>
      </w:tblGrid>
      <w:tr w:rsidR="00F30CFA" w:rsidRPr="00E826FD" w:rsidTr="00105D3B">
        <w:tc>
          <w:tcPr>
            <w:tcW w:w="396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№з/п</w:t>
            </w:r>
          </w:p>
        </w:tc>
        <w:tc>
          <w:tcPr>
            <w:tcW w:w="978" w:type="pct"/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Шифр послуги</w:t>
            </w:r>
          </w:p>
        </w:tc>
        <w:tc>
          <w:tcPr>
            <w:tcW w:w="2491" w:type="pct"/>
            <w:tcBorders>
              <w:right w:val="single" w:sz="4" w:space="0" w:color="auto"/>
            </w:tcBorders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неадміністративної послуги</w:t>
            </w:r>
          </w:p>
        </w:tc>
        <w:tc>
          <w:tcPr>
            <w:tcW w:w="1135" w:type="pct"/>
            <w:tcBorders>
              <w:left w:val="single" w:sz="4" w:space="0" w:color="auto"/>
              <w:right w:val="single" w:sz="4" w:space="0" w:color="auto"/>
            </w:tcBorders>
          </w:tcPr>
          <w:p w:rsidR="00F30CFA" w:rsidRPr="00E826FD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Назва виконавчого органу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Н-5-01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допомоги на поховання померлої особи, яка на момент смерті не працювала.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обліку та фінансового забезпечення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Н-9.1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Н-9.1-04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міської ради щодо надання в безоплатне користування майна комунальної власності»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Н-10-02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Встановлення нічного режиму роботи закладам торгівлі, побуту, ресторанного господарства  та закладам дозвілля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Н-10-05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режиму роботи ярмарку, виставки-продажу (організованих в приміщенні стаціонарної споруди) на території м. Тернополя</w:t>
            </w:r>
          </w:p>
        </w:tc>
        <w:tc>
          <w:tcPr>
            <w:tcW w:w="1135" w:type="pct"/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CB36F7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1667D8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Н-03-05</w:t>
            </w:r>
          </w:p>
        </w:tc>
        <w:tc>
          <w:tcPr>
            <w:tcW w:w="2491" w:type="pct"/>
            <w:vAlign w:val="center"/>
          </w:tcPr>
          <w:p w:rsidR="00F30CFA" w:rsidRPr="005808C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Видача посвідчень помічника-консультанта депутата Тернопільської міської ради</w:t>
            </w:r>
          </w:p>
        </w:tc>
        <w:tc>
          <w:tcPr>
            <w:tcW w:w="1135" w:type="pct"/>
            <w:vAlign w:val="center"/>
          </w:tcPr>
          <w:p w:rsidR="00F30CFA" w:rsidRPr="001667D8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</w:tr>
      <w:tr w:rsidR="00F30CFA" w:rsidRPr="001667D8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Н-03-04</w:t>
            </w:r>
          </w:p>
        </w:tc>
        <w:tc>
          <w:tcPr>
            <w:tcW w:w="2491" w:type="pct"/>
            <w:vAlign w:val="center"/>
          </w:tcPr>
          <w:p w:rsidR="00F30CFA" w:rsidRPr="005808C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5808C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uk-UA"/>
              </w:rPr>
              <w:t>Прийняття рішення видавничої ради щодо фінансової підтримки творів місцевих авторів</w:t>
            </w:r>
          </w:p>
        </w:tc>
        <w:tc>
          <w:tcPr>
            <w:tcW w:w="1135" w:type="pct"/>
            <w:vAlign w:val="center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Затвердження рішення підприємства, установи чи організації про взяття громадян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на квартирний облік за місцем роботи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квартирного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Н-11-08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 в гуртожитку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Н-11-10</w:t>
            </w:r>
          </w:p>
          <w:p w:rsidR="00F30CFA" w:rsidRPr="00226A39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Переоформлення ордера на жиле приміщення у будинках державного або громадського житлового фонду</w:t>
            </w:r>
          </w:p>
        </w:tc>
        <w:tc>
          <w:tcPr>
            <w:tcW w:w="1135" w:type="pct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0CFA" w:rsidRPr="00226A39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на жиле приміщення, яке виключено з числа службових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Н-11-12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Видача ордера на жиле приміщення у будинках державного і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tab/>
              <w:t>громадського житлового фонду працівникам підприємств, установ та організацій, які ведуть самостійний облік громадян, котрі потребують поліпшення житлових умов згідно черговості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ордера громадянам при обміні жилими приміщеннями, які не перебувають у приватній власності громадян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Н-11-14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 користування житлового приміщення з фондів житла для тимчасового проживання, дострокове припинення права на користування житловим приміщенням з фондів житла для тимчасового проживання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Н-12.1-02</w:t>
            </w:r>
          </w:p>
        </w:tc>
        <w:tc>
          <w:tcPr>
            <w:tcW w:w="2491" w:type="pct"/>
            <w:vAlign w:val="center"/>
          </w:tcPr>
          <w:p w:rsidR="00F30CFA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51B">
              <w:rPr>
                <w:rFonts w:ascii="Times New Roman" w:hAnsi="Times New Roman"/>
                <w:sz w:val="24"/>
                <w:szCs w:val="24"/>
              </w:rPr>
              <w:t>Укладання договору на користування стоянками таксі, що знаходяться в комунальній власності територіальної громади, для перевезення п</w:t>
            </w:r>
            <w:r>
              <w:rPr>
                <w:rFonts w:ascii="Times New Roman" w:hAnsi="Times New Roman"/>
                <w:sz w:val="24"/>
                <w:szCs w:val="24"/>
              </w:rPr>
              <w:t>асажирів та їх багажу на таксі</w:t>
            </w:r>
          </w:p>
        </w:tc>
        <w:tc>
          <w:tcPr>
            <w:tcW w:w="1135" w:type="pct"/>
            <w:vAlign w:val="center"/>
          </w:tcPr>
          <w:p w:rsidR="00F30CFA" w:rsidRPr="00C5328E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відповідно до рішення ВК від 13.02.2020р. № 118</w:t>
            </w: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Н-12.1-03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технічних умов на облаштування зупинок громадського транспорту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F30CFA" w:rsidRPr="00C5328E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5328E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Назву змінено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відповідно до рішення ВК від 13.02.2020р. № 118</w:t>
            </w: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8E">
              <w:rPr>
                <w:rFonts w:ascii="Times New Roman" w:hAnsi="Times New Roman"/>
                <w:sz w:val="24"/>
                <w:szCs w:val="24"/>
              </w:rPr>
              <w:t>Управління транспортних мереж та зв’язку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Н-13.5-04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70B">
              <w:rPr>
                <w:rFonts w:ascii="Times New Roman" w:hAnsi="Times New Roman"/>
                <w:sz w:val="24"/>
                <w:szCs w:val="24"/>
              </w:rPr>
              <w:t>Виплата грошової компенсації  замість санаторно-курортної путівки та вартості самостійного санаторно-курортного лікування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AA631F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631F">
              <w:rPr>
                <w:rFonts w:ascii="Times New Roman" w:hAnsi="Times New Roman"/>
                <w:color w:val="FF0000"/>
                <w:sz w:val="24"/>
                <w:szCs w:val="24"/>
              </w:rPr>
              <w:t>Н-13.5-07</w:t>
            </w:r>
          </w:p>
        </w:tc>
        <w:tc>
          <w:tcPr>
            <w:tcW w:w="3626" w:type="pct"/>
            <w:gridSpan w:val="2"/>
            <w:vAlign w:val="center"/>
          </w:tcPr>
          <w:p w:rsidR="00F30CFA" w:rsidRPr="00AA631F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Виключено відповідно до рішення ВК від 04.12.2019р. № 1069</w:t>
            </w:r>
          </w:p>
          <w:p w:rsidR="00F30CFA" w:rsidRPr="00AA631F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Н-13.5-11</w:t>
            </w:r>
          </w:p>
        </w:tc>
        <w:tc>
          <w:tcPr>
            <w:tcW w:w="2491" w:type="pct"/>
            <w:vAlign w:val="center"/>
          </w:tcPr>
          <w:p w:rsidR="00F30CFA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Забезпечення путівками на санаторно-курортне лікування ветеранів війни, осіб, на яких поширюється чинність Законів України «Про статус ветеранів війни, гарантії їх соціального захисту», «Про жертви нацистських переслідувань» та осіб з інвалідністю»</w:t>
            </w:r>
          </w:p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30CFA" w:rsidRPr="00226A39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Н-14.1-06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встановлення пам’ятників, монументів та меморіальних таблиць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Н-14.2-07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Розгляд відповідності намірів щодо місця розташування тимчасової споруди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Н-14.2-10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Виготовлення викопіювань в масштабі 1:500, 1:2000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виконання інженерно-геодезичних вишукувань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Н-14.2-15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плану відведення земельної ділянки проекту землеустрою щодо відведення земельної ділянки, надання переліку обмежень у використанні земельної ділянки, виготовлення викопіювання з містобудівної документації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Н-15-04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виведення житлових приміщень і житлових будинків (їх частин) з житлового фонду міста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Погодження самовільно проведеного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Н-15-06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Прийняття рішення про передачу у власність громадян 1- та 2-ох квартирних житлових будинків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Н-15-07</w:t>
            </w:r>
          </w:p>
        </w:tc>
        <w:tc>
          <w:tcPr>
            <w:tcW w:w="2491" w:type="pct"/>
            <w:vAlign w:val="center"/>
          </w:tcPr>
          <w:p w:rsidR="00F30CFA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Надання дозволу на створення та реєстрацію органу самоорганізації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населення – будинкового комітету (ОСН-БК)</w:t>
            </w:r>
          </w:p>
          <w:p w:rsidR="00F30CFA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FA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житлово-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комунального господарства, благоустрою та екології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Н-15-08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перепланування квартир у будинках та житлових приміщень у гуртожитках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Повідомна  реєстрація колективних договорів, змін та доповнень до них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Н-17.2-02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які мають право на отримання дотацій за утримання та збереження молодняку  великої рогатої худоби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Н-17.2-03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Включення до реєстру фізичних осіб, фізичних осіб-членів виробничих або обслуговуючих сільськогосподарських кооперативів, фермерських господарств, які мають право на отримання дотації за вирощені та продані на забій і переробку суб’єктам господарювання, які мають власні (орендовані) потужності для забою тварин, молодняк великої рогатої  худоби та свині (крім свиноматок і кнурів)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економіки, промисловості та праці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Н-21-06</w:t>
            </w:r>
          </w:p>
        </w:tc>
        <w:tc>
          <w:tcPr>
            <w:tcW w:w="2491" w:type="pct"/>
            <w:vAlign w:val="center"/>
          </w:tcPr>
          <w:p w:rsidR="00F30CFA" w:rsidRPr="00295D0F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D0F">
              <w:rPr>
                <w:rFonts w:ascii="Times New Roman" w:hAnsi="Times New Roman"/>
                <w:sz w:val="24"/>
                <w:szCs w:val="24"/>
              </w:rPr>
              <w:t>Присвоєння ІІ-ІІІ розрядів з видів спорту спортсменам відповідно до спортивних класифікацій, нормативів з фізичної культури і спорту</w:t>
            </w:r>
          </w:p>
        </w:tc>
        <w:tc>
          <w:tcPr>
            <w:tcW w:w="1135" w:type="pct"/>
            <w:tcBorders>
              <w:right w:val="single" w:sz="4" w:space="0" w:color="auto"/>
            </w:tcBorders>
            <w:vAlign w:val="center"/>
          </w:tcPr>
          <w:p w:rsidR="00F30CFA" w:rsidRPr="004A105E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</w:t>
            </w:r>
            <w:r w:rsidRPr="004A105E">
              <w:rPr>
                <w:rFonts w:ascii="Times New Roman" w:hAnsi="Times New Roman"/>
                <w:color w:val="FF0000"/>
                <w:sz w:val="24"/>
                <w:szCs w:val="24"/>
              </w:rPr>
              <w:t>88</w:t>
            </w:r>
          </w:p>
          <w:p w:rsidR="00F30CFA" w:rsidRPr="004A105E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4A105E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05E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Pr="004A105E">
              <w:rPr>
                <w:rFonts w:ascii="Times New Roman" w:hAnsi="Times New Roman"/>
                <w:sz w:val="24"/>
                <w:szCs w:val="24"/>
                <w:lang w:val="uk-UA"/>
              </w:rPr>
              <w:t>розвитку спорту та фізичної культури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Н-22-07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атестації працівників галузі культури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Н-24-08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відрахування з числа студентів неповнолітніх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C405B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Н-24-09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D30">
              <w:rPr>
                <w:rFonts w:ascii="Times New Roman" w:hAnsi="Times New Roman"/>
                <w:sz w:val="24"/>
                <w:szCs w:val="24"/>
              </w:rPr>
              <w:t xml:space="preserve">Надання висновків щодо доцільності (недоцільності) позбавлення батьківських прав, відібрання дитини від батьків без позбавлення батьківських прав, визначення місця проживання дитини, участі батьків у </w:t>
            </w:r>
            <w:r w:rsidRPr="003A2D30">
              <w:rPr>
                <w:rFonts w:ascii="Times New Roman" w:hAnsi="Times New Roman"/>
                <w:sz w:val="24"/>
                <w:szCs w:val="24"/>
              </w:rPr>
              <w:lastRenderedPageBreak/>
              <w:t>вихованні дитини, виселення дитини, зняття дитини з реєстрації місця проживання, визнання дитини такою, що втратила право ко</w:t>
            </w:r>
            <w:r>
              <w:rPr>
                <w:rFonts w:ascii="Times New Roman" w:hAnsi="Times New Roman"/>
                <w:sz w:val="24"/>
                <w:szCs w:val="24"/>
              </w:rPr>
              <w:t>ристування житловим приміщенням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C405B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Н-24-10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звільнення дитини з роботи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C405B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Проведення обстеження житлово-побутових умов та умов виховання малолітніх (неповнолітніх) дітей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6677D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Н-24-12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погодження на перебування дитини з дитячого закладу на період канікул або святкових днів в сім’ї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vAlign w:val="center"/>
          </w:tcPr>
          <w:p w:rsidR="00F30CFA" w:rsidRPr="006677D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Н-24-13 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висновку про можливість бути прийомними батьками, батьками вихователями</w:t>
            </w:r>
          </w:p>
        </w:tc>
        <w:tc>
          <w:tcPr>
            <w:tcW w:w="1135" w:type="pct"/>
            <w:vAlign w:val="center"/>
          </w:tcPr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Змінено назву відповідно до рішення ВК від 06.02.2020р. №90</w:t>
            </w:r>
          </w:p>
          <w:p w:rsidR="00F30CFA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  <w:p w:rsidR="00F30CFA" w:rsidRPr="00081F26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F2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6677D0" w:rsidRDefault="00F30CFA" w:rsidP="00105D3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Н-25-01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86A">
              <w:rPr>
                <w:rFonts w:ascii="Times New Roman" w:hAnsi="Times New Roman"/>
                <w:sz w:val="24"/>
                <w:szCs w:val="24"/>
              </w:rPr>
              <w:t>Включення в Реєстр отримувачів  грошової компенсації учасниками бойових дій та особами прирівняних до них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земельних ресурсів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Default="00F30CFA" w:rsidP="00105D3B">
            <w:pPr>
              <w:pStyle w:val="ab"/>
              <w:spacing w:before="0" w:beforeAutospacing="0" w:after="0" w:afterAutospacing="0"/>
              <w:rPr>
                <w:color w:val="FF0000"/>
                <w:lang w:val="en-US"/>
              </w:rPr>
            </w:pPr>
            <w:r>
              <w:rPr>
                <w:color w:val="FF0000"/>
              </w:rPr>
              <w:t xml:space="preserve">Виключено відповідно до рішення ВК від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</w:t>
            </w:r>
          </w:p>
          <w:p w:rsidR="00F30CFA" w:rsidRPr="00065765" w:rsidRDefault="00F30CFA" w:rsidP="00105D3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FF0000"/>
              </w:rPr>
              <w:t xml:space="preserve">№ </w:t>
            </w:r>
            <w:r w:rsidRPr="00065765">
              <w:rPr>
                <w:color w:val="FF0000"/>
              </w:rPr>
              <w:t>828</w:t>
            </w:r>
          </w:p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Н-26-01</w:t>
            </w:r>
          </w:p>
        </w:tc>
        <w:tc>
          <w:tcPr>
            <w:tcW w:w="2491" w:type="pct"/>
            <w:vAlign w:val="center"/>
          </w:tcPr>
          <w:p w:rsidR="00F30CFA" w:rsidRPr="00065765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Приймання на державне зберігання документів Національного архівного фонду та документів юридичних осіб, що припинили свою діяльність</w:t>
            </w:r>
          </w:p>
        </w:tc>
        <w:tc>
          <w:tcPr>
            <w:tcW w:w="1135" w:type="pct"/>
            <w:vAlign w:val="center"/>
          </w:tcPr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065765" w:rsidRDefault="00F30CFA" w:rsidP="00105D3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FF0000"/>
              </w:rPr>
              <w:t xml:space="preserve">Виключено відповідно до рішення ВК від </w:t>
            </w:r>
            <w:r w:rsidRPr="00065765">
              <w:rPr>
                <w:color w:val="FF0000"/>
              </w:rPr>
              <w:t>30</w:t>
            </w:r>
            <w:r>
              <w:rPr>
                <w:color w:val="FF0000"/>
              </w:rPr>
              <w:t>.</w:t>
            </w:r>
            <w:r w:rsidRPr="00065765">
              <w:rPr>
                <w:color w:val="FF0000"/>
              </w:rPr>
              <w:t>10</w:t>
            </w:r>
            <w:r>
              <w:rPr>
                <w:color w:val="FF0000"/>
              </w:rPr>
              <w:t xml:space="preserve">.2020р. № </w:t>
            </w:r>
            <w:r w:rsidRPr="00065765">
              <w:rPr>
                <w:color w:val="FF0000"/>
              </w:rPr>
              <w:t>828</w:t>
            </w:r>
          </w:p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Н-26-02</w:t>
            </w:r>
          </w:p>
        </w:tc>
        <w:tc>
          <w:tcPr>
            <w:tcW w:w="2491" w:type="pct"/>
            <w:vAlign w:val="center"/>
          </w:tcPr>
          <w:p w:rsidR="00F30CFA" w:rsidRPr="00065765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Видача архівних довідок та довідок соціально-правового характеру, архівних копій та витягів з документів, що зберігаються в архівному відділі</w:t>
            </w:r>
          </w:p>
        </w:tc>
        <w:tc>
          <w:tcPr>
            <w:tcW w:w="1135" w:type="pct"/>
            <w:vAlign w:val="center"/>
          </w:tcPr>
          <w:p w:rsidR="00F30CFA" w:rsidRPr="0006576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765">
              <w:rPr>
                <w:rFonts w:ascii="Times New Roman" w:hAnsi="Times New Roman"/>
                <w:sz w:val="24"/>
                <w:szCs w:val="24"/>
              </w:rPr>
              <w:t>Архівний відділ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Н-9.2.-05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згоди на подальше відчуження об’єктів, придбаних покупцями комунального майна за договорами купівлі-продажу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 використанням комунального майна.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Взяття на облік громадян, які бажають вступити до житлово-будівельного кооперативу, зняття з обліку.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Н-14.1-17</w:t>
            </w:r>
          </w:p>
        </w:tc>
        <w:tc>
          <w:tcPr>
            <w:tcW w:w="3626" w:type="pct"/>
            <w:gridSpan w:val="2"/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17.07.2019р. №664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Н-13.10-13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путівок на оздоровлення громадянам, які постраждали внаслідок Чорнобильської катастрофи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Н-9.1-06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Укладання договору оренди індивідуально визначеного (нерухомого або іншого) майна, що належить до комунальної власності»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Н-9.2-07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Приватизація об’єктів комунальної власності шляхом викупу орендарем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обліку та контролю за використанням комунального майна</w:t>
            </w:r>
          </w:p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Н-11-16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Надання дозволу на реєстрацію члена сім'ї в  гуртожиток виконавчого комітету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Н-11-17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Прийняття квартир від підприємств, установ, організацій до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Н-11-18 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416">
              <w:rPr>
                <w:rFonts w:ascii="Times New Roman" w:hAnsi="Times New Roman"/>
                <w:sz w:val="24"/>
                <w:szCs w:val="24"/>
              </w:rPr>
              <w:t>Видача довідки про сплату пайового внеску на створення і розвиток інженерно-транспортної та соціальної інфраструктури Тернопільської міської територіальної громади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Реєстрація дітей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заклади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дошкільної освіти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Н-20-02</w:t>
            </w:r>
          </w:p>
        </w:tc>
        <w:tc>
          <w:tcPr>
            <w:tcW w:w="2491" w:type="pct"/>
            <w:vAlign w:val="center"/>
          </w:tcPr>
          <w:p w:rsidR="00F30CF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направлення в групи компенсуючого типу закладів дошкільної освіти</w:t>
            </w:r>
          </w:p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Н-20-04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5B6">
              <w:rPr>
                <w:rFonts w:ascii="Times New Roman" w:hAnsi="Times New Roman"/>
                <w:sz w:val="24"/>
                <w:szCs w:val="24"/>
              </w:rPr>
              <w:t>Виготовлення дублікатів загублених документів про освіту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Н-20-05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Виплата    одноразової грошової допомоги дітям – сиротам та дітям, позбавленим батьківського піклування, після досягнення 18 – ти річного віку.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Н-20-06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Видача єдиного квитка дітям – сиротам та дітям, позбавленим батьківського піклування.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освіти і науки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 xml:space="preserve">Н-21-05 </w:t>
            </w:r>
          </w:p>
        </w:tc>
        <w:tc>
          <w:tcPr>
            <w:tcW w:w="3626" w:type="pct"/>
            <w:gridSpan w:val="2"/>
            <w:vAlign w:val="center"/>
          </w:tcPr>
          <w:p w:rsidR="00F30CFA" w:rsidRPr="006F79D7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Н-21-09</w:t>
            </w:r>
          </w:p>
        </w:tc>
        <w:tc>
          <w:tcPr>
            <w:tcW w:w="3626" w:type="pct"/>
            <w:gridSpan w:val="2"/>
            <w:vAlign w:val="center"/>
          </w:tcPr>
          <w:p w:rsidR="00F30CFA" w:rsidRPr="006F79D7" w:rsidRDefault="00F30CFA" w:rsidP="00105D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Виключено відповідно до рішення ВК від 06.02.2020р. № 88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Н-27-01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Н-27-02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зміну даних у повідомленні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Н-27-03</w:t>
            </w:r>
          </w:p>
        </w:tc>
        <w:tc>
          <w:tcPr>
            <w:tcW w:w="2491" w:type="pct"/>
            <w:vAlign w:val="center"/>
          </w:tcPr>
          <w:p w:rsidR="00F30CFA" w:rsidRPr="00E826F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vAlign w:val="center"/>
          </w:tcPr>
          <w:p w:rsidR="00F30CFA" w:rsidRPr="00AE1EF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будівництво яких здійснюється на підставі будівельного паспорта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vAlign w:val="center"/>
          </w:tcPr>
          <w:p w:rsidR="00F30CFA" w:rsidRPr="00AE1EF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1" w:type="pct"/>
            <w:vAlign w:val="center"/>
          </w:tcPr>
          <w:p w:rsidR="00F30CFA" w:rsidRPr="00AE1EF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повідомленні про початок виконання будівельних робіт щодо об’єктів, що за класом наслідків (відповідальності) належать до об’єктів, з незначними наслідками (СС1)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1" w:type="pct"/>
            <w:vAlign w:val="center"/>
          </w:tcPr>
          <w:p w:rsidR="00F30CFA" w:rsidRPr="00AE1EF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підготовчих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Н-27-0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1" w:type="pct"/>
            <w:vAlign w:val="center"/>
          </w:tcPr>
          <w:p w:rsidR="00F30CFA" w:rsidRPr="00AE1EF5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EF5">
              <w:rPr>
                <w:rFonts w:ascii="Times New Roman" w:hAnsi="Times New Roman"/>
                <w:sz w:val="24"/>
                <w:szCs w:val="24"/>
              </w:rPr>
              <w:t>Подання повідомлення про зміну даних у зареєстрованій декларації про початок виконання будівельних робіт (об’єктів, розташованих в межах міста Тернополя)</w:t>
            </w:r>
          </w:p>
        </w:tc>
        <w:tc>
          <w:tcPr>
            <w:tcW w:w="1135" w:type="pct"/>
            <w:vAlign w:val="center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F30CFA" w:rsidRPr="00B150A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F30CFA" w:rsidRPr="001160F4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Н-28.2-06</w:t>
            </w:r>
          </w:p>
        </w:tc>
        <w:tc>
          <w:tcPr>
            <w:tcW w:w="2491" w:type="pct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Внесення до Єдиного державного реєстру </w:t>
            </w:r>
            <w:r w:rsidRPr="00E826FD"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юридичних осіб та фізичних осіб – підприємців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 xml:space="preserve">запису про рішення засновників (учасників) юридичної особи або уповноваженим ними органом щодо </w:t>
            </w:r>
            <w:r w:rsidRPr="00E826FD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припинення юридичної особи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F30CFA" w:rsidRPr="00B150A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F30CFA" w:rsidRPr="001160F4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Н-28.2-09</w:t>
            </w:r>
          </w:p>
        </w:tc>
        <w:tc>
          <w:tcPr>
            <w:tcW w:w="2491" w:type="pct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uk-UA"/>
              </w:rPr>
            </w:pPr>
            <w:r w:rsidRPr="00E826FD">
              <w:rPr>
                <w:rFonts w:ascii="Times New Roman" w:hAnsi="Times New Roman"/>
                <w:sz w:val="24"/>
                <w:lang w:eastAsia="uk-UA"/>
              </w:rPr>
              <w:t xml:space="preserve">Державна реєстрація включення відомостей про юридичну особу або </w:t>
            </w:r>
            <w:r w:rsidRPr="00E826FD">
              <w:rPr>
                <w:rFonts w:ascii="Times New Roman" w:hAnsi="Times New Roman"/>
                <w:bCs/>
                <w:sz w:val="24"/>
              </w:rPr>
              <w:t>про фізичну особу – підприємця, зареєстрованих до 1 липня 2004 року</w:t>
            </w:r>
          </w:p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</w:tcPr>
          <w:p w:rsidR="00F30CFA" w:rsidRPr="00E826FD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30CFA" w:rsidRPr="00B150A0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lang w:val="uk-UA"/>
              </w:rPr>
            </w:pPr>
            <w:r w:rsidRPr="00B150A0">
              <w:rPr>
                <w:rFonts w:ascii="Times New Roman" w:hAnsi="Times New Roman"/>
                <w:b/>
                <w:color w:val="FF0000"/>
                <w:lang w:val="uk-UA"/>
              </w:rPr>
              <w:t>Виключено відповідно до рішення ВК від 08.07.2020р. №503</w:t>
            </w:r>
          </w:p>
          <w:p w:rsidR="00F30CFA" w:rsidRPr="001160F4" w:rsidRDefault="00F30CFA" w:rsidP="00105D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826FD">
              <w:rPr>
                <w:rFonts w:ascii="Times New Roman" w:hAnsi="Times New Roman"/>
                <w:color w:val="000000"/>
                <w:sz w:val="24"/>
              </w:rPr>
              <w:t>Н-28.2-10</w:t>
            </w:r>
          </w:p>
        </w:tc>
        <w:tc>
          <w:tcPr>
            <w:tcW w:w="2491" w:type="pct"/>
          </w:tcPr>
          <w:p w:rsidR="00F30CFA" w:rsidRPr="00E826FD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</w:rPr>
              <w:t xml:space="preserve">Державна реєстрація переходу юридичної особи на діяльність на підставі модельного статуту або </w:t>
            </w:r>
            <w:r w:rsidRPr="00E826FD">
              <w:rPr>
                <w:rFonts w:ascii="Times New Roman" w:hAnsi="Times New Roman"/>
                <w:color w:val="000000"/>
                <w:sz w:val="24"/>
              </w:rPr>
              <w:t>переходу юридичної особи з модельного статуту на діяльність на підставі власного установчого документа</w:t>
            </w:r>
          </w:p>
        </w:tc>
        <w:tc>
          <w:tcPr>
            <w:tcW w:w="1135" w:type="pct"/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</w:rPr>
            </w:pPr>
            <w:r w:rsidRPr="00E826FD">
              <w:rPr>
                <w:rFonts w:ascii="Times New Roman" w:eastAsia="Calibri" w:hAnsi="Times New Roman"/>
                <w:sz w:val="24"/>
              </w:rPr>
              <w:t>Управління державної реєстрації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30CFA" w:rsidRPr="005718A3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718A3">
              <w:rPr>
                <w:rFonts w:ascii="Times New Roman" w:hAnsi="Times New Roman"/>
                <w:color w:val="000000"/>
              </w:rPr>
              <w:t xml:space="preserve"> Н-27-04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5718A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037A">
              <w:rPr>
                <w:rFonts w:ascii="Times New Roman" w:hAnsi="Times New Roman"/>
                <w:sz w:val="24"/>
              </w:rPr>
              <w:t>Повідомлення про зміну даних у зареєстрованій декларації про початок виконання підготовчих/будівельних робіт»(об’єктів, розташованих в межах міста Тернополя)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5718A3" w:rsidRDefault="00F30CFA" w:rsidP="00105D3B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державного архітектурно-будівельного контролю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33DBF">
              <w:rPr>
                <w:rFonts w:ascii="Times New Roman" w:hAnsi="Times New Roman"/>
                <w:color w:val="000000"/>
              </w:rPr>
              <w:t xml:space="preserve">Н-13-16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733DBF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33DBF">
              <w:rPr>
                <w:rFonts w:ascii="Times New Roman" w:hAnsi="Times New Roman"/>
                <w:sz w:val="24"/>
              </w:rPr>
              <w:t>Надання фінансової підтримки громадських об’єднань осіб з інвалідністю та ветеранів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DBF">
              <w:rPr>
                <w:rFonts w:ascii="Times New Roman" w:hAnsi="Times New Roman"/>
                <w:sz w:val="24"/>
                <w:szCs w:val="24"/>
              </w:rPr>
              <w:t>Управління соціальної політики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Оформлення паспорт</w:t>
            </w:r>
            <w:r>
              <w:rPr>
                <w:rFonts w:ascii="Times New Roman" w:hAnsi="Times New Roman"/>
                <w:sz w:val="24"/>
              </w:rPr>
              <w:t>а прив’язки тимчасової споруди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Н-14-08-02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Продовження строку дії паспорта прив’язки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Присвоєння адресного номера новозбудованим об’єктам нерухомості</w:t>
            </w:r>
          </w:p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Н-14-14-02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Присвоєння адресного номера у випадку реконструкції об’єктів нерухомості (поділу чи виділу об'єкта, внаслідок чого утворюється окремий об'єкт нерухомості, об'єднання об'єктів нерухомого майна) та у випадку необхідності впорядкування поштових адрес </w:t>
            </w:r>
            <w:r>
              <w:rPr>
                <w:rFonts w:ascii="Times New Roman" w:hAnsi="Times New Roman"/>
                <w:sz w:val="24"/>
              </w:rPr>
              <w:t>існуючих об'єктів нерухомості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будівельного паспорта забудови земельної ділянки».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Внесення змін до будівельного паспорта забудови земельної ділянки</w:t>
            </w:r>
          </w:p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Н-14-16-03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Видача дубліката будівельного паспорта</w:t>
            </w:r>
          </w:p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Н-14-18-01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Погодження та реєстрація паспорта прив’язки сезонного об’єкта сфери торгівлі </w:t>
            </w:r>
            <w:r w:rsidRPr="0033227C">
              <w:rPr>
                <w:rFonts w:ascii="Times New Roman" w:hAnsi="Times New Roman"/>
                <w:sz w:val="24"/>
              </w:rPr>
              <w:lastRenderedPageBreak/>
              <w:t>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Управління містобудування,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 xml:space="preserve">Н-14-18-02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та реєстрація схеми розміщення сезонного об’єкта сфери послуг, відпочинку та розваг на т</w:t>
            </w:r>
            <w:r>
              <w:rPr>
                <w:rFonts w:ascii="Times New Roman" w:hAnsi="Times New Roman"/>
                <w:sz w:val="24"/>
              </w:rPr>
              <w:t>ериторії м. Тернополя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A20017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</w:rPr>
            </w:pPr>
            <w:r w:rsidRPr="00A20017">
              <w:rPr>
                <w:rFonts w:ascii="Times New Roman" w:hAnsi="Times New Roman"/>
              </w:rPr>
              <w:t>Н-14-19-01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1D76C3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дозволу на</w:t>
            </w:r>
            <w:r>
              <w:rPr>
                <w:rFonts w:ascii="Times New Roman" w:hAnsi="Times New Roman"/>
                <w:sz w:val="24"/>
              </w:rPr>
              <w:t xml:space="preserve"> розміщення зовнішньої реклами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3227C">
              <w:rPr>
                <w:rFonts w:ascii="Times New Roman" w:hAnsi="Times New Roman"/>
                <w:sz w:val="24"/>
              </w:rPr>
              <w:t xml:space="preserve">Н-14-19-02 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3227C">
              <w:rPr>
                <w:rFonts w:ascii="Times New Roman" w:hAnsi="Times New Roman"/>
                <w:sz w:val="24"/>
              </w:rPr>
              <w:t>Погодження зовнішнього ви</w:t>
            </w:r>
            <w:r>
              <w:rPr>
                <w:rFonts w:ascii="Times New Roman" w:hAnsi="Times New Roman"/>
                <w:sz w:val="24"/>
              </w:rPr>
              <w:t>гляду вивіски, таблички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1160F4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Взяття громадян на квартирний облік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C449CA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дітей – сиріт чи дітей, позбавлених батьківського піклування, які досягли 16-річного віку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Взяття на квартирний облік за місцем проживання у  виконавчому комітеті міської ради внутрішньо переміщених осіб з числа учасників бойових дій та членів їх сімей, а також членів сімей загиблих, відповідно до Закону України «Про статус ветеранів війни, гарантії їх соціального захисту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Прийняття облікових справ перебування працівників на квартирному обліку за місцем роботи для зарахування на квартирний облік за місцем проживання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Н-11-04-0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F91203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Зняття з квартирного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>Погодження передачі у власність громадянам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Н-11-06-0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F91203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у власність громадян жилого приміщення у гуртожитку комунальної власності Тернопільської міської </w:t>
            </w:r>
            <w:r w:rsidRPr="008C64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Відділ квартирного обліку та </w:t>
            </w: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на жиле приміщення громадянам, які перебувають на квартирному обліку за місцем проживання у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Н-11-07</w:t>
            </w:r>
            <w:r w:rsidRPr="00F91203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F91203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Видачі ордера на жиле приміщення, придбане за кошти підприємства, установи, організації для забезпечення житлом працівника підприємства, установи, організації, який перебуває на квартирному обліку за місцем проживання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з видачею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Реєстрація квартири в якості службової без видачі ордера працівнику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Н-11-09-0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Видача ордера працівнику на службову квартиру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</w:t>
            </w:r>
            <w:r>
              <w:rPr>
                <w:rFonts w:ascii="Times New Roman" w:hAnsi="Times New Roman"/>
                <w:sz w:val="24"/>
                <w:szCs w:val="24"/>
              </w:rPr>
              <w:t>-19-02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color w:val="000000"/>
                <w:sz w:val="24"/>
                <w:szCs w:val="24"/>
              </w:rPr>
              <w:t>Видача довідки про не перебування на квартирному обліку у  виконавчому комітеті міської ради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F91203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Визначення кандидата на  участь у програмі «Будівництва(придбання) доступного житла у місті Тернополі на 2018-2020роки»  з числа працівників бюджетної сфери та комунальних підприємств міста Тернополя, з числа молодих сімей та одиноких молодих громадян до 35 років включно, інвалідів I-II групи, багатодітних сімей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Визначення кандидата на  участь у програмі «Будівництва (придбання) доступного житла у місті Тернополі на 2018-2020роки» з числа внутрішньо переміщених осіб з тимчасово окупованих територій та зони проведення антитерористичної операції, </w:t>
            </w:r>
          </w:p>
          <w:p w:rsidR="00F30CFA" w:rsidRPr="00F91203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які зареєстровані управлінням соціальної політики Тернопільської міської ради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мають намір оселитися у м.Тернополі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lastRenderedPageBreak/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учасників бойових дій, які проходили військову службу в зоні АТО, або члени їх сімей,  які зареєстровані на території міста Тернопіль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Н-11-20-0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203">
              <w:rPr>
                <w:rFonts w:ascii="Times New Roman" w:hAnsi="Times New Roman"/>
                <w:sz w:val="24"/>
              </w:rPr>
              <w:t>Визначення кандидата на  участь у програмі «Будівництва(придбання) доступного житла у місті Тернополі на 2018-2020роки» з числа громадян України, зареєстрованих в м. Тернопіль (кандидати на участь в програмі другої черги), що отримують можливість участі в програмі в разі відсутності попиту серед кандидатів на участь в програмі першої черги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33227C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перебування на кооперативному обліку у виконавчому комітеті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F91203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1203">
              <w:rPr>
                <w:rFonts w:ascii="Times New Roman" w:hAnsi="Times New Roman"/>
                <w:sz w:val="24"/>
                <w:szCs w:val="24"/>
              </w:rPr>
              <w:t>Н-11-21-0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449C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val="uk-UA"/>
              </w:rPr>
            </w:pPr>
            <w:r w:rsidRPr="00C449CA">
              <w:rPr>
                <w:rFonts w:ascii="Times New Roman" w:hAnsi="Times New Roman"/>
                <w:color w:val="FF0000"/>
                <w:lang w:val="uk-UA"/>
              </w:rPr>
              <w:t>Змінено назву послуги відповідно до рішення ВК від 22.08.2019р. № 792</w:t>
            </w:r>
          </w:p>
          <w:p w:rsidR="00F30CFA" w:rsidRPr="00C449CA" w:rsidRDefault="00F30CFA" w:rsidP="00105D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449CA">
              <w:rPr>
                <w:rFonts w:ascii="Times New Roman" w:hAnsi="Times New Roman"/>
                <w:sz w:val="24"/>
              </w:rPr>
              <w:t>Видача довідки про не перебування на кооперативному обліку у виконавчому комітет</w:t>
            </w:r>
            <w:r>
              <w:rPr>
                <w:rFonts w:ascii="Times New Roman" w:hAnsi="Times New Roman"/>
                <w:sz w:val="24"/>
                <w:lang w:val="uk-UA"/>
              </w:rPr>
              <w:t>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об’єктів торгівлі, сфери послуг та закладів ресторанного господарства в стаціонарних спорудах, павільйонах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торгових кіосків, тимчасових споруд, автопричепів, лотків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пересувної мережі (автокав’ярні, велокав’ярні, автомобілі з реалізації питної води), торгових розносок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кіосків, лотків в стаціонарних спорудах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CB36F7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Н-10-03-0</w:t>
            </w:r>
            <w:r w:rsidRPr="00C16A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D91443">
              <w:rPr>
                <w:rFonts w:ascii="Times New Roman" w:hAnsi="Times New Roman"/>
              </w:rPr>
              <w:t>Погодження режиму роботи ринків на території Тернопільської міської територіальної громади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 xml:space="preserve">Погодження режиму роботи сезонного об’єкта сфери послуг, відпочинку та розваг на території м. Тернополя та парків 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F30CFA" w:rsidRPr="00581256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16A73" w:rsidRDefault="00F30CFA" w:rsidP="00105D3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Н-10-04-0</w:t>
            </w:r>
            <w:r w:rsidRPr="00C16A73">
              <w:rPr>
                <w:rFonts w:ascii="Times New Roman" w:hAnsi="Times New Roman"/>
              </w:rPr>
              <w:t>3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581256">
              <w:rPr>
                <w:rFonts w:ascii="Times New Roman" w:hAnsi="Times New Roman"/>
              </w:rPr>
              <w:t>Погодження режиму роботи сезонного об’єкта сфери торгівлі (торгових майданчиків біля стаціонарних закладів ресторанного господарства) на території м. Тернополя та парків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5"/>
              <w:rPr>
                <w:rFonts w:ascii="Times New Roman" w:hAnsi="Times New Roman"/>
                <w:color w:val="FF0000"/>
              </w:rPr>
            </w:pPr>
            <w:r w:rsidRPr="00CB36F7">
              <w:rPr>
                <w:rFonts w:ascii="Times New Roman" w:hAnsi="Times New Roman"/>
                <w:color w:val="FF0000"/>
              </w:rPr>
              <w:t xml:space="preserve">Змінено назву відповідно до рішення </w:t>
            </w:r>
            <w:r>
              <w:rPr>
                <w:rFonts w:ascii="Times New Roman" w:hAnsi="Times New Roman"/>
                <w:color w:val="FF0000"/>
              </w:rPr>
              <w:t>ВК від 13.02.2020р. №114</w:t>
            </w:r>
          </w:p>
          <w:p w:rsidR="00F30CFA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CB36F7">
              <w:rPr>
                <w:rFonts w:ascii="Times New Roman" w:hAnsi="Times New Roman"/>
              </w:rPr>
              <w:t>Відділ торгівлі, побуту та захисту прав споживачів</w:t>
            </w:r>
          </w:p>
          <w:p w:rsidR="00F30CFA" w:rsidRPr="00CB36F7" w:rsidRDefault="00F30CFA" w:rsidP="00105D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F204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F30CFA" w:rsidRPr="00CF204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204D">
              <w:rPr>
                <w:rFonts w:ascii="Times New Roman" w:hAnsi="Times New Roman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Організація роботи комісії</w:t>
            </w:r>
            <w:r>
              <w:rPr>
                <w:rFonts w:ascii="Times New Roman" w:hAnsi="Times New Roman"/>
              </w:rPr>
              <w:t xml:space="preserve"> з питань захисту прав дитини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581256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F204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Виключено відповідно до рішення ВК від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6.02.2020р. № </w:t>
            </w:r>
            <w:r w:rsidRPr="00CF204D">
              <w:rPr>
                <w:rFonts w:ascii="Times New Roman" w:hAnsi="Times New Roman"/>
                <w:color w:val="FF0000"/>
                <w:sz w:val="24"/>
                <w:szCs w:val="24"/>
              </w:rPr>
              <w:t>168</w:t>
            </w:r>
          </w:p>
          <w:p w:rsidR="00F30CFA" w:rsidRPr="00CF204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CF204D">
              <w:rPr>
                <w:rFonts w:ascii="Times New Roman" w:hAnsi="Times New Roman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581256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  <w:r w:rsidRPr="003A2D30">
              <w:rPr>
                <w:rFonts w:ascii="Times New Roman" w:hAnsi="Times New Roman"/>
              </w:rPr>
              <w:t>Розробка, моніторинг та звіт про виконання програми запобігання соціальному сирітству, подолання дитячої безпритульності та бездоглядності на 2018 – 2021р.р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581256" w:rsidRDefault="00F30CFA" w:rsidP="00105D3B">
            <w:pPr>
              <w:pStyle w:val="a5"/>
              <w:rPr>
                <w:rFonts w:ascii="Times New Roman" w:hAnsi="Times New Roman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Служба у справах неповнолітніх та дітей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3A2D30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Н-22-08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3A2D30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Прийняття рішення виконавчого комітету щодо надання в оренду майна комунальної власності,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F30CFA" w:rsidRPr="00E826F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Н-22-09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Прийняття рішення міської ради щодо надання в безоплатне користування майна комунальної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власності.</w:t>
            </w:r>
          </w:p>
          <w:p w:rsidR="00F30CFA" w:rsidRPr="003A2D30" w:rsidRDefault="00F30CFA" w:rsidP="00105D3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E826FD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Управління культури і мистецтв</w:t>
            </w:r>
          </w:p>
        </w:tc>
      </w:tr>
      <w:tr w:rsidR="00F30CFA" w:rsidRPr="009B472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Доповнено відповідно до рішення ВК від 17.07.2019р. №664</w:t>
            </w:r>
          </w:p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Н-14-20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 інформаційної довідки з містобудівного кадастру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26FD">
              <w:rPr>
                <w:rFonts w:ascii="Times New Roman" w:hAnsi="Times New Roman"/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F30CFA" w:rsidRPr="009B472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 xml:space="preserve">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8.2019р. №826</w:t>
            </w:r>
          </w:p>
          <w:p w:rsidR="00F30CFA" w:rsidRPr="0037713C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Н-21-01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Прийняття рішення виконавчого комітету щодо надання в оренду майна комунальної </w:t>
            </w: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власност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Управління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lastRenderedPageBreak/>
              <w:t>розвитку спорту та фізичної культури</w:t>
            </w:r>
          </w:p>
        </w:tc>
      </w:tr>
      <w:tr w:rsidR="00F30CFA" w:rsidRPr="009B472D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Доповнено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29</w:t>
            </w:r>
            <w:r w:rsidRPr="009B472D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8.2019р. №826</w:t>
            </w:r>
          </w:p>
          <w:p w:rsidR="00F30CFA" w:rsidRPr="0037713C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Н-21-02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9B472D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771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міської ради щодо надання в безоплатне користуван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r w:rsidRPr="008A317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Управління </w:t>
            </w:r>
            <w:r w:rsidRPr="008A317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розвитку спорту та фізичної культури</w:t>
            </w:r>
          </w:p>
        </w:tc>
      </w:tr>
      <w:tr w:rsidR="00F30CFA" w:rsidRPr="00C06FFB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оповнено відповідно до рішення ВК від 25.09.2019р. № 905</w:t>
            </w:r>
          </w:p>
          <w:p w:rsidR="00F30CFA" w:rsidRPr="00C06FF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Н-15-09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37713C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щодо відключення будівлі/житлового будинку від ЦО та /або ГВП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C06FFB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оповнено відповідно до рішення ВК від 25.09.2019р. № 905</w:t>
            </w:r>
          </w:p>
          <w:p w:rsidR="00F30CFA" w:rsidRPr="00C06FFB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Н-15-10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37713C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06FF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Рекомендації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6FFB">
              <w:rPr>
                <w:rFonts w:ascii="Times New Roman" w:hAnsi="Times New Roman"/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Н-24-14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06FFB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Подання клопотання голові Тернопільської обласної державної адміністрації щодо присвоєння почесногозвання «Мати-героїня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06FFB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Н-24-15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06FFB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Видача довідки про те, що посвідчення багатодітної сім’ї не видавалось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06FFB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F30CFA" w:rsidRPr="00065765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Н-24-16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06FFB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Прийняття рішення виконавчого комітету щодо надання в оренду майна комунальної власності згідно оголошення про намір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06FFB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  <w:tr w:rsidR="00F30CFA" w:rsidRPr="00F30CFA" w:rsidTr="00105D3B">
        <w:trPr>
          <w:trHeight w:val="563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E826FD" w:rsidRDefault="00F30CFA" w:rsidP="00105D3B">
            <w:pPr>
              <w:pStyle w:val="1"/>
              <w:numPr>
                <w:ilvl w:val="0"/>
                <w:numId w:val="2"/>
              </w:numPr>
              <w:tabs>
                <w:tab w:val="left" w:pos="12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Д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оповнено відповідно до рішення ВК від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06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20</w:t>
            </w:r>
            <w:r w:rsidRPr="00C06FF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р. №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90</w:t>
            </w:r>
          </w:p>
          <w:p w:rsidR="00F30CFA" w:rsidRDefault="00F30CFA" w:rsidP="00105D3B">
            <w:pPr>
              <w:widowControl w:val="0"/>
              <w:tabs>
                <w:tab w:val="left" w:pos="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Н-24-17</w:t>
            </w:r>
          </w:p>
        </w:tc>
        <w:tc>
          <w:tcPr>
            <w:tcW w:w="2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CFA" w:rsidRPr="00C405B0" w:rsidRDefault="00F30CFA" w:rsidP="00105D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05B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Н-24-17 «Прийняття рішення міської ради щодо надання в безоплатне користування майна комунальної власності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CFA" w:rsidRPr="00C06FFB" w:rsidRDefault="00F30CFA" w:rsidP="00105D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405B0">
              <w:rPr>
                <w:rFonts w:ascii="Times New Roman" w:hAnsi="Times New Roman"/>
                <w:sz w:val="24"/>
                <w:szCs w:val="24"/>
              </w:rPr>
              <w:t>Управління сім’ї, молодіжної політики та захисту дітей</w:t>
            </w:r>
          </w:p>
        </w:tc>
      </w:tr>
    </w:tbl>
    <w:p w:rsidR="00F30CFA" w:rsidRPr="009B472D" w:rsidRDefault="00F30CFA" w:rsidP="00F30CF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30CFA" w:rsidRPr="009B472D" w:rsidRDefault="00F30CFA" w:rsidP="00F30CF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30CFA" w:rsidRPr="009B472D" w:rsidRDefault="00F30CFA" w:rsidP="00F30CF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30CFA" w:rsidRPr="009B472D" w:rsidRDefault="00F30CFA" w:rsidP="00F30CF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F30CFA" w:rsidRPr="00E826FD" w:rsidRDefault="00F30CFA" w:rsidP="00F30C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26FD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С.В.Надал</w:t>
      </w:r>
    </w:p>
    <w:p w:rsidR="00F30CFA" w:rsidRPr="00E826FD" w:rsidRDefault="00F30CFA" w:rsidP="00F30C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F30CFA" w:rsidRDefault="00F30CFA" w:rsidP="00F30CFA">
      <w:pPr>
        <w:rPr>
          <w:lang w:val="uk-UA"/>
        </w:rPr>
      </w:pPr>
    </w:p>
    <w:p w:rsidR="000E04CF" w:rsidRDefault="000E04CF"/>
    <w:sectPr w:rsidR="000E04CF" w:rsidSect="00CF35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3A4"/>
    <w:multiLevelType w:val="hybridMultilevel"/>
    <w:tmpl w:val="564C0F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30E57BA3"/>
    <w:multiLevelType w:val="hybridMultilevel"/>
    <w:tmpl w:val="BD841B0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1A01D2"/>
    <w:multiLevelType w:val="hybridMultilevel"/>
    <w:tmpl w:val="A78AF2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">
    <w:nsid w:val="70D974E1"/>
    <w:multiLevelType w:val="hybridMultilevel"/>
    <w:tmpl w:val="259E8B6E"/>
    <w:lvl w:ilvl="0" w:tplc="F732E84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CFA"/>
    <w:rsid w:val="000E04CF"/>
    <w:rsid w:val="00F3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rsid w:val="00F30CFA"/>
    <w:pPr>
      <w:spacing w:after="120"/>
    </w:pPr>
    <w:rPr>
      <w:rFonts w:ascii="Calibri" w:eastAsia="Times New Roman" w:hAnsi="Calibri" w:cs="Times New Roman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0CFA"/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F30CFA"/>
    <w:rPr>
      <w:rFonts w:ascii="Calibri" w:eastAsia="Times New Roman" w:hAnsi="Calibri" w:cs="Times New Roman"/>
      <w:sz w:val="16"/>
      <w:szCs w:val="16"/>
      <w:lang w:val="uk-UA"/>
    </w:rPr>
  </w:style>
  <w:style w:type="paragraph" w:customStyle="1" w:styleId="1">
    <w:name w:val="Без интервала1"/>
    <w:rsid w:val="00F30CF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uiPriority w:val="99"/>
    <w:qFormat/>
    <w:rsid w:val="00F30C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uk-UA"/>
    </w:rPr>
  </w:style>
  <w:style w:type="character" w:customStyle="1" w:styleId="a4">
    <w:name w:val="Название Знак"/>
    <w:basedOn w:val="a0"/>
    <w:link w:val="a3"/>
    <w:uiPriority w:val="99"/>
    <w:rsid w:val="00F30CFA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paragraph" w:styleId="a5">
    <w:name w:val="No Spacing"/>
    <w:qFormat/>
    <w:rsid w:val="00F30CFA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30CFA"/>
    <w:rPr>
      <w:rFonts w:ascii="Calibri" w:eastAsia="Times New Roman" w:hAnsi="Calibri" w:cs="Times New Roman"/>
      <w:lang w:val="uk-UA"/>
    </w:rPr>
  </w:style>
  <w:style w:type="paragraph" w:styleId="a7">
    <w:name w:val="header"/>
    <w:basedOn w:val="a"/>
    <w:link w:val="a6"/>
    <w:uiPriority w:val="99"/>
    <w:semiHidden/>
    <w:unhideWhenUsed/>
    <w:rsid w:val="00F30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10">
    <w:name w:val="Верхний колонтитул Знак1"/>
    <w:basedOn w:val="a0"/>
    <w:link w:val="a7"/>
    <w:uiPriority w:val="99"/>
    <w:semiHidden/>
    <w:rsid w:val="00F30CFA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30CFA"/>
    <w:rPr>
      <w:rFonts w:ascii="Calibri" w:eastAsia="Times New Roman" w:hAnsi="Calibri" w:cs="Times New Roman"/>
      <w:lang w:val="uk-UA"/>
    </w:rPr>
  </w:style>
  <w:style w:type="paragraph" w:styleId="a9">
    <w:name w:val="footer"/>
    <w:basedOn w:val="a"/>
    <w:link w:val="a8"/>
    <w:uiPriority w:val="99"/>
    <w:semiHidden/>
    <w:unhideWhenUsed/>
    <w:rsid w:val="00F30C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F30CFA"/>
    <w:rPr>
      <w:rFonts w:eastAsiaTheme="minorEastAsia"/>
      <w:lang w:eastAsia="ru-RU"/>
    </w:rPr>
  </w:style>
  <w:style w:type="character" w:styleId="aa">
    <w:name w:val="Hyperlink"/>
    <w:basedOn w:val="a0"/>
    <w:uiPriority w:val="99"/>
    <w:rsid w:val="00F30CFA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F3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ез інтервалів"/>
    <w:rsid w:val="00F30C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rsid w:val="00F30CFA"/>
    <w:rPr>
      <w:rFonts w:cs="Times New Roman"/>
    </w:rPr>
  </w:style>
  <w:style w:type="paragraph" w:styleId="ad">
    <w:name w:val="List Paragraph"/>
    <w:basedOn w:val="a"/>
    <w:uiPriority w:val="34"/>
    <w:qFormat/>
    <w:rsid w:val="00F30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a.te.ua/app/webroot/files/Strukturni_pidrozdily/A-15-04.rar" TargetMode="External"/><Relationship Id="rId13" Type="http://schemas.openxmlformats.org/officeDocument/2006/relationships/hyperlink" Target="http://rada.te.ua/strukturni-pidrozdil/103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a.te.ua/strukturni-pidrozdil/10344.html" TargetMode="External"/><Relationship Id="rId12" Type="http://schemas.openxmlformats.org/officeDocument/2006/relationships/hyperlink" Target="http://rada.te.ua/app/webroot/files/Strukturni_pidrozdily/A-15-04.r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ada.te.ua/strukturni-pidrozdil/10344.html" TargetMode="External"/><Relationship Id="rId11" Type="http://schemas.openxmlformats.org/officeDocument/2006/relationships/hyperlink" Target="http://rada.te.ua/strukturni-pidrozdil/10344.html" TargetMode="External"/><Relationship Id="rId5" Type="http://schemas.openxmlformats.org/officeDocument/2006/relationships/hyperlink" Target="http://rada.te.ua/strukturni-pidrozdil/10344.html" TargetMode="External"/><Relationship Id="rId15" Type="http://schemas.openxmlformats.org/officeDocument/2006/relationships/hyperlink" Target="http://rada.te.ua/strukturni-pidrozdil/10336.html" TargetMode="External"/><Relationship Id="rId10" Type="http://schemas.openxmlformats.org/officeDocument/2006/relationships/hyperlink" Target="http://rada.te.ua/app/webroot/files/Strukturni_pidrozdily/A-15-04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a.te.ua/strukturni-pidrozdil/10344.html" TargetMode="External"/><Relationship Id="rId14" Type="http://schemas.openxmlformats.org/officeDocument/2006/relationships/hyperlink" Target="http://rada.te.ua/app/webroot/files/Strukturni_pidrozdily/A-2.1-0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8395</Words>
  <Characters>47852</Characters>
  <Application>Microsoft Office Word</Application>
  <DocSecurity>0</DocSecurity>
  <Lines>398</Lines>
  <Paragraphs>112</Paragraphs>
  <ScaleCrop>false</ScaleCrop>
  <Company>Reanimator Extreme Edition</Company>
  <LinksUpToDate>false</LinksUpToDate>
  <CharactersWithSpaces>56135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2020-11-09T12:44:00Z</dcterms:created>
  <dcterms:modified xsi:type="dcterms:W3CDTF">2020-11-09T12:44:00Z</dcterms:modified>
</cp:coreProperties>
</file>