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2F" w:rsidRDefault="00FE362F" w:rsidP="00FE362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</w:t>
      </w:r>
    </w:p>
    <w:p w:rsidR="00FE362F" w:rsidRDefault="00FE362F" w:rsidP="00FE362F">
      <w:pPr>
        <w:rPr>
          <w:rFonts w:ascii="Arial" w:hAnsi="Arial"/>
          <w:color w:val="000000"/>
          <w:sz w:val="27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</w:t>
      </w:r>
      <w:r>
        <w:rPr>
          <w:color w:val="000000"/>
          <w:lang w:val="uk-UA"/>
        </w:rPr>
        <w:t>Додаток</w:t>
      </w:r>
    </w:p>
    <w:p w:rsidR="00FE362F" w:rsidRDefault="00FE362F" w:rsidP="00FE362F">
      <w:pPr>
        <w:rPr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до рішення виконавчого комітету                                                                                           </w:t>
      </w:r>
    </w:p>
    <w:p w:rsidR="00FE362F" w:rsidRDefault="00FE362F" w:rsidP="00FE362F">
      <w:pPr>
        <w:pStyle w:val="a3"/>
        <w:jc w:val="center"/>
      </w:pPr>
      <w:r>
        <w:t>ВИСНОВОК</w:t>
      </w:r>
    </w:p>
    <w:p w:rsidR="00FE362F" w:rsidRDefault="00FE362F" w:rsidP="00FE362F">
      <w:pPr>
        <w:pStyle w:val="a3"/>
        <w:jc w:val="center"/>
      </w:pPr>
      <w:r>
        <w:t>органу опіки і піклування</w:t>
      </w:r>
    </w:p>
    <w:p w:rsidR="00FE362F" w:rsidRDefault="00FE362F" w:rsidP="00FE362F">
      <w:pPr>
        <w:pStyle w:val="a3"/>
        <w:tabs>
          <w:tab w:val="left" w:pos="360"/>
        </w:tabs>
        <w:jc w:val="center"/>
      </w:pPr>
      <w:r>
        <w:t>щодо  визначення місця проживання малолітніх дітей</w:t>
      </w:r>
    </w:p>
    <w:p w:rsidR="00FE362F" w:rsidRDefault="00952FFE" w:rsidP="00FE362F">
      <w:pPr>
        <w:pStyle w:val="a3"/>
        <w:tabs>
          <w:tab w:val="left" w:pos="360"/>
        </w:tabs>
        <w:jc w:val="center"/>
      </w:pPr>
      <w:r w:rsidRPr="00952FFE">
        <w:t>…</w:t>
      </w:r>
      <w:r w:rsidR="00FE362F">
        <w:t xml:space="preserve">, 31.07.2010 року  народження, </w:t>
      </w:r>
    </w:p>
    <w:p w:rsidR="00FE362F" w:rsidRDefault="00952FFE" w:rsidP="00FE362F">
      <w:pPr>
        <w:pStyle w:val="a3"/>
        <w:tabs>
          <w:tab w:val="left" w:pos="360"/>
        </w:tabs>
        <w:jc w:val="center"/>
      </w:pPr>
      <w:r>
        <w:t>…</w:t>
      </w:r>
      <w:r w:rsidR="00FE362F">
        <w:t xml:space="preserve">, 25.11.2011 року народження   </w:t>
      </w:r>
    </w:p>
    <w:p w:rsidR="00FE362F" w:rsidRDefault="00FE362F" w:rsidP="00FE362F">
      <w:pPr>
        <w:jc w:val="both"/>
        <w:rPr>
          <w:sz w:val="28"/>
        </w:rPr>
      </w:pPr>
      <w:r>
        <w:rPr>
          <w:sz w:val="28"/>
          <w:lang w:val="uk-UA"/>
        </w:rPr>
        <w:t xml:space="preserve">          Органом опіки і піклування розглянуто матеріали цивільної справи №607/16894/20, які надійшли із Тернопільського </w:t>
      </w:r>
      <w:proofErr w:type="spellStart"/>
      <w:r>
        <w:rPr>
          <w:sz w:val="28"/>
          <w:lang w:val="uk-UA"/>
        </w:rPr>
        <w:t>міськрайонного</w:t>
      </w:r>
      <w:proofErr w:type="spellEnd"/>
      <w:r>
        <w:rPr>
          <w:sz w:val="28"/>
          <w:lang w:val="uk-UA"/>
        </w:rPr>
        <w:t xml:space="preserve"> суду Тернопільської області за позовом </w:t>
      </w:r>
      <w:r w:rsidR="00952FFE">
        <w:rPr>
          <w:sz w:val="28"/>
          <w:lang w:val="uk-UA"/>
        </w:rPr>
        <w:t>…</w:t>
      </w:r>
      <w:r>
        <w:rPr>
          <w:sz w:val="28"/>
          <w:lang w:val="uk-UA"/>
        </w:rPr>
        <w:t xml:space="preserve"> до </w:t>
      </w:r>
      <w:r w:rsidR="00952FFE">
        <w:rPr>
          <w:sz w:val="28"/>
          <w:lang w:val="uk-UA"/>
        </w:rPr>
        <w:t>…</w:t>
      </w:r>
      <w:r>
        <w:rPr>
          <w:sz w:val="28"/>
          <w:lang w:val="uk-UA"/>
        </w:rPr>
        <w:t xml:space="preserve"> про визначення місця проживання дитини та відповідні документи. </w:t>
      </w:r>
      <w:proofErr w:type="spellStart"/>
      <w:r>
        <w:rPr>
          <w:sz w:val="28"/>
        </w:rPr>
        <w:t>Встановлено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подружжя</w:t>
      </w:r>
      <w:proofErr w:type="spellEnd"/>
      <w:r>
        <w:rPr>
          <w:sz w:val="28"/>
        </w:rPr>
        <w:t xml:space="preserve"> </w:t>
      </w:r>
      <w:r w:rsidR="00952FFE">
        <w:rPr>
          <w:sz w:val="28"/>
        </w:rPr>
        <w:t>…</w:t>
      </w:r>
      <w:r>
        <w:rPr>
          <w:sz w:val="28"/>
        </w:rPr>
        <w:t xml:space="preserve">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спільного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шлюбу</w:t>
      </w:r>
      <w:proofErr w:type="spellEnd"/>
      <w:r>
        <w:rPr>
          <w:sz w:val="28"/>
        </w:rPr>
        <w:t xml:space="preserve"> 31.07.2010 року  </w:t>
      </w:r>
      <w:proofErr w:type="spellStart"/>
      <w:r>
        <w:rPr>
          <w:sz w:val="28"/>
        </w:rPr>
        <w:t>народився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син</w:t>
      </w:r>
      <w:proofErr w:type="spellEnd"/>
      <w:r>
        <w:rPr>
          <w:sz w:val="28"/>
        </w:rPr>
        <w:t xml:space="preserve">  </w:t>
      </w:r>
      <w:r w:rsidR="00952FFE">
        <w:rPr>
          <w:sz w:val="28"/>
        </w:rPr>
        <w:t>…</w:t>
      </w:r>
      <w:r>
        <w:rPr>
          <w:sz w:val="28"/>
        </w:rPr>
        <w:t xml:space="preserve"> 25.11.2011 року </w:t>
      </w:r>
      <w:proofErr w:type="spellStart"/>
      <w:r>
        <w:rPr>
          <w:sz w:val="28"/>
        </w:rPr>
        <w:t>народилася</w:t>
      </w:r>
      <w:proofErr w:type="spellEnd"/>
      <w:r>
        <w:rPr>
          <w:sz w:val="28"/>
        </w:rPr>
        <w:t xml:space="preserve"> </w:t>
      </w:r>
      <w:r w:rsidR="00952FFE" w:rsidRPr="00952FFE">
        <w:rPr>
          <w:sz w:val="28"/>
        </w:rPr>
        <w:t>…</w:t>
      </w:r>
      <w:r>
        <w:rPr>
          <w:sz w:val="28"/>
        </w:rPr>
        <w:t xml:space="preserve">. </w:t>
      </w:r>
      <w:proofErr w:type="spellStart"/>
      <w:r>
        <w:rPr>
          <w:sz w:val="28"/>
        </w:rPr>
        <w:t>Подружжя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перебуває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процесі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розлучення</w:t>
      </w:r>
      <w:proofErr w:type="spellEnd"/>
      <w:r>
        <w:rPr>
          <w:sz w:val="28"/>
        </w:rPr>
        <w:t xml:space="preserve">.  </w:t>
      </w:r>
    </w:p>
    <w:p w:rsidR="00FE362F" w:rsidRPr="00952FFE" w:rsidRDefault="00FE362F" w:rsidP="00FE362F">
      <w:pPr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</w:r>
      <w:proofErr w:type="spellStart"/>
      <w:r>
        <w:rPr>
          <w:sz w:val="28"/>
        </w:rPr>
        <w:t>Мати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дітей</w:t>
      </w:r>
      <w:proofErr w:type="spellEnd"/>
      <w:r>
        <w:rPr>
          <w:sz w:val="28"/>
        </w:rPr>
        <w:t xml:space="preserve">, </w:t>
      </w:r>
      <w:r w:rsidR="00952FFE">
        <w:rPr>
          <w:sz w:val="28"/>
        </w:rPr>
        <w:t>…</w:t>
      </w:r>
      <w:r>
        <w:rPr>
          <w:sz w:val="28"/>
        </w:rPr>
        <w:t xml:space="preserve">, на </w:t>
      </w:r>
      <w:proofErr w:type="spellStart"/>
      <w:r>
        <w:rPr>
          <w:sz w:val="28"/>
        </w:rPr>
        <w:t>засіданні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комісії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повідомила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бажає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визначити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місце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проживання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дітей</w:t>
      </w:r>
      <w:proofErr w:type="spellEnd"/>
      <w:r>
        <w:rPr>
          <w:sz w:val="28"/>
        </w:rPr>
        <w:t xml:space="preserve">  разом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нею за </w:t>
      </w:r>
      <w:proofErr w:type="spellStart"/>
      <w:r>
        <w:rPr>
          <w:sz w:val="28"/>
        </w:rPr>
        <w:t>адресою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м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ернопіль</w:t>
      </w:r>
      <w:proofErr w:type="spellEnd"/>
      <w:r>
        <w:rPr>
          <w:sz w:val="28"/>
        </w:rPr>
        <w:t xml:space="preserve">, просп. </w:t>
      </w:r>
      <w:r w:rsidR="00952FFE">
        <w:rPr>
          <w:sz w:val="28"/>
        </w:rPr>
        <w:t>…</w:t>
      </w:r>
      <w:r>
        <w:rPr>
          <w:sz w:val="28"/>
        </w:rPr>
        <w:t xml:space="preserve"> кв</w:t>
      </w:r>
      <w:r w:rsidR="00952FFE">
        <w:rPr>
          <w:sz w:val="28"/>
        </w:rPr>
        <w:t>…</w:t>
      </w:r>
      <w:r w:rsidR="00952FFE" w:rsidRPr="00952FFE">
        <w:rPr>
          <w:sz w:val="28"/>
        </w:rPr>
        <w:t>.</w:t>
      </w:r>
    </w:p>
    <w:p w:rsidR="00FE362F" w:rsidRDefault="00FE362F" w:rsidP="00FE362F">
      <w:pPr>
        <w:jc w:val="both"/>
        <w:rPr>
          <w:sz w:val="28"/>
        </w:rPr>
      </w:pPr>
      <w:r>
        <w:rPr>
          <w:sz w:val="28"/>
        </w:rPr>
        <w:t xml:space="preserve">          </w:t>
      </w:r>
      <w:proofErr w:type="spellStart"/>
      <w:r>
        <w:rPr>
          <w:sz w:val="28"/>
        </w:rPr>
        <w:t>Відповідно</w:t>
      </w:r>
      <w:proofErr w:type="spellEnd"/>
      <w:r>
        <w:rPr>
          <w:sz w:val="28"/>
        </w:rPr>
        <w:t xml:space="preserve"> до </w:t>
      </w:r>
      <w:proofErr w:type="spellStart"/>
      <w:r>
        <w:rPr>
          <w:sz w:val="28"/>
        </w:rPr>
        <w:t>довідки</w:t>
      </w:r>
      <w:proofErr w:type="spellEnd"/>
      <w:r>
        <w:rPr>
          <w:sz w:val="28"/>
        </w:rPr>
        <w:t xml:space="preserve"> ПП "</w:t>
      </w:r>
      <w:proofErr w:type="spellStart"/>
      <w:r>
        <w:rPr>
          <w:sz w:val="28"/>
        </w:rPr>
        <w:t>Сонячне</w:t>
      </w:r>
      <w:proofErr w:type="spellEnd"/>
      <w:r>
        <w:rPr>
          <w:sz w:val="28"/>
        </w:rPr>
        <w:t xml:space="preserve">"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02.10.2020р. №104 </w:t>
      </w:r>
      <w:proofErr w:type="spellStart"/>
      <w:r>
        <w:rPr>
          <w:sz w:val="28"/>
        </w:rPr>
        <w:t>малолітні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діти</w:t>
      </w:r>
      <w:proofErr w:type="spellEnd"/>
      <w:r>
        <w:rPr>
          <w:sz w:val="28"/>
        </w:rPr>
        <w:t xml:space="preserve"> </w:t>
      </w:r>
      <w:r w:rsidR="00952FFE">
        <w:rPr>
          <w:sz w:val="28"/>
        </w:rPr>
        <w:t>…</w:t>
      </w:r>
      <w:r>
        <w:rPr>
          <w:sz w:val="28"/>
        </w:rPr>
        <w:t xml:space="preserve">та </w:t>
      </w:r>
      <w:r w:rsidR="00952FFE">
        <w:rPr>
          <w:sz w:val="28"/>
        </w:rPr>
        <w:t>…</w:t>
      </w:r>
      <w:r>
        <w:rPr>
          <w:sz w:val="28"/>
        </w:rPr>
        <w:t xml:space="preserve"> </w:t>
      </w:r>
      <w:proofErr w:type="spellStart"/>
      <w:r>
        <w:rPr>
          <w:sz w:val="28"/>
        </w:rPr>
        <w:t>зареєстровані</w:t>
      </w:r>
      <w:proofErr w:type="spellEnd"/>
      <w:r>
        <w:rPr>
          <w:sz w:val="28"/>
        </w:rPr>
        <w:t xml:space="preserve"> за </w:t>
      </w:r>
      <w:proofErr w:type="spellStart"/>
      <w:r>
        <w:rPr>
          <w:sz w:val="28"/>
        </w:rPr>
        <w:t>адресою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м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ернопіль</w:t>
      </w:r>
      <w:proofErr w:type="spellEnd"/>
      <w:r>
        <w:rPr>
          <w:sz w:val="28"/>
        </w:rPr>
        <w:t xml:space="preserve">, </w:t>
      </w:r>
      <w:r w:rsidR="00952FFE">
        <w:rPr>
          <w:sz w:val="28"/>
        </w:rPr>
        <w:t>…</w:t>
      </w:r>
      <w:r>
        <w:rPr>
          <w:sz w:val="28"/>
        </w:rPr>
        <w:t xml:space="preserve"> кв</w:t>
      </w:r>
      <w:r w:rsidR="00952FFE">
        <w:rPr>
          <w:sz w:val="28"/>
        </w:rPr>
        <w:t>…</w:t>
      </w:r>
      <w:r w:rsidR="00952FFE" w:rsidRPr="00952FFE">
        <w:rPr>
          <w:sz w:val="28"/>
        </w:rPr>
        <w:t>..</w:t>
      </w:r>
      <w:r>
        <w:rPr>
          <w:sz w:val="28"/>
        </w:rPr>
        <w:t>.</w:t>
      </w:r>
    </w:p>
    <w:p w:rsidR="00FE362F" w:rsidRDefault="00FE362F" w:rsidP="00FE362F">
      <w:pPr>
        <w:jc w:val="both"/>
        <w:rPr>
          <w:sz w:val="28"/>
        </w:rPr>
      </w:pPr>
      <w:r>
        <w:rPr>
          <w:sz w:val="28"/>
        </w:rPr>
        <w:t xml:space="preserve">           </w:t>
      </w:r>
      <w:proofErr w:type="spellStart"/>
      <w:r>
        <w:rPr>
          <w:sz w:val="28"/>
        </w:rPr>
        <w:t>Працівниками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управління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сім’ї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молодіжної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політики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захисту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дітей</w:t>
      </w:r>
      <w:proofErr w:type="spellEnd"/>
      <w:r>
        <w:rPr>
          <w:sz w:val="28"/>
        </w:rPr>
        <w:t xml:space="preserve">     проведено </w:t>
      </w:r>
      <w:proofErr w:type="spellStart"/>
      <w:r>
        <w:rPr>
          <w:sz w:val="28"/>
        </w:rPr>
        <w:t>обстеження</w:t>
      </w:r>
      <w:proofErr w:type="spellEnd"/>
      <w:r>
        <w:rPr>
          <w:sz w:val="28"/>
        </w:rPr>
        <w:t xml:space="preserve"> умов </w:t>
      </w:r>
      <w:proofErr w:type="spellStart"/>
      <w:r>
        <w:rPr>
          <w:sz w:val="28"/>
        </w:rPr>
        <w:t>проживання</w:t>
      </w:r>
      <w:proofErr w:type="spellEnd"/>
      <w:r>
        <w:rPr>
          <w:sz w:val="28"/>
        </w:rPr>
        <w:t xml:space="preserve"> за </w:t>
      </w:r>
      <w:proofErr w:type="spellStart"/>
      <w:r>
        <w:rPr>
          <w:sz w:val="28"/>
        </w:rPr>
        <w:t>адресою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м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ернопіль</w:t>
      </w:r>
      <w:proofErr w:type="spellEnd"/>
      <w:r>
        <w:rPr>
          <w:sz w:val="28"/>
        </w:rPr>
        <w:t xml:space="preserve">,                           </w:t>
      </w:r>
      <w:r w:rsidR="00952FFE">
        <w:rPr>
          <w:sz w:val="28"/>
        </w:rPr>
        <w:t>…</w:t>
      </w:r>
      <w:r>
        <w:rPr>
          <w:sz w:val="28"/>
        </w:rPr>
        <w:t xml:space="preserve"> кв</w:t>
      </w:r>
      <w:r w:rsidR="00952FFE">
        <w:rPr>
          <w:sz w:val="28"/>
        </w:rPr>
        <w:t>…</w:t>
      </w:r>
      <w:r w:rsidR="00952FFE" w:rsidRPr="00952FFE">
        <w:rPr>
          <w:sz w:val="28"/>
        </w:rPr>
        <w:t>.</w:t>
      </w:r>
      <w:r>
        <w:rPr>
          <w:sz w:val="28"/>
        </w:rPr>
        <w:t xml:space="preserve">. </w:t>
      </w:r>
      <w:proofErr w:type="spellStart"/>
      <w:r>
        <w:rPr>
          <w:sz w:val="28"/>
        </w:rPr>
        <w:t>Трикімнатна</w:t>
      </w:r>
      <w:proofErr w:type="spellEnd"/>
      <w:r>
        <w:rPr>
          <w:sz w:val="28"/>
        </w:rPr>
        <w:t xml:space="preserve"> квартира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усіма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комунальними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зручностями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житловою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площею</w:t>
      </w:r>
      <w:proofErr w:type="spellEnd"/>
      <w:r>
        <w:rPr>
          <w:sz w:val="28"/>
        </w:rPr>
        <w:t xml:space="preserve"> 38,3 кв.м. Для </w:t>
      </w:r>
      <w:proofErr w:type="spellStart"/>
      <w:r>
        <w:rPr>
          <w:sz w:val="28"/>
        </w:rPr>
        <w:t>дітей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відведено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окрему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кімнату</w:t>
      </w:r>
      <w:proofErr w:type="spellEnd"/>
      <w:r>
        <w:rPr>
          <w:sz w:val="28"/>
        </w:rPr>
        <w:t xml:space="preserve">, в </w:t>
      </w:r>
      <w:proofErr w:type="spellStart"/>
      <w:r>
        <w:rPr>
          <w:sz w:val="28"/>
        </w:rPr>
        <w:t>якій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створені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всі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необхідні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умови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наявне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двоярусне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ліжко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письмовий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стіл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написання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уроків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шафа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одягу</w:t>
      </w:r>
      <w:proofErr w:type="spellEnd"/>
      <w:r>
        <w:rPr>
          <w:sz w:val="28"/>
        </w:rPr>
        <w:t xml:space="preserve">,  </w:t>
      </w:r>
      <w:proofErr w:type="spellStart"/>
      <w:r>
        <w:rPr>
          <w:sz w:val="28"/>
        </w:rPr>
        <w:t>розвиваючі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ігри</w:t>
      </w:r>
      <w:proofErr w:type="spellEnd"/>
      <w:r>
        <w:rPr>
          <w:sz w:val="28"/>
        </w:rPr>
        <w:t xml:space="preserve"> та книги, </w:t>
      </w:r>
      <w:proofErr w:type="spellStart"/>
      <w:r>
        <w:rPr>
          <w:sz w:val="28"/>
        </w:rPr>
        <w:t>одяг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взуття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відповідно</w:t>
      </w:r>
      <w:proofErr w:type="spellEnd"/>
      <w:r>
        <w:rPr>
          <w:sz w:val="28"/>
        </w:rPr>
        <w:t xml:space="preserve"> до </w:t>
      </w:r>
      <w:proofErr w:type="spellStart"/>
      <w:r>
        <w:rPr>
          <w:sz w:val="28"/>
        </w:rPr>
        <w:t>віку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дітей</w:t>
      </w:r>
      <w:proofErr w:type="spellEnd"/>
      <w:r>
        <w:rPr>
          <w:sz w:val="28"/>
        </w:rPr>
        <w:t xml:space="preserve">. </w:t>
      </w:r>
    </w:p>
    <w:p w:rsidR="00FE362F" w:rsidRDefault="00FE362F" w:rsidP="00FE362F">
      <w:pPr>
        <w:jc w:val="both"/>
        <w:rPr>
          <w:sz w:val="28"/>
        </w:rPr>
      </w:pPr>
      <w:r>
        <w:rPr>
          <w:sz w:val="28"/>
        </w:rPr>
        <w:t xml:space="preserve">          </w:t>
      </w:r>
      <w:proofErr w:type="spellStart"/>
      <w:r>
        <w:rPr>
          <w:sz w:val="28"/>
        </w:rPr>
        <w:t>Відповідно</w:t>
      </w:r>
      <w:proofErr w:type="spellEnd"/>
      <w:r>
        <w:rPr>
          <w:sz w:val="28"/>
        </w:rPr>
        <w:t xml:space="preserve"> до </w:t>
      </w:r>
      <w:proofErr w:type="spellStart"/>
      <w:r>
        <w:rPr>
          <w:sz w:val="28"/>
        </w:rPr>
        <w:t>довідки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ТзОВ</w:t>
      </w:r>
      <w:proofErr w:type="spellEnd"/>
      <w:r>
        <w:rPr>
          <w:sz w:val="28"/>
        </w:rPr>
        <w:t xml:space="preserve"> «</w:t>
      </w:r>
      <w:proofErr w:type="spellStart"/>
      <w:r>
        <w:rPr>
          <w:sz w:val="28"/>
        </w:rPr>
        <w:t>Тернофарм</w:t>
      </w:r>
      <w:proofErr w:type="spellEnd"/>
      <w:r>
        <w:rPr>
          <w:sz w:val="28"/>
        </w:rPr>
        <w:t xml:space="preserve">»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29.08.2021року №323/1  </w:t>
      </w:r>
      <w:r w:rsidR="00952FFE">
        <w:rPr>
          <w:sz w:val="28"/>
        </w:rPr>
        <w:t>…</w:t>
      </w:r>
      <w:r>
        <w:rPr>
          <w:sz w:val="28"/>
        </w:rPr>
        <w:t xml:space="preserve"> </w:t>
      </w:r>
      <w:proofErr w:type="spellStart"/>
      <w:r>
        <w:rPr>
          <w:sz w:val="28"/>
        </w:rPr>
        <w:t>займає</w:t>
      </w:r>
      <w:proofErr w:type="spellEnd"/>
      <w:r>
        <w:rPr>
          <w:sz w:val="28"/>
        </w:rPr>
        <w:t xml:space="preserve">  посаду </w:t>
      </w:r>
      <w:proofErr w:type="spellStart"/>
      <w:r>
        <w:rPr>
          <w:sz w:val="28"/>
        </w:rPr>
        <w:t>провізор-аналітик</w:t>
      </w:r>
      <w:proofErr w:type="spellEnd"/>
      <w:r>
        <w:rPr>
          <w:sz w:val="28"/>
        </w:rPr>
        <w:t xml:space="preserve">  та </w:t>
      </w:r>
      <w:proofErr w:type="spellStart"/>
      <w:r>
        <w:rPr>
          <w:sz w:val="28"/>
        </w:rPr>
        <w:t>отримує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заробітну</w:t>
      </w:r>
      <w:proofErr w:type="spellEnd"/>
      <w:r>
        <w:rPr>
          <w:sz w:val="28"/>
        </w:rPr>
        <w:t xml:space="preserve"> плату </w:t>
      </w:r>
      <w:proofErr w:type="gramStart"/>
      <w:r>
        <w:rPr>
          <w:sz w:val="28"/>
        </w:rPr>
        <w:t>за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період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березня</w:t>
      </w:r>
      <w:proofErr w:type="spellEnd"/>
      <w:r>
        <w:rPr>
          <w:sz w:val="28"/>
        </w:rPr>
        <w:t xml:space="preserve"> 2020 року по </w:t>
      </w:r>
      <w:proofErr w:type="spellStart"/>
      <w:r>
        <w:rPr>
          <w:sz w:val="28"/>
        </w:rPr>
        <w:t>серпень</w:t>
      </w:r>
      <w:proofErr w:type="spellEnd"/>
      <w:r>
        <w:rPr>
          <w:sz w:val="28"/>
        </w:rPr>
        <w:t xml:space="preserve"> 2020 року 70 995,51 </w:t>
      </w:r>
      <w:proofErr w:type="spellStart"/>
      <w:r>
        <w:rPr>
          <w:sz w:val="28"/>
        </w:rPr>
        <w:t>грн</w:t>
      </w:r>
      <w:proofErr w:type="spellEnd"/>
      <w:r>
        <w:rPr>
          <w:sz w:val="28"/>
        </w:rPr>
        <w:t xml:space="preserve">. </w:t>
      </w:r>
    </w:p>
    <w:p w:rsidR="00FE362F" w:rsidRDefault="00FE362F" w:rsidP="00FE362F">
      <w:pPr>
        <w:jc w:val="both"/>
        <w:rPr>
          <w:sz w:val="28"/>
        </w:rPr>
      </w:pPr>
      <w:r>
        <w:rPr>
          <w:sz w:val="28"/>
        </w:rPr>
        <w:t xml:space="preserve">         </w:t>
      </w:r>
      <w:proofErr w:type="spellStart"/>
      <w:r>
        <w:rPr>
          <w:sz w:val="28"/>
        </w:rPr>
        <w:t>Батько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дітей</w:t>
      </w:r>
      <w:proofErr w:type="spellEnd"/>
      <w:r>
        <w:rPr>
          <w:sz w:val="28"/>
        </w:rPr>
        <w:t xml:space="preserve">, </w:t>
      </w:r>
      <w:r w:rsidR="00952FFE">
        <w:rPr>
          <w:sz w:val="28"/>
        </w:rPr>
        <w:t>…</w:t>
      </w:r>
      <w:r>
        <w:rPr>
          <w:sz w:val="28"/>
        </w:rPr>
        <w:t xml:space="preserve">, на </w:t>
      </w:r>
      <w:proofErr w:type="spellStart"/>
      <w:r>
        <w:rPr>
          <w:sz w:val="28"/>
        </w:rPr>
        <w:t>засіданні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комісії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склав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заяву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відповідно</w:t>
      </w:r>
      <w:proofErr w:type="spellEnd"/>
      <w:r>
        <w:rPr>
          <w:sz w:val="28"/>
        </w:rPr>
        <w:t xml:space="preserve"> до </w:t>
      </w:r>
      <w:proofErr w:type="spellStart"/>
      <w:r>
        <w:rPr>
          <w:sz w:val="28"/>
        </w:rPr>
        <w:t>якої</w:t>
      </w:r>
      <w:proofErr w:type="spellEnd"/>
      <w:r>
        <w:rPr>
          <w:sz w:val="28"/>
        </w:rPr>
        <w:t xml:space="preserve"> не </w:t>
      </w:r>
      <w:proofErr w:type="spellStart"/>
      <w:r>
        <w:rPr>
          <w:sz w:val="28"/>
        </w:rPr>
        <w:t>заперечує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щодо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визначення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місця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проживання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дітей</w:t>
      </w:r>
      <w:proofErr w:type="spellEnd"/>
      <w:r>
        <w:rPr>
          <w:sz w:val="28"/>
        </w:rPr>
        <w:t xml:space="preserve"> </w:t>
      </w:r>
      <w:r w:rsidR="00952FFE">
        <w:rPr>
          <w:sz w:val="28"/>
        </w:rPr>
        <w:t>…</w:t>
      </w:r>
      <w:r>
        <w:rPr>
          <w:sz w:val="28"/>
        </w:rPr>
        <w:t xml:space="preserve"> та </w:t>
      </w:r>
      <w:r w:rsidR="00952FFE">
        <w:rPr>
          <w:sz w:val="28"/>
        </w:rPr>
        <w:t>…</w:t>
      </w:r>
      <w:r>
        <w:rPr>
          <w:sz w:val="28"/>
        </w:rPr>
        <w:t xml:space="preserve">разом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матір’ю</w:t>
      </w:r>
      <w:proofErr w:type="spellEnd"/>
      <w:r>
        <w:rPr>
          <w:sz w:val="28"/>
        </w:rPr>
        <w:t xml:space="preserve"> </w:t>
      </w:r>
      <w:r w:rsidR="00952FFE">
        <w:rPr>
          <w:sz w:val="28"/>
        </w:rPr>
        <w:t>…</w:t>
      </w:r>
      <w:r>
        <w:rPr>
          <w:sz w:val="28"/>
        </w:rPr>
        <w:t xml:space="preserve"> за </w:t>
      </w:r>
      <w:proofErr w:type="spellStart"/>
      <w:r>
        <w:rPr>
          <w:sz w:val="28"/>
        </w:rPr>
        <w:t>адресою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м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ернопіль</w:t>
      </w:r>
      <w:proofErr w:type="spellEnd"/>
      <w:r>
        <w:rPr>
          <w:sz w:val="28"/>
        </w:rPr>
        <w:t xml:space="preserve">, </w:t>
      </w:r>
      <w:r w:rsidR="00952FFE">
        <w:rPr>
          <w:sz w:val="28"/>
        </w:rPr>
        <w:t>…</w:t>
      </w:r>
      <w:r>
        <w:rPr>
          <w:sz w:val="28"/>
        </w:rPr>
        <w:t xml:space="preserve"> кв</w:t>
      </w:r>
      <w:r w:rsidR="00952FFE">
        <w:rPr>
          <w:sz w:val="28"/>
        </w:rPr>
        <w:t>…</w:t>
      </w:r>
      <w:r w:rsidR="00952FFE" w:rsidRPr="00952FFE">
        <w:rPr>
          <w:sz w:val="28"/>
        </w:rPr>
        <w:t>.</w:t>
      </w:r>
      <w:r>
        <w:rPr>
          <w:sz w:val="28"/>
        </w:rPr>
        <w:t xml:space="preserve">.   </w:t>
      </w:r>
    </w:p>
    <w:p w:rsidR="00FE362F" w:rsidRPr="00952FFE" w:rsidRDefault="00FE362F" w:rsidP="00FE362F">
      <w:pPr>
        <w:pStyle w:val="a3"/>
        <w:tabs>
          <w:tab w:val="left" w:pos="360"/>
        </w:tabs>
      </w:pPr>
      <w:r>
        <w:t xml:space="preserve">         Враховуючи викладене та захищаючи інтереси дітей, керуючись ч.4, ч.5 ст.19, ст.ст.157,161 Сімейного кодексу України, беручи до уваги пропозиції комісії з питань захисту прав дитини, орган опіки і піклування   рекомендує визначити місце проживання малолітніх дітей </w:t>
      </w:r>
      <w:r w:rsidR="00952FFE">
        <w:t>…</w:t>
      </w:r>
      <w:r>
        <w:t xml:space="preserve">, 31.07.2010 року  народження, </w:t>
      </w:r>
      <w:r w:rsidR="00952FFE">
        <w:t>…</w:t>
      </w:r>
      <w:r w:rsidR="00952FFE" w:rsidRPr="00952FFE">
        <w:t>.</w:t>
      </w:r>
      <w:r>
        <w:t xml:space="preserve">, 25.11.2011 року народження, разом з матір’ю </w:t>
      </w:r>
      <w:r w:rsidR="00952FFE">
        <w:t>…</w:t>
      </w:r>
      <w:r>
        <w:t xml:space="preserve"> за адресою: </w:t>
      </w:r>
      <w:proofErr w:type="spellStart"/>
      <w:r>
        <w:t>м.Тернопіль</w:t>
      </w:r>
      <w:proofErr w:type="spellEnd"/>
      <w:r>
        <w:t xml:space="preserve">,  </w:t>
      </w:r>
      <w:r w:rsidR="00952FFE">
        <w:t>…</w:t>
      </w:r>
      <w:r>
        <w:t xml:space="preserve"> </w:t>
      </w:r>
      <w:r w:rsidR="00952FFE">
        <w:t>кВ</w:t>
      </w:r>
      <w:r w:rsidR="00952FFE" w:rsidRPr="00952FFE">
        <w:t>…</w:t>
      </w:r>
      <w:r>
        <w:t>.</w:t>
      </w:r>
    </w:p>
    <w:p w:rsidR="00FE362F" w:rsidRDefault="00FE362F" w:rsidP="00FE362F">
      <w:pPr>
        <w:jc w:val="both"/>
        <w:rPr>
          <w:sz w:val="28"/>
          <w:lang w:val="uk-UA"/>
        </w:rPr>
      </w:pPr>
    </w:p>
    <w:p w:rsidR="00FE362F" w:rsidRDefault="00FE362F" w:rsidP="00FE362F">
      <w:pPr>
        <w:pStyle w:val="a3"/>
      </w:pPr>
      <w:r>
        <w:t>Міський голова                                                                                Сергій НАДАЛ</w:t>
      </w:r>
    </w:p>
    <w:p w:rsidR="00FE362F" w:rsidRDefault="00FE362F" w:rsidP="00FE362F">
      <w:pPr>
        <w:rPr>
          <w:lang w:val="uk-UA"/>
        </w:rPr>
      </w:pPr>
    </w:p>
    <w:p w:rsidR="00FE362F" w:rsidRDefault="00FE362F" w:rsidP="00FE362F">
      <w:pPr>
        <w:rPr>
          <w:lang w:val="uk-UA"/>
        </w:rPr>
      </w:pPr>
    </w:p>
    <w:p w:rsidR="00460E95" w:rsidRDefault="00460E95"/>
    <w:sectPr w:rsidR="00460E95" w:rsidSect="00460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62F"/>
    <w:rsid w:val="00025B69"/>
    <w:rsid w:val="00460E95"/>
    <w:rsid w:val="00952FFE"/>
    <w:rsid w:val="00FE3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E362F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FE362F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3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393</Words>
  <Characters>2245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3</cp:revision>
  <dcterms:created xsi:type="dcterms:W3CDTF">2021-03-12T09:18:00Z</dcterms:created>
  <dcterms:modified xsi:type="dcterms:W3CDTF">2021-03-12T12:25:00Z</dcterms:modified>
</cp:coreProperties>
</file>