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640" w:rsidRPr="007A2A6E" w:rsidRDefault="00C56640" w:rsidP="00C56640">
      <w:pPr>
        <w:ind w:left="4956" w:firstLine="708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t>д</w:t>
      </w:r>
      <w:r w:rsidRPr="007A2A6E">
        <w:rPr>
          <w:rFonts w:ascii="Times New Roman" w:hAnsi="Times New Roman" w:cs="Times New Roman"/>
          <w:sz w:val="20"/>
          <w:szCs w:val="20"/>
        </w:rPr>
        <w:t xml:space="preserve">одаток </w:t>
      </w:r>
    </w:p>
    <w:p w:rsidR="00C56640" w:rsidRPr="007A2A6E" w:rsidRDefault="00C56640" w:rsidP="00C56640">
      <w:pPr>
        <w:rPr>
          <w:rFonts w:ascii="Times New Roman" w:hAnsi="Times New Roman" w:cs="Times New Roman"/>
          <w:sz w:val="20"/>
          <w:szCs w:val="20"/>
        </w:rPr>
      </w:pPr>
    </w:p>
    <w:p w:rsidR="00C56640" w:rsidRPr="007A2A6E" w:rsidRDefault="00C56640" w:rsidP="00C56640">
      <w:pPr>
        <w:jc w:val="center"/>
        <w:rPr>
          <w:rFonts w:ascii="Times New Roman" w:hAnsi="Times New Roman" w:cs="Times New Roman"/>
          <w:sz w:val="20"/>
          <w:szCs w:val="20"/>
        </w:rPr>
      </w:pPr>
      <w:r w:rsidRPr="007A2A6E">
        <w:rPr>
          <w:rFonts w:ascii="Times New Roman" w:hAnsi="Times New Roman" w:cs="Times New Roman"/>
          <w:sz w:val="20"/>
          <w:szCs w:val="20"/>
        </w:rPr>
        <w:t>Список</w:t>
      </w:r>
    </w:p>
    <w:p w:rsidR="00C56640" w:rsidRPr="007A2A6E" w:rsidRDefault="00C56640" w:rsidP="00C56640">
      <w:pPr>
        <w:jc w:val="center"/>
        <w:rPr>
          <w:rFonts w:ascii="Times New Roman" w:hAnsi="Times New Roman" w:cs="Times New Roman"/>
          <w:sz w:val="20"/>
          <w:szCs w:val="20"/>
        </w:rPr>
      </w:pPr>
      <w:r w:rsidRPr="007A2A6E">
        <w:rPr>
          <w:rFonts w:ascii="Times New Roman" w:hAnsi="Times New Roman" w:cs="Times New Roman"/>
          <w:sz w:val="20"/>
          <w:szCs w:val="20"/>
        </w:rPr>
        <w:t>громадян, яким передаються безоплатно у власність земельні ділянки</w:t>
      </w:r>
    </w:p>
    <w:p w:rsidR="00C56640" w:rsidRPr="007A2A6E" w:rsidRDefault="00C56640" w:rsidP="00C56640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428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4"/>
        <w:gridCol w:w="1171"/>
        <w:gridCol w:w="1341"/>
        <w:gridCol w:w="1343"/>
        <w:gridCol w:w="865"/>
        <w:gridCol w:w="894"/>
        <w:gridCol w:w="1889"/>
        <w:gridCol w:w="1330"/>
        <w:gridCol w:w="588"/>
      </w:tblGrid>
      <w:tr w:rsidR="00C56640" w:rsidRPr="007A2A6E" w:rsidTr="00C56640">
        <w:tc>
          <w:tcPr>
            <w:tcW w:w="234" w:type="pct"/>
          </w:tcPr>
          <w:p w:rsidR="00C56640" w:rsidRPr="007A2A6E" w:rsidRDefault="00C56640" w:rsidP="003C5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93" w:type="pct"/>
          </w:tcPr>
          <w:p w:rsidR="00C56640" w:rsidRPr="007A2A6E" w:rsidRDefault="00C56640" w:rsidP="003C5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7A2A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C56640" w:rsidRPr="007A2A6E" w:rsidRDefault="00C56640" w:rsidP="003C5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C56640" w:rsidRPr="007A2A6E" w:rsidRDefault="00C56640" w:rsidP="003C5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C56640" w:rsidRPr="007A2A6E" w:rsidRDefault="00C56640" w:rsidP="003C5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676" w:type="pct"/>
            <w:tcBorders>
              <w:right w:val="single" w:sz="4" w:space="0" w:color="auto"/>
            </w:tcBorders>
          </w:tcPr>
          <w:p w:rsidR="00C56640" w:rsidRPr="007A2A6E" w:rsidRDefault="00C56640" w:rsidP="003C5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C56640" w:rsidRPr="007A2A6E" w:rsidRDefault="00C56640" w:rsidP="003C5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444" w:type="pct"/>
            <w:tcBorders>
              <w:left w:val="single" w:sz="4" w:space="0" w:color="auto"/>
            </w:tcBorders>
          </w:tcPr>
          <w:p w:rsidR="00C56640" w:rsidRPr="007A2A6E" w:rsidRDefault="00C56640" w:rsidP="003C55C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C56640" w:rsidRPr="007A2A6E" w:rsidRDefault="00C56640" w:rsidP="003C55C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корис</w:t>
            </w:r>
            <w:proofErr w:type="spellEnd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640" w:rsidRPr="007A2A6E" w:rsidRDefault="00C56640" w:rsidP="003C55C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  <w:proofErr w:type="spellEnd"/>
          </w:p>
          <w:p w:rsidR="00C56640" w:rsidRPr="007A2A6E" w:rsidRDefault="00C56640" w:rsidP="003C55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right w:val="single" w:sz="4" w:space="0" w:color="auto"/>
            </w:tcBorders>
          </w:tcPr>
          <w:p w:rsidR="00C56640" w:rsidRPr="007A2A6E" w:rsidRDefault="00C56640" w:rsidP="003C5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 (га)</w:t>
            </w:r>
          </w:p>
        </w:tc>
        <w:tc>
          <w:tcPr>
            <w:tcW w:w="942" w:type="pct"/>
            <w:tcBorders>
              <w:left w:val="single" w:sz="4" w:space="0" w:color="auto"/>
            </w:tcBorders>
          </w:tcPr>
          <w:p w:rsidR="00C56640" w:rsidRPr="007A2A6E" w:rsidRDefault="00C56640" w:rsidP="003C55C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Кадастро</w:t>
            </w:r>
            <w:proofErr w:type="spellEnd"/>
            <w:r w:rsidRPr="007A2A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вий номер</w:t>
            </w:r>
          </w:p>
          <w:p w:rsidR="00C56640" w:rsidRPr="007A2A6E" w:rsidRDefault="00C56640" w:rsidP="003C55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left w:val="single" w:sz="4" w:space="0" w:color="auto"/>
            </w:tcBorders>
          </w:tcPr>
          <w:p w:rsidR="00C56640" w:rsidRPr="007A2A6E" w:rsidRDefault="00C56640" w:rsidP="003C55C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Припинення права користування </w:t>
            </w:r>
            <w:proofErr w:type="spellStart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земельн</w:t>
            </w:r>
            <w:r w:rsidRPr="007A2A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ою</w:t>
            </w:r>
            <w:proofErr w:type="spellEnd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 ділянкою</w:t>
            </w:r>
          </w:p>
        </w:tc>
        <w:tc>
          <w:tcPr>
            <w:tcW w:w="308" w:type="pct"/>
            <w:tcBorders>
              <w:left w:val="single" w:sz="4" w:space="0" w:color="auto"/>
            </w:tcBorders>
          </w:tcPr>
          <w:p w:rsidR="00C56640" w:rsidRPr="007A2A6E" w:rsidRDefault="00C56640" w:rsidP="003C55C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відо</w:t>
            </w:r>
            <w:proofErr w:type="spellEnd"/>
            <w:r w:rsidRPr="007A2A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C56640" w:rsidRPr="007A2A6E" w:rsidRDefault="00C56640" w:rsidP="003C55C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C56640" w:rsidRPr="007A2A6E" w:rsidTr="00C56640">
        <w:tc>
          <w:tcPr>
            <w:tcW w:w="234" w:type="pct"/>
          </w:tcPr>
          <w:p w:rsidR="00C56640" w:rsidRPr="007A2A6E" w:rsidRDefault="00C56640" w:rsidP="003C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pct"/>
          </w:tcPr>
          <w:p w:rsidR="00C56640" w:rsidRPr="007A2A6E" w:rsidRDefault="00C56640" w:rsidP="003C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C56640" w:rsidRPr="007A2A6E" w:rsidRDefault="00C56640" w:rsidP="003C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6" w:type="pct"/>
            <w:tcBorders>
              <w:right w:val="single" w:sz="4" w:space="0" w:color="auto"/>
            </w:tcBorders>
          </w:tcPr>
          <w:p w:rsidR="00C56640" w:rsidRPr="007A2A6E" w:rsidRDefault="00C56640" w:rsidP="003C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4" w:type="pct"/>
            <w:tcBorders>
              <w:left w:val="single" w:sz="4" w:space="0" w:color="auto"/>
            </w:tcBorders>
          </w:tcPr>
          <w:p w:rsidR="00C56640" w:rsidRPr="007A2A6E" w:rsidRDefault="00C56640" w:rsidP="003C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8" w:type="pct"/>
            <w:tcBorders>
              <w:right w:val="single" w:sz="4" w:space="0" w:color="auto"/>
            </w:tcBorders>
          </w:tcPr>
          <w:p w:rsidR="00C56640" w:rsidRPr="007A2A6E" w:rsidRDefault="00C56640" w:rsidP="003C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2" w:type="pct"/>
            <w:tcBorders>
              <w:left w:val="single" w:sz="4" w:space="0" w:color="auto"/>
            </w:tcBorders>
          </w:tcPr>
          <w:p w:rsidR="00C56640" w:rsidRPr="007A2A6E" w:rsidRDefault="00C56640" w:rsidP="003C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0" w:type="pct"/>
            <w:tcBorders>
              <w:left w:val="single" w:sz="4" w:space="0" w:color="auto"/>
            </w:tcBorders>
          </w:tcPr>
          <w:p w:rsidR="00C56640" w:rsidRPr="007A2A6E" w:rsidRDefault="00C56640" w:rsidP="003C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8" w:type="pct"/>
            <w:tcBorders>
              <w:left w:val="single" w:sz="4" w:space="0" w:color="auto"/>
            </w:tcBorders>
          </w:tcPr>
          <w:p w:rsidR="00C56640" w:rsidRPr="007A2A6E" w:rsidRDefault="00C56640" w:rsidP="003C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56640" w:rsidRPr="007A2A6E" w:rsidTr="00C56640">
        <w:trPr>
          <w:trHeight w:val="295"/>
        </w:trPr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</w:tcPr>
          <w:p w:rsidR="00C56640" w:rsidRPr="007A2A6E" w:rsidRDefault="00C56640" w:rsidP="003C5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</w:tcPr>
          <w:p w:rsidR="00C56640" w:rsidRPr="002D41CD" w:rsidRDefault="00C56640" w:rsidP="003C55C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Ігор Тарасович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640" w:rsidRPr="002D41CD" w:rsidRDefault="00C56640" w:rsidP="003C5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41CD"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40" w:rsidRPr="00F06AEE" w:rsidRDefault="00C56640" w:rsidP="003C55C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41CD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640" w:rsidRPr="002D41CD" w:rsidRDefault="00C56640" w:rsidP="003C5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1C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40" w:rsidRPr="00F06AEE" w:rsidRDefault="00C56640" w:rsidP="003C5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1C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640" w:rsidRPr="00F06AEE" w:rsidRDefault="00C56640" w:rsidP="003C5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1CD">
              <w:rPr>
                <w:rFonts w:ascii="Times New Roman" w:hAnsi="Times New Roman" w:cs="Times New Roman"/>
                <w:sz w:val="20"/>
                <w:szCs w:val="20"/>
              </w:rPr>
              <w:t>6110100000:08:015:0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640" w:rsidRPr="002D41CD" w:rsidRDefault="00C56640" w:rsidP="003C55C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41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Обслуговуючий</w:t>
            </w:r>
            <w:proofErr w:type="spellEnd"/>
            <w:r w:rsidRPr="002D41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кооператив «</w:t>
            </w:r>
            <w:proofErr w:type="spellStart"/>
            <w:r w:rsidRPr="002D41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Сателіт-Тернопіль</w:t>
            </w:r>
            <w:proofErr w:type="spellEnd"/>
            <w:r w:rsidRPr="002D41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  <w:r w:rsidRPr="002D41CD">
              <w:rPr>
                <w:rFonts w:ascii="Times New Roman" w:hAnsi="Times New Roman" w:cs="Times New Roman"/>
                <w:sz w:val="20"/>
                <w:szCs w:val="20"/>
              </w:rPr>
              <w:t xml:space="preserve"> (код ЄДРПОУ</w:t>
            </w:r>
            <w:r w:rsidRPr="002D41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24633371</w:t>
            </w:r>
            <w:r w:rsidRPr="002D41C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C56640" w:rsidRPr="002D41CD" w:rsidRDefault="00C56640" w:rsidP="003C55C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41CD">
              <w:rPr>
                <w:rFonts w:ascii="Times New Roman" w:hAnsi="Times New Roman" w:cs="Times New Roman"/>
                <w:sz w:val="20"/>
                <w:szCs w:val="20"/>
              </w:rPr>
              <w:t>площа 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2D41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D41CD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640" w:rsidRPr="002D41CD" w:rsidRDefault="00C56640" w:rsidP="003C5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1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56640" w:rsidRPr="007A2A6E" w:rsidTr="00C56640">
        <w:trPr>
          <w:trHeight w:val="295"/>
        </w:trPr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</w:tcPr>
          <w:p w:rsidR="00C56640" w:rsidRPr="007A2A6E" w:rsidRDefault="00C56640" w:rsidP="003C5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</w:tcPr>
          <w:p w:rsidR="00C56640" w:rsidRPr="00966382" w:rsidRDefault="00C56640" w:rsidP="003C55C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663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Мостецький</w:t>
            </w:r>
            <w:proofErr w:type="spellEnd"/>
            <w:r w:rsidRPr="009663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Василь </w:t>
            </w:r>
            <w:proofErr w:type="spellStart"/>
            <w:r w:rsidRPr="009663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Миколайович</w:t>
            </w:r>
            <w:proofErr w:type="spell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640" w:rsidRPr="002D41CD" w:rsidRDefault="00C56640" w:rsidP="003C5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41CD"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40" w:rsidRPr="00966382" w:rsidRDefault="00C56640" w:rsidP="003C55C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41CD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640" w:rsidRPr="002D41CD" w:rsidRDefault="00C56640" w:rsidP="003C5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1C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40" w:rsidRPr="00966382" w:rsidRDefault="00C56640" w:rsidP="003C55C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41C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640" w:rsidRPr="00966382" w:rsidRDefault="00C56640" w:rsidP="003C55C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41CD">
              <w:rPr>
                <w:rFonts w:ascii="Times New Roman" w:hAnsi="Times New Roman" w:cs="Times New Roman"/>
                <w:sz w:val="20"/>
                <w:szCs w:val="20"/>
              </w:rPr>
              <w:t>6110100000:08:015:0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986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640" w:rsidRPr="002D41CD" w:rsidRDefault="00C56640" w:rsidP="003C55C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41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Обслуговуючий</w:t>
            </w:r>
            <w:proofErr w:type="spellEnd"/>
            <w:r w:rsidRPr="002D41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кооператив «</w:t>
            </w:r>
            <w:proofErr w:type="spellStart"/>
            <w:r w:rsidRPr="002D41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Сателіт-Тернопіль</w:t>
            </w:r>
            <w:proofErr w:type="spellEnd"/>
            <w:r w:rsidRPr="002D41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  <w:r w:rsidRPr="002D41CD">
              <w:rPr>
                <w:rFonts w:ascii="Times New Roman" w:hAnsi="Times New Roman" w:cs="Times New Roman"/>
                <w:sz w:val="20"/>
                <w:szCs w:val="20"/>
              </w:rPr>
              <w:t xml:space="preserve"> (код ЄДРПОУ</w:t>
            </w:r>
            <w:r w:rsidRPr="002D41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24633371</w:t>
            </w:r>
            <w:r w:rsidRPr="002D41C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C56640" w:rsidRPr="002D41CD" w:rsidRDefault="00C56640" w:rsidP="003C55C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41CD">
              <w:rPr>
                <w:rFonts w:ascii="Times New Roman" w:hAnsi="Times New Roman" w:cs="Times New Roman"/>
                <w:sz w:val="20"/>
                <w:szCs w:val="20"/>
              </w:rPr>
              <w:t>площа 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  <w:r w:rsidRPr="002D41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D41CD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640" w:rsidRPr="002D41CD" w:rsidRDefault="00C56640" w:rsidP="003C5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1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56640" w:rsidRPr="007A2A6E" w:rsidRDefault="00C56640" w:rsidP="00C5664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56640" w:rsidRPr="007A2A6E" w:rsidRDefault="00C56640" w:rsidP="00C5664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56640" w:rsidRPr="006D7A84" w:rsidRDefault="00C56640" w:rsidP="00C56640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7A2A6E">
        <w:rPr>
          <w:rFonts w:ascii="Times New Roman" w:hAnsi="Times New Roman" w:cs="Times New Roman"/>
          <w:sz w:val="20"/>
          <w:szCs w:val="20"/>
        </w:rPr>
        <w:t xml:space="preserve">Міський голова </w:t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  <w:t>С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ергій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7A2A6E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  <w:lang w:val="ru-RU"/>
        </w:rPr>
        <w:t>АДАЛ</w:t>
      </w:r>
    </w:p>
    <w:p w:rsidR="00C56640" w:rsidRDefault="00C56640"/>
    <w:sectPr w:rsidR="00C56640" w:rsidSect="00314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C56640"/>
    <w:rsid w:val="000B07F3"/>
    <w:rsid w:val="00172A84"/>
    <w:rsid w:val="002B6716"/>
    <w:rsid w:val="0031485D"/>
    <w:rsid w:val="003A00FE"/>
    <w:rsid w:val="003C7E66"/>
    <w:rsid w:val="00457F08"/>
    <w:rsid w:val="00712056"/>
    <w:rsid w:val="008D0DEB"/>
    <w:rsid w:val="00984EF8"/>
    <w:rsid w:val="00A315C0"/>
    <w:rsid w:val="00B612F8"/>
    <w:rsid w:val="00C56640"/>
    <w:rsid w:val="00D9121D"/>
    <w:rsid w:val="00F1733D"/>
    <w:rsid w:val="00FA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F940D-CE1D-40F6-963B-0C7C069B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640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Maria Pogrizhuk</cp:lastModifiedBy>
  <cp:revision>3</cp:revision>
  <dcterms:created xsi:type="dcterms:W3CDTF">2021-08-05T12:46:00Z</dcterms:created>
  <dcterms:modified xsi:type="dcterms:W3CDTF">2021-08-05T13:25:00Z</dcterms:modified>
</cp:coreProperties>
</file>