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94" w:rsidRPr="00422494" w:rsidRDefault="00422494" w:rsidP="00422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4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Додаток </w:t>
      </w:r>
    </w:p>
    <w:p w:rsidR="00422494" w:rsidRPr="00422494" w:rsidRDefault="00422494" w:rsidP="00422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4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до рішення виконавчого комітету </w:t>
      </w:r>
    </w:p>
    <w:p w:rsidR="00422494" w:rsidRPr="00422494" w:rsidRDefault="00422494" w:rsidP="00422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4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від 04.11.2020р. №839</w:t>
      </w:r>
    </w:p>
    <w:p w:rsidR="00422494" w:rsidRPr="00422494" w:rsidRDefault="00422494" w:rsidP="00422494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422494" w:rsidRPr="00422494" w:rsidRDefault="00422494" w:rsidP="00422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494">
        <w:rPr>
          <w:rFonts w:ascii="Times New Roman" w:hAnsi="Times New Roman" w:cs="Times New Roman"/>
          <w:sz w:val="24"/>
          <w:szCs w:val="24"/>
        </w:rPr>
        <w:t>Доповнення до плану діяльності з підготовки проектів регуляторних актів на 2020 рік</w:t>
      </w:r>
    </w:p>
    <w:p w:rsidR="00422494" w:rsidRPr="00422494" w:rsidRDefault="00422494" w:rsidP="00422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343"/>
        <w:gridCol w:w="2129"/>
        <w:gridCol w:w="2019"/>
        <w:gridCol w:w="1034"/>
        <w:gridCol w:w="1494"/>
        <w:gridCol w:w="1444"/>
      </w:tblGrid>
      <w:tr w:rsidR="00422494" w:rsidRPr="00422494" w:rsidTr="00422494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94" w:rsidRPr="00422494" w:rsidRDefault="00422494" w:rsidP="0042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4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94" w:rsidRPr="00422494" w:rsidRDefault="00422494" w:rsidP="0042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494">
              <w:rPr>
                <w:rFonts w:ascii="Times New Roman" w:hAnsi="Times New Roman" w:cs="Times New Roman"/>
                <w:sz w:val="24"/>
                <w:szCs w:val="24"/>
              </w:rPr>
              <w:t>Вид проекту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94" w:rsidRPr="00422494" w:rsidRDefault="00422494" w:rsidP="0042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494">
              <w:rPr>
                <w:rFonts w:ascii="Times New Roman" w:hAnsi="Times New Roman" w:cs="Times New Roman"/>
                <w:sz w:val="24"/>
                <w:szCs w:val="24"/>
              </w:rPr>
              <w:t>Назва проекту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94" w:rsidRPr="00422494" w:rsidRDefault="00422494" w:rsidP="0042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494">
              <w:rPr>
                <w:rFonts w:ascii="Times New Roman" w:hAnsi="Times New Roman" w:cs="Times New Roman"/>
                <w:sz w:val="24"/>
                <w:szCs w:val="24"/>
              </w:rPr>
              <w:t>Обґрунтування необхідності прийняття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94" w:rsidRPr="00422494" w:rsidRDefault="00422494" w:rsidP="0042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94"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422494">
              <w:rPr>
                <w:rFonts w:ascii="Times New Roman" w:hAnsi="Times New Roman" w:cs="Times New Roman"/>
                <w:sz w:val="24"/>
                <w:szCs w:val="24"/>
              </w:rPr>
              <w:t>підго-</w:t>
            </w:r>
            <w:proofErr w:type="spellEnd"/>
          </w:p>
          <w:p w:rsidR="00422494" w:rsidRPr="00422494" w:rsidRDefault="00422494" w:rsidP="0042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494">
              <w:rPr>
                <w:rFonts w:ascii="Times New Roman" w:hAnsi="Times New Roman" w:cs="Times New Roman"/>
                <w:sz w:val="24"/>
                <w:szCs w:val="24"/>
              </w:rPr>
              <w:t>товки</w:t>
            </w:r>
            <w:proofErr w:type="spellEnd"/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94" w:rsidRPr="00422494" w:rsidRDefault="00422494" w:rsidP="0042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94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Підрозділ, </w:t>
            </w:r>
            <w:proofErr w:type="spellStart"/>
            <w:r w:rsidRPr="00422494">
              <w:rPr>
                <w:rFonts w:ascii="Times New Roman" w:hAnsi="Times New Roman" w:cs="Times New Roman"/>
                <w:sz w:val="24"/>
                <w:szCs w:val="24"/>
              </w:rPr>
              <w:t>відповідаль-</w:t>
            </w:r>
            <w:proofErr w:type="spellEnd"/>
          </w:p>
          <w:p w:rsidR="00422494" w:rsidRPr="00422494" w:rsidRDefault="00422494" w:rsidP="0042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494">
              <w:rPr>
                <w:rFonts w:ascii="Times New Roman" w:hAnsi="Times New Roman" w:cs="Times New Roman"/>
                <w:sz w:val="24"/>
                <w:szCs w:val="24"/>
              </w:rPr>
              <w:t>ний за розробку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2494" w:rsidRPr="00422494" w:rsidRDefault="00422494" w:rsidP="0042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494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422494" w:rsidRPr="00422494" w:rsidTr="00422494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2494" w:rsidRPr="00422494" w:rsidRDefault="00422494" w:rsidP="0042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2494" w:rsidRPr="00422494" w:rsidRDefault="00422494" w:rsidP="0042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2494" w:rsidRPr="00422494" w:rsidRDefault="00422494" w:rsidP="0042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2494" w:rsidRPr="00422494" w:rsidRDefault="00422494" w:rsidP="0042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2494" w:rsidRPr="00422494" w:rsidRDefault="00422494" w:rsidP="0042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2494" w:rsidRPr="00422494" w:rsidRDefault="00422494" w:rsidP="0042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494" w:rsidRPr="00422494" w:rsidRDefault="00422494" w:rsidP="0042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4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2494" w:rsidRPr="00422494" w:rsidTr="00422494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22494" w:rsidRPr="00422494" w:rsidRDefault="00422494" w:rsidP="0042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2494" w:rsidRPr="00422494" w:rsidRDefault="00422494" w:rsidP="0042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494">
              <w:rPr>
                <w:rFonts w:ascii="Times New Roman" w:hAnsi="Times New Roman" w:cs="Times New Roman"/>
                <w:sz w:val="24"/>
                <w:szCs w:val="24"/>
              </w:rPr>
              <w:t xml:space="preserve">Проект рішення </w:t>
            </w:r>
            <w:proofErr w:type="spellStart"/>
            <w:r w:rsidRPr="00422494">
              <w:rPr>
                <w:rFonts w:ascii="Times New Roman" w:hAnsi="Times New Roman" w:cs="Times New Roman"/>
                <w:sz w:val="24"/>
                <w:szCs w:val="24"/>
              </w:rPr>
              <w:t>виконав-чого</w:t>
            </w:r>
            <w:proofErr w:type="spellEnd"/>
            <w:r w:rsidRPr="00422494">
              <w:rPr>
                <w:rFonts w:ascii="Times New Roman" w:hAnsi="Times New Roman" w:cs="Times New Roman"/>
                <w:sz w:val="24"/>
                <w:szCs w:val="24"/>
              </w:rPr>
              <w:t xml:space="preserve"> комітету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2494" w:rsidRPr="00422494" w:rsidRDefault="00422494" w:rsidP="0042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494">
              <w:rPr>
                <w:rFonts w:ascii="Times New Roman" w:hAnsi="Times New Roman" w:cs="Times New Roman"/>
                <w:sz w:val="24"/>
                <w:szCs w:val="24"/>
              </w:rPr>
              <w:t>Про затвердження Положення про розміщення та облаштування сезонних об’єктів сфери торгівлі, послуг, відпочинку та розваг на території Тернопільської міської територіальної громади (крім парків)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2494" w:rsidRPr="00422494" w:rsidRDefault="00422494" w:rsidP="0042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494">
              <w:rPr>
                <w:rFonts w:ascii="Times New Roman" w:hAnsi="Times New Roman" w:cs="Times New Roman"/>
                <w:sz w:val="24"/>
                <w:szCs w:val="24"/>
              </w:rPr>
              <w:t xml:space="preserve">Удосконалення процедури надання </w:t>
            </w:r>
            <w:proofErr w:type="spellStart"/>
            <w:r w:rsidRPr="00422494">
              <w:rPr>
                <w:rFonts w:ascii="Times New Roman" w:hAnsi="Times New Roman" w:cs="Times New Roman"/>
                <w:sz w:val="24"/>
                <w:szCs w:val="24"/>
              </w:rPr>
              <w:t>неадміністратив-ної</w:t>
            </w:r>
            <w:proofErr w:type="spellEnd"/>
            <w:r w:rsidRPr="00422494">
              <w:rPr>
                <w:rFonts w:ascii="Times New Roman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2494" w:rsidRPr="00422494" w:rsidRDefault="00422494" w:rsidP="0042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494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2494" w:rsidRPr="00422494" w:rsidRDefault="00422494" w:rsidP="0042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494">
              <w:rPr>
                <w:rFonts w:ascii="Times New Roman" w:hAnsi="Times New Roman" w:cs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494" w:rsidRPr="00422494" w:rsidRDefault="00422494" w:rsidP="0042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494">
              <w:rPr>
                <w:rFonts w:ascii="Times New Roman" w:hAnsi="Times New Roman" w:cs="Times New Roman"/>
                <w:sz w:val="24"/>
                <w:szCs w:val="24"/>
              </w:rPr>
              <w:t xml:space="preserve">Проект буде </w:t>
            </w:r>
            <w:proofErr w:type="spellStart"/>
            <w:r w:rsidRPr="00422494">
              <w:rPr>
                <w:rFonts w:ascii="Times New Roman" w:hAnsi="Times New Roman" w:cs="Times New Roman"/>
                <w:sz w:val="24"/>
                <w:szCs w:val="24"/>
              </w:rPr>
              <w:t>оприлюдне-ний</w:t>
            </w:r>
            <w:proofErr w:type="spellEnd"/>
            <w:r w:rsidRPr="00422494">
              <w:rPr>
                <w:rFonts w:ascii="Times New Roman" w:hAnsi="Times New Roman" w:cs="Times New Roman"/>
                <w:sz w:val="24"/>
                <w:szCs w:val="24"/>
              </w:rPr>
              <w:t xml:space="preserve"> на офіційній сторінці в мережі Інтернет та в друкованих засобах масової інформації</w:t>
            </w:r>
          </w:p>
        </w:tc>
      </w:tr>
    </w:tbl>
    <w:p w:rsidR="00422494" w:rsidRPr="00422494" w:rsidRDefault="00422494" w:rsidP="00422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2494" w:rsidRPr="00422494" w:rsidRDefault="00422494" w:rsidP="00422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494" w:rsidRPr="00422494" w:rsidRDefault="00422494" w:rsidP="00422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494" w:rsidRPr="00422494" w:rsidRDefault="00422494" w:rsidP="00422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494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                Сергій НАДАЛ    </w:t>
      </w:r>
    </w:p>
    <w:p w:rsidR="00422494" w:rsidRPr="00422494" w:rsidRDefault="00422494" w:rsidP="00422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49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00000" w:rsidRPr="00422494" w:rsidRDefault="00422494" w:rsidP="00422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422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22494"/>
    <w:rsid w:val="0042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2020-11-06T07:53:00Z</dcterms:created>
  <dcterms:modified xsi:type="dcterms:W3CDTF">2020-11-06T07:53:00Z</dcterms:modified>
</cp:coreProperties>
</file>