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71" w:rsidRPr="003E2971" w:rsidRDefault="003E2971" w:rsidP="003E2971">
      <w:pPr>
        <w:tabs>
          <w:tab w:val="left" w:pos="5387"/>
          <w:tab w:val="left" w:pos="7088"/>
        </w:tabs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3E29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Додаток</w:t>
      </w:r>
    </w:p>
    <w:p w:rsidR="003E2971" w:rsidRPr="003E2971" w:rsidRDefault="003E2971" w:rsidP="003E2971">
      <w:pPr>
        <w:tabs>
          <w:tab w:val="left" w:pos="7088"/>
        </w:tabs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3E29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до рішення виконавчого комітету</w:t>
      </w:r>
    </w:p>
    <w:p w:rsidR="003E2971" w:rsidRPr="003E2971" w:rsidRDefault="003E2971" w:rsidP="003E2971">
      <w:pPr>
        <w:tabs>
          <w:tab w:val="left" w:pos="5387"/>
          <w:tab w:val="left" w:pos="7088"/>
        </w:tabs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3E29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від 30.10. 2020 </w:t>
      </w:r>
    </w:p>
    <w:p w:rsidR="003E2971" w:rsidRPr="003E2971" w:rsidRDefault="003E2971" w:rsidP="003E2971">
      <w:pPr>
        <w:tabs>
          <w:tab w:val="left" w:pos="7088"/>
        </w:tabs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3E29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№ 818</w:t>
      </w:r>
    </w:p>
    <w:p w:rsidR="003E2971" w:rsidRPr="003E2971" w:rsidRDefault="003E2971" w:rsidP="003E2971">
      <w:pPr>
        <w:tabs>
          <w:tab w:val="left" w:pos="7088"/>
        </w:tabs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</w:p>
    <w:p w:rsidR="003E2971" w:rsidRPr="003E2971" w:rsidRDefault="003E2971" w:rsidP="003E2971">
      <w:pPr>
        <w:tabs>
          <w:tab w:val="left" w:pos="7088"/>
        </w:tabs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</w:p>
    <w:p w:rsidR="003E2971" w:rsidRPr="003E2971" w:rsidRDefault="003E2971" w:rsidP="003E2971">
      <w:pPr>
        <w:tabs>
          <w:tab w:val="left" w:pos="7088"/>
        </w:tabs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</w:p>
    <w:p w:rsidR="003E2971" w:rsidRPr="003E2971" w:rsidRDefault="003E2971" w:rsidP="003E2971">
      <w:pPr>
        <w:tabs>
          <w:tab w:val="left" w:pos="567"/>
          <w:tab w:val="left" w:pos="7088"/>
        </w:tabs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3E2971">
        <w:rPr>
          <w:rFonts w:ascii="Times New Roman" w:hAnsi="Times New Roman" w:cs="Times New Roman"/>
          <w:sz w:val="24"/>
          <w:szCs w:val="24"/>
        </w:rPr>
        <w:tab/>
        <w:t>Адреси місць розташування рекламних засобів товариства з обмеженою відповідальністю «</w:t>
      </w:r>
      <w:proofErr w:type="spellStart"/>
      <w:r w:rsidRPr="003E2971">
        <w:rPr>
          <w:rFonts w:ascii="Times New Roman" w:hAnsi="Times New Roman" w:cs="Times New Roman"/>
          <w:sz w:val="24"/>
          <w:szCs w:val="24"/>
        </w:rPr>
        <w:t>АТБ-Маркет</w:t>
      </w:r>
      <w:proofErr w:type="spellEnd"/>
      <w:r w:rsidRPr="003E297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3E2971">
        <w:rPr>
          <w:rFonts w:ascii="Times New Roman" w:hAnsi="Times New Roman" w:cs="Times New Roman"/>
          <w:sz w:val="24"/>
          <w:szCs w:val="24"/>
        </w:rPr>
        <w:t>ІдК</w:t>
      </w:r>
      <w:proofErr w:type="spellEnd"/>
      <w:r w:rsidRPr="003E29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E2971">
        <w:rPr>
          <w:rFonts w:ascii="Times New Roman" w:hAnsi="Times New Roman" w:cs="Times New Roman"/>
          <w:sz w:val="24"/>
          <w:szCs w:val="24"/>
        </w:rPr>
        <w:t>) на які надано дозвіл на розміщення зовнішньої реклами:</w:t>
      </w:r>
    </w:p>
    <w:p w:rsidR="003E2971" w:rsidRPr="003E2971" w:rsidRDefault="003E2971" w:rsidP="003E2971">
      <w:pPr>
        <w:tabs>
          <w:tab w:val="left" w:pos="567"/>
          <w:tab w:val="left" w:pos="7088"/>
        </w:tabs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3E2971">
        <w:rPr>
          <w:rFonts w:ascii="Times New Roman" w:hAnsi="Times New Roman" w:cs="Times New Roman"/>
          <w:sz w:val="24"/>
          <w:szCs w:val="24"/>
        </w:rPr>
        <w:t>1.Вул. Збаразька – 2 шт.</w:t>
      </w:r>
    </w:p>
    <w:p w:rsidR="003E2971" w:rsidRPr="003E2971" w:rsidRDefault="003E2971" w:rsidP="003E2971">
      <w:pPr>
        <w:tabs>
          <w:tab w:val="left" w:pos="567"/>
          <w:tab w:val="left" w:pos="7088"/>
        </w:tabs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3E2971">
        <w:rPr>
          <w:rFonts w:ascii="Times New Roman" w:hAnsi="Times New Roman" w:cs="Times New Roman"/>
          <w:sz w:val="24"/>
          <w:szCs w:val="24"/>
        </w:rPr>
        <w:t>2.Вул. Леся Курбаса – 4 шт.</w:t>
      </w:r>
    </w:p>
    <w:p w:rsidR="003E2971" w:rsidRPr="003E2971" w:rsidRDefault="003E2971" w:rsidP="003E2971">
      <w:pPr>
        <w:tabs>
          <w:tab w:val="left" w:pos="567"/>
          <w:tab w:val="left" w:pos="7088"/>
        </w:tabs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3E2971">
        <w:rPr>
          <w:rFonts w:ascii="Times New Roman" w:hAnsi="Times New Roman" w:cs="Times New Roman"/>
          <w:sz w:val="24"/>
          <w:szCs w:val="24"/>
        </w:rPr>
        <w:t>3.Вул. 15 Квітня – 6 шт.</w:t>
      </w:r>
    </w:p>
    <w:p w:rsidR="003E2971" w:rsidRPr="003E2971" w:rsidRDefault="003E2971" w:rsidP="003E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971" w:rsidRPr="003E2971" w:rsidRDefault="003E2971" w:rsidP="003E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971" w:rsidRPr="003E2971" w:rsidRDefault="003E2971" w:rsidP="003E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E2971">
        <w:rPr>
          <w:rFonts w:ascii="Times New Roman" w:hAnsi="Times New Roman" w:cs="Times New Roman"/>
          <w:sz w:val="24"/>
          <w:szCs w:val="24"/>
        </w:rPr>
        <w:t>Міський голова</w:t>
      </w:r>
      <w:r w:rsidRPr="003E2971">
        <w:rPr>
          <w:rFonts w:ascii="Times New Roman" w:hAnsi="Times New Roman" w:cs="Times New Roman"/>
          <w:sz w:val="24"/>
          <w:szCs w:val="24"/>
        </w:rPr>
        <w:tab/>
      </w:r>
      <w:r w:rsidRPr="003E2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2971">
        <w:rPr>
          <w:rFonts w:ascii="Times New Roman" w:hAnsi="Times New Roman" w:cs="Times New Roman"/>
          <w:sz w:val="24"/>
          <w:szCs w:val="24"/>
        </w:rPr>
        <w:t>Сергій НАДАЛ</w:t>
      </w:r>
    </w:p>
    <w:p w:rsidR="00000000" w:rsidRPr="003E2971" w:rsidRDefault="003E2971" w:rsidP="003E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3E29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2971"/>
    <w:rsid w:val="003E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2020-11-04T09:13:00Z</dcterms:created>
  <dcterms:modified xsi:type="dcterms:W3CDTF">2020-11-04T09:14:00Z</dcterms:modified>
</cp:coreProperties>
</file>