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A3" w:rsidRPr="003D7DA3" w:rsidRDefault="003D7DA3" w:rsidP="003D7D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  <w:t>Додаток</w:t>
      </w:r>
    </w:p>
    <w:p w:rsidR="003D7DA3" w:rsidRPr="003D7DA3" w:rsidRDefault="003D7DA3" w:rsidP="003D7D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  <w:t>до рішення виконавчого комітету</w:t>
      </w:r>
    </w:p>
    <w:p w:rsidR="003D7DA3" w:rsidRPr="003D7DA3" w:rsidRDefault="003D7DA3" w:rsidP="003D7D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D7DA3" w:rsidRPr="003D7DA3" w:rsidRDefault="003D7DA3" w:rsidP="003D7D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7DA3">
        <w:rPr>
          <w:rFonts w:ascii="Times New Roman" w:hAnsi="Times New Roman" w:cs="Times New Roman"/>
          <w:color w:val="000000"/>
          <w:sz w:val="28"/>
          <w:szCs w:val="28"/>
        </w:rPr>
        <w:t>Заклад торгівлі, якому встановлено режим роботи</w:t>
      </w:r>
    </w:p>
    <w:p w:rsidR="003D7DA3" w:rsidRPr="003D7DA3" w:rsidRDefault="003D7DA3" w:rsidP="003D7D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26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460"/>
        <w:gridCol w:w="2069"/>
        <w:gridCol w:w="2186"/>
        <w:gridCol w:w="1896"/>
        <w:gridCol w:w="2001"/>
        <w:gridCol w:w="1057"/>
      </w:tblGrid>
      <w:tr w:rsidR="003D7DA3" w:rsidRPr="003D7DA3" w:rsidTr="003D7DA3">
        <w:tc>
          <w:tcPr>
            <w:tcW w:w="594" w:type="dxa"/>
            <w:shd w:val="clear" w:color="auto" w:fill="auto"/>
          </w:tcPr>
          <w:p w:rsidR="003D7DA3" w:rsidRPr="003D7DA3" w:rsidRDefault="003D7DA3" w:rsidP="003D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58" w:type="dxa"/>
            <w:shd w:val="clear" w:color="auto" w:fill="auto"/>
          </w:tcPr>
          <w:p w:rsidR="003D7DA3" w:rsidRPr="003D7DA3" w:rsidRDefault="003D7DA3" w:rsidP="003D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</w:t>
            </w:r>
          </w:p>
        </w:tc>
        <w:tc>
          <w:tcPr>
            <w:tcW w:w="2066" w:type="dxa"/>
            <w:shd w:val="clear" w:color="auto" w:fill="auto"/>
          </w:tcPr>
          <w:p w:rsidR="003D7DA3" w:rsidRPr="003D7DA3" w:rsidRDefault="003D7DA3" w:rsidP="003D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Адреса</w:t>
            </w:r>
          </w:p>
        </w:tc>
        <w:tc>
          <w:tcPr>
            <w:tcW w:w="2183" w:type="dxa"/>
            <w:shd w:val="clear" w:color="auto" w:fill="auto"/>
          </w:tcPr>
          <w:p w:rsidR="003D7DA3" w:rsidRPr="003D7DA3" w:rsidRDefault="003D7DA3" w:rsidP="003D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Суб’єкт господарювання</w:t>
            </w:r>
          </w:p>
        </w:tc>
        <w:tc>
          <w:tcPr>
            <w:tcW w:w="1894" w:type="dxa"/>
            <w:shd w:val="clear" w:color="auto" w:fill="auto"/>
          </w:tcPr>
          <w:p w:rsidR="003D7DA3" w:rsidRPr="003D7DA3" w:rsidRDefault="003D7DA3" w:rsidP="003D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Ідентифікацій</w:t>
            </w:r>
          </w:p>
          <w:p w:rsidR="003D7DA3" w:rsidRPr="003D7DA3" w:rsidRDefault="003D7DA3" w:rsidP="003D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 код</w:t>
            </w:r>
          </w:p>
          <w:p w:rsidR="003D7DA3" w:rsidRPr="003D7DA3" w:rsidRDefault="003D7DA3" w:rsidP="003D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згідно з ЄДРПОУ/</w:t>
            </w:r>
          </w:p>
          <w:p w:rsidR="003D7DA3" w:rsidRPr="003D7DA3" w:rsidRDefault="003D7DA3" w:rsidP="003D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РНОКПП</w:t>
            </w:r>
          </w:p>
        </w:tc>
        <w:tc>
          <w:tcPr>
            <w:tcW w:w="2012" w:type="dxa"/>
            <w:shd w:val="clear" w:color="auto" w:fill="auto"/>
          </w:tcPr>
          <w:p w:rsidR="003D7DA3" w:rsidRPr="003D7DA3" w:rsidRDefault="003D7DA3" w:rsidP="003D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 роботи</w:t>
            </w:r>
          </w:p>
        </w:tc>
        <w:tc>
          <w:tcPr>
            <w:tcW w:w="1056" w:type="dxa"/>
            <w:shd w:val="clear" w:color="auto" w:fill="auto"/>
          </w:tcPr>
          <w:p w:rsidR="003D7DA3" w:rsidRPr="003D7DA3" w:rsidRDefault="003D7DA3" w:rsidP="003D7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</w:t>
            </w:r>
          </w:p>
        </w:tc>
      </w:tr>
      <w:tr w:rsidR="003D7DA3" w:rsidRPr="003D7DA3" w:rsidTr="003D7DA3">
        <w:tc>
          <w:tcPr>
            <w:tcW w:w="594" w:type="dxa"/>
            <w:shd w:val="clear" w:color="auto" w:fill="auto"/>
          </w:tcPr>
          <w:p w:rsidR="003D7DA3" w:rsidRPr="003D7DA3" w:rsidRDefault="003D7DA3" w:rsidP="003D7D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3D7DA3" w:rsidRPr="003D7DA3" w:rsidRDefault="003D7DA3" w:rsidP="003D7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DA3">
              <w:rPr>
                <w:rFonts w:ascii="Times New Roman" w:hAnsi="Times New Roman" w:cs="Times New Roman"/>
                <w:sz w:val="28"/>
                <w:szCs w:val="28"/>
              </w:rPr>
              <w:t>Павільйон «</w:t>
            </w:r>
            <w:proofErr w:type="spellStart"/>
            <w:r w:rsidRPr="003D7DA3">
              <w:rPr>
                <w:rFonts w:ascii="Times New Roman" w:hAnsi="Times New Roman" w:cs="Times New Roman"/>
                <w:sz w:val="28"/>
                <w:szCs w:val="28"/>
              </w:rPr>
              <w:t>Дейлі</w:t>
            </w:r>
            <w:proofErr w:type="spellEnd"/>
            <w:r w:rsidRPr="003D7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DA3">
              <w:rPr>
                <w:rFonts w:ascii="Times New Roman" w:hAnsi="Times New Roman" w:cs="Times New Roman"/>
                <w:sz w:val="28"/>
                <w:szCs w:val="28"/>
              </w:rPr>
              <w:t>Дозз</w:t>
            </w:r>
            <w:proofErr w:type="spellEnd"/>
            <w:r w:rsidRPr="003D7DA3">
              <w:rPr>
                <w:rFonts w:ascii="Times New Roman" w:hAnsi="Times New Roman" w:cs="Times New Roman"/>
                <w:sz w:val="28"/>
                <w:szCs w:val="28"/>
              </w:rPr>
              <w:t xml:space="preserve"> Кофі»</w:t>
            </w:r>
          </w:p>
        </w:tc>
        <w:tc>
          <w:tcPr>
            <w:tcW w:w="2066" w:type="dxa"/>
            <w:shd w:val="clear" w:color="auto" w:fill="auto"/>
          </w:tcPr>
          <w:p w:rsidR="003D7DA3" w:rsidRPr="003D7DA3" w:rsidRDefault="003D7DA3" w:rsidP="003D7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DA3">
              <w:rPr>
                <w:rFonts w:ascii="Times New Roman" w:hAnsi="Times New Roman" w:cs="Times New Roman"/>
                <w:sz w:val="28"/>
                <w:szCs w:val="28"/>
              </w:rPr>
              <w:t>Привокзальний майдан, 2Б</w:t>
            </w:r>
          </w:p>
        </w:tc>
        <w:tc>
          <w:tcPr>
            <w:tcW w:w="2183" w:type="dxa"/>
            <w:shd w:val="clear" w:color="auto" w:fill="auto"/>
          </w:tcPr>
          <w:p w:rsidR="003D7DA3" w:rsidRPr="003D7DA3" w:rsidRDefault="003D7DA3" w:rsidP="003D7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DA3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  <w:proofErr w:type="spellEnd"/>
            <w:r w:rsidRPr="003D7DA3">
              <w:rPr>
                <w:rFonts w:ascii="Times New Roman" w:hAnsi="Times New Roman" w:cs="Times New Roman"/>
                <w:sz w:val="28"/>
                <w:szCs w:val="28"/>
              </w:rPr>
              <w:t xml:space="preserve"> Питель П.П.</w:t>
            </w:r>
          </w:p>
        </w:tc>
        <w:tc>
          <w:tcPr>
            <w:tcW w:w="1894" w:type="dxa"/>
            <w:shd w:val="clear" w:color="auto" w:fill="auto"/>
          </w:tcPr>
          <w:p w:rsidR="003D7DA3" w:rsidRPr="003D7DA3" w:rsidRDefault="003D7DA3" w:rsidP="003D7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12" w:type="dxa"/>
            <w:shd w:val="clear" w:color="auto" w:fill="auto"/>
          </w:tcPr>
          <w:p w:rsidR="003D7DA3" w:rsidRPr="003D7DA3" w:rsidRDefault="003D7DA3" w:rsidP="003D7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DA3">
              <w:rPr>
                <w:rFonts w:ascii="Times New Roman" w:hAnsi="Times New Roman" w:cs="Times New Roman"/>
                <w:sz w:val="28"/>
                <w:szCs w:val="28"/>
              </w:rPr>
              <w:t>Цілодобовий</w:t>
            </w:r>
          </w:p>
        </w:tc>
        <w:tc>
          <w:tcPr>
            <w:tcW w:w="1056" w:type="dxa"/>
            <w:shd w:val="clear" w:color="auto" w:fill="auto"/>
          </w:tcPr>
          <w:p w:rsidR="003D7DA3" w:rsidRPr="003D7DA3" w:rsidRDefault="003D7DA3" w:rsidP="003D7D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рік</w:t>
            </w:r>
          </w:p>
        </w:tc>
      </w:tr>
    </w:tbl>
    <w:p w:rsidR="003D7DA3" w:rsidRPr="003D7DA3" w:rsidRDefault="003D7DA3" w:rsidP="003D7D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D7DA3" w:rsidRPr="003D7DA3" w:rsidRDefault="003D7DA3" w:rsidP="003D7D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D7DA3" w:rsidRPr="003D7DA3" w:rsidRDefault="003D7DA3" w:rsidP="003D7D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  <w:t>Міський голова</w:t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A3">
        <w:rPr>
          <w:rFonts w:ascii="Times New Roman" w:hAnsi="Times New Roman" w:cs="Times New Roman"/>
          <w:color w:val="000000"/>
          <w:sz w:val="28"/>
          <w:szCs w:val="28"/>
        </w:rPr>
        <w:tab/>
        <w:t>Сергій НАДАЛ</w:t>
      </w:r>
    </w:p>
    <w:p w:rsidR="00000000" w:rsidRPr="003D7DA3" w:rsidRDefault="003D7DA3" w:rsidP="003D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3D7DA3" w:rsidSect="00517AAF">
      <w:pgSz w:w="11906" w:h="16838"/>
      <w:pgMar w:top="851" w:right="567" w:bottom="198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D7DA3"/>
    <w:rsid w:val="003D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2021-07-05T13:40:00Z</dcterms:created>
  <dcterms:modified xsi:type="dcterms:W3CDTF">2021-07-05T13:41:00Z</dcterms:modified>
</cp:coreProperties>
</file>