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24" w:rsidRPr="00462024" w:rsidRDefault="00462024" w:rsidP="0046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024" w:rsidRPr="00462024" w:rsidRDefault="00462024" w:rsidP="004620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2024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462024" w:rsidRPr="00462024" w:rsidRDefault="00462024" w:rsidP="004620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2024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462024" w:rsidRPr="00462024" w:rsidRDefault="00462024" w:rsidP="004620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2024" w:rsidRPr="00462024" w:rsidRDefault="00462024" w:rsidP="00462024">
      <w:pPr>
        <w:pStyle w:val="a3"/>
        <w:rPr>
          <w:sz w:val="24"/>
        </w:rPr>
      </w:pPr>
      <w:r w:rsidRPr="00462024">
        <w:rPr>
          <w:sz w:val="24"/>
        </w:rPr>
        <w:t xml:space="preserve">                                                       ВИСНОВОК  </w:t>
      </w:r>
    </w:p>
    <w:p w:rsidR="00462024" w:rsidRDefault="00462024" w:rsidP="00462024">
      <w:pPr>
        <w:pStyle w:val="a3"/>
        <w:jc w:val="center"/>
        <w:rPr>
          <w:sz w:val="24"/>
        </w:rPr>
      </w:pPr>
      <w:r w:rsidRPr="00462024">
        <w:rPr>
          <w:sz w:val="24"/>
        </w:rPr>
        <w:t xml:space="preserve">щодо усунення перешкод у спілкуванні з дитиною   </w:t>
      </w:r>
      <w:r w:rsidR="00F07DEF">
        <w:rPr>
          <w:sz w:val="24"/>
        </w:rPr>
        <w:t>…</w:t>
      </w:r>
      <w:r w:rsidRPr="00462024">
        <w:rPr>
          <w:sz w:val="24"/>
        </w:rPr>
        <w:t>,</w:t>
      </w:r>
      <w:r w:rsidR="00F07DEF">
        <w:rPr>
          <w:sz w:val="24"/>
        </w:rPr>
        <w:t xml:space="preserve"> </w:t>
      </w:r>
      <w:r w:rsidRPr="00462024">
        <w:rPr>
          <w:sz w:val="24"/>
        </w:rPr>
        <w:t>15.04.2016   року  народження та встановлення способу участі у її вихованні</w:t>
      </w:r>
    </w:p>
    <w:p w:rsidR="00462024" w:rsidRPr="00462024" w:rsidRDefault="00462024" w:rsidP="00462024">
      <w:pPr>
        <w:pStyle w:val="a3"/>
        <w:jc w:val="center"/>
        <w:rPr>
          <w:sz w:val="24"/>
        </w:rPr>
      </w:pPr>
    </w:p>
    <w:p w:rsidR="00462024" w:rsidRPr="00462024" w:rsidRDefault="00462024" w:rsidP="00462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24">
        <w:rPr>
          <w:rFonts w:ascii="Times New Roman" w:hAnsi="Times New Roman" w:cs="Times New Roman"/>
          <w:sz w:val="24"/>
          <w:szCs w:val="24"/>
        </w:rPr>
        <w:t xml:space="preserve">         Органом опіки та піклування розглянуто позовну заяву та  матеріали цивільної справи №607/18318/20, які надійшли із Тернопільського   </w:t>
      </w:r>
      <w:proofErr w:type="spellStart"/>
      <w:r w:rsidRPr="00462024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462024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за позовом </w:t>
      </w:r>
      <w:r w:rsidR="00F07DEF">
        <w:rPr>
          <w:rFonts w:ascii="Times New Roman" w:hAnsi="Times New Roman" w:cs="Times New Roman"/>
          <w:sz w:val="24"/>
          <w:szCs w:val="24"/>
        </w:rPr>
        <w:t>…</w:t>
      </w:r>
      <w:r w:rsidRPr="00462024">
        <w:rPr>
          <w:rFonts w:ascii="Times New Roman" w:hAnsi="Times New Roman" w:cs="Times New Roman"/>
          <w:sz w:val="24"/>
          <w:szCs w:val="24"/>
        </w:rPr>
        <w:t xml:space="preserve"> до </w:t>
      </w:r>
      <w:r w:rsidR="00F07DEF">
        <w:rPr>
          <w:rFonts w:ascii="Times New Roman" w:hAnsi="Times New Roman" w:cs="Times New Roman"/>
          <w:sz w:val="24"/>
          <w:szCs w:val="24"/>
        </w:rPr>
        <w:t>…</w:t>
      </w:r>
      <w:r w:rsidRPr="00462024">
        <w:rPr>
          <w:rFonts w:ascii="Times New Roman" w:hAnsi="Times New Roman" w:cs="Times New Roman"/>
          <w:sz w:val="24"/>
          <w:szCs w:val="24"/>
        </w:rPr>
        <w:t xml:space="preserve"> про усунення перешкод у спілкуванні з дитиною, встановлення способу участі у її вихованні. Встановлено, що у подружжя </w:t>
      </w:r>
      <w:r w:rsidR="00F07DEF">
        <w:rPr>
          <w:rFonts w:ascii="Times New Roman" w:hAnsi="Times New Roman" w:cs="Times New Roman"/>
          <w:sz w:val="24"/>
          <w:szCs w:val="24"/>
        </w:rPr>
        <w:t>…</w:t>
      </w:r>
      <w:r w:rsidRPr="00462024">
        <w:rPr>
          <w:rFonts w:ascii="Times New Roman" w:hAnsi="Times New Roman" w:cs="Times New Roman"/>
          <w:sz w:val="24"/>
          <w:szCs w:val="24"/>
        </w:rPr>
        <w:t xml:space="preserve">від спільного шлюбу 15.04.2016 року народився син  </w:t>
      </w:r>
      <w:r w:rsidR="00F07DEF">
        <w:rPr>
          <w:rFonts w:ascii="Times New Roman" w:hAnsi="Times New Roman" w:cs="Times New Roman"/>
          <w:sz w:val="24"/>
          <w:szCs w:val="24"/>
        </w:rPr>
        <w:t>…</w:t>
      </w:r>
      <w:r w:rsidRPr="00462024">
        <w:rPr>
          <w:rFonts w:ascii="Times New Roman" w:hAnsi="Times New Roman" w:cs="Times New Roman"/>
          <w:sz w:val="24"/>
          <w:szCs w:val="24"/>
        </w:rPr>
        <w:t xml:space="preserve">. Шлюб між подружжям розірвано  2018 року.   </w:t>
      </w:r>
    </w:p>
    <w:p w:rsidR="00462024" w:rsidRPr="00462024" w:rsidRDefault="00462024" w:rsidP="00462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24">
        <w:rPr>
          <w:rFonts w:ascii="Times New Roman" w:hAnsi="Times New Roman" w:cs="Times New Roman"/>
          <w:sz w:val="24"/>
          <w:szCs w:val="24"/>
        </w:rPr>
        <w:t xml:space="preserve">        Батько дитини, </w:t>
      </w:r>
      <w:r w:rsidR="00F07DEF">
        <w:rPr>
          <w:rFonts w:ascii="Times New Roman" w:hAnsi="Times New Roman" w:cs="Times New Roman"/>
          <w:sz w:val="24"/>
          <w:szCs w:val="24"/>
        </w:rPr>
        <w:t>…</w:t>
      </w:r>
      <w:r w:rsidRPr="00462024">
        <w:rPr>
          <w:rFonts w:ascii="Times New Roman" w:hAnsi="Times New Roman" w:cs="Times New Roman"/>
          <w:sz w:val="24"/>
          <w:szCs w:val="24"/>
        </w:rPr>
        <w:t>, на засіданні комісії повідомив, що бажає брати участь у вихованні сина шляхом встановлення графіку побачень.</w:t>
      </w:r>
    </w:p>
    <w:p w:rsidR="00462024" w:rsidRPr="00462024" w:rsidRDefault="00462024" w:rsidP="00462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24">
        <w:rPr>
          <w:rFonts w:ascii="Times New Roman" w:hAnsi="Times New Roman" w:cs="Times New Roman"/>
          <w:sz w:val="24"/>
          <w:szCs w:val="24"/>
        </w:rPr>
        <w:t xml:space="preserve">        Мати дитини, </w:t>
      </w:r>
      <w:r w:rsidR="00F07DEF">
        <w:rPr>
          <w:rFonts w:ascii="Times New Roman" w:hAnsi="Times New Roman" w:cs="Times New Roman"/>
          <w:sz w:val="24"/>
          <w:szCs w:val="24"/>
        </w:rPr>
        <w:t>…</w:t>
      </w:r>
      <w:r w:rsidRPr="00462024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повідомила, що не чинить жодних перешкод щодо участі батька у вихованні сина, та просить встановити  графік побачень  у її присутності.  </w:t>
      </w:r>
    </w:p>
    <w:p w:rsidR="00462024" w:rsidRPr="00462024" w:rsidRDefault="00462024" w:rsidP="00462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24">
        <w:rPr>
          <w:rFonts w:ascii="Times New Roman" w:hAnsi="Times New Roman" w:cs="Times New Roman"/>
          <w:sz w:val="24"/>
          <w:szCs w:val="24"/>
        </w:rPr>
        <w:t xml:space="preserve">        З малолітнім  </w:t>
      </w:r>
      <w:r w:rsidR="00F07DEF">
        <w:rPr>
          <w:rFonts w:ascii="Times New Roman" w:hAnsi="Times New Roman" w:cs="Times New Roman"/>
          <w:sz w:val="24"/>
          <w:szCs w:val="24"/>
        </w:rPr>
        <w:t>…</w:t>
      </w:r>
      <w:r w:rsidRPr="00462024">
        <w:rPr>
          <w:rFonts w:ascii="Times New Roman" w:hAnsi="Times New Roman" w:cs="Times New Roman"/>
          <w:sz w:val="24"/>
          <w:szCs w:val="24"/>
        </w:rPr>
        <w:t xml:space="preserve">  проведено бесіду, під час якої з’ясовано, що він не пам’ятає батька. Хлопчик називає батьком вітчима </w:t>
      </w:r>
      <w:r w:rsidR="00F07DEF">
        <w:rPr>
          <w:rFonts w:ascii="Times New Roman" w:hAnsi="Times New Roman" w:cs="Times New Roman"/>
          <w:sz w:val="24"/>
          <w:szCs w:val="24"/>
        </w:rPr>
        <w:t>…</w:t>
      </w:r>
      <w:r w:rsidRPr="00462024">
        <w:rPr>
          <w:rFonts w:ascii="Times New Roman" w:hAnsi="Times New Roman" w:cs="Times New Roman"/>
          <w:sz w:val="24"/>
          <w:szCs w:val="24"/>
        </w:rPr>
        <w:t>.</w:t>
      </w:r>
    </w:p>
    <w:p w:rsidR="00462024" w:rsidRPr="00462024" w:rsidRDefault="00462024" w:rsidP="00462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24">
        <w:rPr>
          <w:rFonts w:ascii="Times New Roman" w:hAnsi="Times New Roman" w:cs="Times New Roman"/>
          <w:sz w:val="24"/>
          <w:szCs w:val="24"/>
        </w:rPr>
        <w:t xml:space="preserve">       Враховуючи викладене, захищаючи інтереси дитини, керуючись ч.2, ч.5 ст. 19, ст.159 Сімейного кодексу України, ст.ст.8,15 Закону України «Про охорону дитинства», орган опіки і піклування вважає за доцільне  встановити спосіб участі батькові </w:t>
      </w:r>
      <w:r w:rsidR="00F07DEF">
        <w:rPr>
          <w:rFonts w:ascii="Times New Roman" w:hAnsi="Times New Roman" w:cs="Times New Roman"/>
          <w:sz w:val="24"/>
          <w:szCs w:val="24"/>
        </w:rPr>
        <w:t>…</w:t>
      </w:r>
      <w:r w:rsidRPr="00462024">
        <w:rPr>
          <w:rFonts w:ascii="Times New Roman" w:hAnsi="Times New Roman" w:cs="Times New Roman"/>
          <w:sz w:val="24"/>
          <w:szCs w:val="24"/>
        </w:rPr>
        <w:t xml:space="preserve"> у вихованні дитини </w:t>
      </w:r>
      <w:r w:rsidR="00F07DEF">
        <w:rPr>
          <w:rFonts w:ascii="Times New Roman" w:hAnsi="Times New Roman" w:cs="Times New Roman"/>
          <w:sz w:val="24"/>
          <w:szCs w:val="24"/>
        </w:rPr>
        <w:t>….</w:t>
      </w:r>
      <w:r w:rsidRPr="00462024">
        <w:rPr>
          <w:rFonts w:ascii="Times New Roman" w:hAnsi="Times New Roman" w:cs="Times New Roman"/>
          <w:sz w:val="24"/>
          <w:szCs w:val="24"/>
        </w:rPr>
        <w:t>, 15.04.2016 року народження в такі дні, а саме:</w:t>
      </w:r>
    </w:p>
    <w:p w:rsidR="00462024" w:rsidRPr="00462024" w:rsidRDefault="00462024" w:rsidP="00462024">
      <w:pPr>
        <w:pStyle w:val="a5"/>
        <w:numPr>
          <w:ilvl w:val="0"/>
          <w:numId w:val="1"/>
        </w:numPr>
        <w:jc w:val="both"/>
      </w:pPr>
      <w:r w:rsidRPr="00462024">
        <w:t xml:space="preserve">кожна </w:t>
      </w:r>
      <w:r w:rsidRPr="00462024">
        <w:rPr>
          <w:lang w:val="en-US"/>
        </w:rPr>
        <w:t>II</w:t>
      </w:r>
      <w:r w:rsidRPr="00F07DEF">
        <w:t>–</w:t>
      </w:r>
      <w:r w:rsidRPr="00462024">
        <w:rPr>
          <w:lang w:val="en-US"/>
        </w:rPr>
        <w:t>IV</w:t>
      </w:r>
      <w:r w:rsidRPr="00462024">
        <w:t xml:space="preserve">неділя місяця з 12.00 год. до 15.00 год. за бажанням дитини та в присутності матері дитини.  </w:t>
      </w:r>
    </w:p>
    <w:p w:rsidR="00462024" w:rsidRPr="00462024" w:rsidRDefault="00462024" w:rsidP="00462024">
      <w:pPr>
        <w:pStyle w:val="a3"/>
        <w:rPr>
          <w:sz w:val="24"/>
        </w:rPr>
      </w:pPr>
      <w:r w:rsidRPr="00462024">
        <w:rPr>
          <w:sz w:val="24"/>
        </w:rPr>
        <w:t xml:space="preserve">Рекомендувати матері </w:t>
      </w:r>
      <w:r w:rsidR="00F07DEF">
        <w:rPr>
          <w:sz w:val="24"/>
        </w:rPr>
        <w:t>….</w:t>
      </w:r>
      <w:r w:rsidRPr="00462024">
        <w:rPr>
          <w:sz w:val="24"/>
        </w:rPr>
        <w:t xml:space="preserve"> поважати   батьківські права  </w:t>
      </w:r>
      <w:r w:rsidR="00F07DEF">
        <w:rPr>
          <w:sz w:val="24"/>
        </w:rPr>
        <w:t>….</w:t>
      </w:r>
      <w:r w:rsidRPr="00462024">
        <w:rPr>
          <w:sz w:val="24"/>
        </w:rPr>
        <w:t>,</w:t>
      </w:r>
      <w:r w:rsidR="00F07DEF">
        <w:rPr>
          <w:sz w:val="24"/>
        </w:rPr>
        <w:t xml:space="preserve"> </w:t>
      </w:r>
      <w:r w:rsidRPr="00462024">
        <w:rPr>
          <w:sz w:val="24"/>
        </w:rPr>
        <w:t>не чинити перешкод у спілкуванні з сином.</w:t>
      </w:r>
    </w:p>
    <w:p w:rsidR="00462024" w:rsidRPr="00462024" w:rsidRDefault="00462024" w:rsidP="00462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024" w:rsidRPr="00462024" w:rsidRDefault="00462024" w:rsidP="00462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024" w:rsidRPr="00462024" w:rsidRDefault="00462024" w:rsidP="00462024">
      <w:pPr>
        <w:pStyle w:val="a3"/>
        <w:rPr>
          <w:sz w:val="24"/>
          <w:lang w:val="ru-RU"/>
        </w:rPr>
      </w:pPr>
      <w:r w:rsidRPr="00462024">
        <w:rPr>
          <w:sz w:val="24"/>
        </w:rPr>
        <w:t xml:space="preserve">Міський голова   </w:t>
      </w:r>
      <w:r w:rsidRPr="00462024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                                                                                       </w:t>
      </w:r>
      <w:proofErr w:type="spellStart"/>
      <w:r w:rsidRPr="00462024">
        <w:rPr>
          <w:sz w:val="24"/>
          <w:lang w:val="ru-RU"/>
        </w:rPr>
        <w:t>Сергій</w:t>
      </w:r>
      <w:proofErr w:type="spellEnd"/>
      <w:r w:rsidRPr="00462024">
        <w:rPr>
          <w:sz w:val="24"/>
          <w:lang w:val="ru-RU"/>
        </w:rPr>
        <w:t xml:space="preserve"> НАДАЛ</w:t>
      </w:r>
    </w:p>
    <w:p w:rsidR="00462024" w:rsidRPr="00462024" w:rsidRDefault="00462024" w:rsidP="00462024">
      <w:pPr>
        <w:pStyle w:val="a3"/>
        <w:rPr>
          <w:sz w:val="24"/>
          <w:lang w:val="ru-RU"/>
        </w:rPr>
      </w:pPr>
    </w:p>
    <w:p w:rsidR="00462024" w:rsidRPr="00462024" w:rsidRDefault="00462024" w:rsidP="0046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024" w:rsidRPr="00462024" w:rsidRDefault="00462024" w:rsidP="0046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EEC" w:rsidRPr="00462024" w:rsidRDefault="00D57EEC" w:rsidP="0046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7EEC" w:rsidRPr="00462024" w:rsidSect="00452BF1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1630"/>
    <w:multiLevelType w:val="hybridMultilevel"/>
    <w:tmpl w:val="940E5E2E"/>
    <w:lvl w:ilvl="0" w:tplc="17347962">
      <w:start w:val="1"/>
      <w:numFmt w:val="bullet"/>
      <w:lvlText w:val="-"/>
      <w:lvlJc w:val="left"/>
      <w:pPr>
        <w:ind w:left="88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2024"/>
    <w:rsid w:val="00462024"/>
    <w:rsid w:val="00D57EEC"/>
    <w:rsid w:val="00F0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0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620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4620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1116</Words>
  <Characters>637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2021-06-09T13:43:00Z</dcterms:created>
  <dcterms:modified xsi:type="dcterms:W3CDTF">2021-06-09T13:59:00Z</dcterms:modified>
</cp:coreProperties>
</file>