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4C4" w:rsidRPr="00D804C4" w:rsidRDefault="00D804C4" w:rsidP="00D804C4">
      <w:pPr>
        <w:tabs>
          <w:tab w:val="left" w:pos="613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04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Додаток                                                                             </w:t>
      </w:r>
    </w:p>
    <w:p w:rsidR="00D804C4" w:rsidRPr="00D804C4" w:rsidRDefault="00D804C4" w:rsidP="00D804C4">
      <w:pPr>
        <w:tabs>
          <w:tab w:val="left" w:pos="5325"/>
        </w:tabs>
        <w:rPr>
          <w:rFonts w:ascii="Times New Roman" w:hAnsi="Times New Roman" w:cs="Times New Roman"/>
          <w:sz w:val="24"/>
          <w:szCs w:val="24"/>
        </w:rPr>
      </w:pPr>
      <w:r w:rsidRPr="00D804C4">
        <w:rPr>
          <w:rFonts w:ascii="Times New Roman" w:hAnsi="Times New Roman" w:cs="Times New Roman"/>
          <w:sz w:val="24"/>
          <w:szCs w:val="24"/>
        </w:rPr>
        <w:tab/>
        <w:t>до рішення виконавчого комітету</w:t>
      </w:r>
    </w:p>
    <w:p w:rsidR="00D804C4" w:rsidRPr="00D804C4" w:rsidRDefault="00D804C4" w:rsidP="00D804C4">
      <w:pPr>
        <w:tabs>
          <w:tab w:val="left" w:pos="5325"/>
        </w:tabs>
        <w:rPr>
          <w:rFonts w:ascii="Times New Roman" w:hAnsi="Times New Roman" w:cs="Times New Roman"/>
          <w:sz w:val="24"/>
          <w:szCs w:val="24"/>
        </w:rPr>
      </w:pPr>
      <w:r w:rsidRPr="00D804C4">
        <w:rPr>
          <w:rFonts w:ascii="Times New Roman" w:hAnsi="Times New Roman" w:cs="Times New Roman"/>
          <w:sz w:val="24"/>
          <w:szCs w:val="24"/>
        </w:rPr>
        <w:tab/>
      </w:r>
    </w:p>
    <w:p w:rsidR="00D804C4" w:rsidRPr="00D804C4" w:rsidRDefault="00D804C4" w:rsidP="00D804C4">
      <w:pPr>
        <w:rPr>
          <w:rFonts w:ascii="Times New Roman" w:hAnsi="Times New Roman" w:cs="Times New Roman"/>
          <w:sz w:val="24"/>
          <w:szCs w:val="24"/>
        </w:rPr>
      </w:pPr>
    </w:p>
    <w:p w:rsidR="00D804C4" w:rsidRPr="00D804C4" w:rsidRDefault="00D804C4" w:rsidP="00D804C4">
      <w:pPr>
        <w:rPr>
          <w:rFonts w:ascii="Times New Roman" w:hAnsi="Times New Roman" w:cs="Times New Roman"/>
          <w:sz w:val="24"/>
          <w:szCs w:val="24"/>
        </w:rPr>
      </w:pPr>
      <w:r w:rsidRPr="00D804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</w:p>
    <w:p w:rsidR="00D804C4" w:rsidRPr="00D804C4" w:rsidRDefault="00D804C4" w:rsidP="00D804C4">
      <w:pPr>
        <w:jc w:val="both"/>
        <w:rPr>
          <w:rFonts w:ascii="Times New Roman" w:hAnsi="Times New Roman" w:cs="Times New Roman"/>
          <w:sz w:val="24"/>
          <w:szCs w:val="24"/>
        </w:rPr>
      </w:pPr>
      <w:r w:rsidRPr="00D804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Перелік</w:t>
      </w:r>
    </w:p>
    <w:p w:rsidR="00D804C4" w:rsidRPr="00D804C4" w:rsidRDefault="00D804C4" w:rsidP="00D804C4">
      <w:pPr>
        <w:jc w:val="both"/>
        <w:rPr>
          <w:rFonts w:ascii="Times New Roman" w:hAnsi="Times New Roman" w:cs="Times New Roman"/>
          <w:sz w:val="24"/>
          <w:szCs w:val="24"/>
        </w:rPr>
      </w:pPr>
      <w:r w:rsidRPr="00D804C4">
        <w:rPr>
          <w:rFonts w:ascii="Times New Roman" w:hAnsi="Times New Roman" w:cs="Times New Roman"/>
          <w:sz w:val="24"/>
          <w:szCs w:val="24"/>
        </w:rPr>
        <w:t xml:space="preserve">приміщень комунального некомерційного підприємства «Тернопільська комунальна міська лікарня №2» та комунального некомерційного підприємства «Міська комунальна лікарня №3»Тернопільської міської ради, що передаються  на баланс комунальному підприємству «Підприємство матеріально-технічного забезпечення» Тернопільської міської ради </w:t>
      </w:r>
    </w:p>
    <w:tbl>
      <w:tblPr>
        <w:tblW w:w="5019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2412"/>
        <w:gridCol w:w="2126"/>
        <w:gridCol w:w="1275"/>
        <w:gridCol w:w="1370"/>
        <w:gridCol w:w="1713"/>
      </w:tblGrid>
      <w:tr w:rsidR="00D804C4" w:rsidRPr="00D804C4" w:rsidTr="00873CE4">
        <w:trPr>
          <w:trHeight w:val="225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04C4" w:rsidRPr="00D804C4" w:rsidRDefault="00D804C4" w:rsidP="0087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4C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04C4" w:rsidRPr="00D804C4" w:rsidRDefault="00D804C4" w:rsidP="0087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4C4">
              <w:rPr>
                <w:rFonts w:ascii="Times New Roman" w:hAnsi="Times New Roman" w:cs="Times New Roman"/>
                <w:sz w:val="24"/>
                <w:szCs w:val="24"/>
              </w:rPr>
              <w:t>Назва закладу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04C4" w:rsidRPr="00D804C4" w:rsidRDefault="00D804C4" w:rsidP="0087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4C4">
              <w:rPr>
                <w:rFonts w:ascii="Times New Roman" w:hAnsi="Times New Roman" w:cs="Times New Roman"/>
                <w:sz w:val="24"/>
                <w:szCs w:val="24"/>
              </w:rPr>
              <w:t xml:space="preserve">   Адреса приміщення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04C4" w:rsidRPr="00D804C4" w:rsidRDefault="00D804C4" w:rsidP="0087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4C4">
              <w:rPr>
                <w:rFonts w:ascii="Times New Roman" w:hAnsi="Times New Roman" w:cs="Times New Roman"/>
                <w:sz w:val="24"/>
                <w:szCs w:val="24"/>
              </w:rPr>
              <w:t xml:space="preserve">Загальна площа приміщення, будівлі </w:t>
            </w:r>
            <w:proofErr w:type="spellStart"/>
            <w:r w:rsidRPr="00D804C4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D804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04C4" w:rsidRPr="00D804C4" w:rsidRDefault="00D804C4" w:rsidP="0087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4C4">
              <w:rPr>
                <w:rFonts w:ascii="Times New Roman" w:hAnsi="Times New Roman" w:cs="Times New Roman"/>
                <w:sz w:val="24"/>
                <w:szCs w:val="24"/>
              </w:rPr>
              <w:t xml:space="preserve">Первісна (відновна вартість) </w:t>
            </w:r>
            <w:r w:rsidRPr="00D804C4">
              <w:rPr>
                <w:rFonts w:ascii="Times New Roman" w:hAnsi="Times New Roman" w:cs="Times New Roman"/>
                <w:sz w:val="24"/>
                <w:szCs w:val="24"/>
              </w:rPr>
              <w:pgNum/>
            </w:r>
            <w:r w:rsidRPr="00D804C4">
              <w:rPr>
                <w:rFonts w:ascii="Times New Roman" w:hAnsi="Times New Roman" w:cs="Times New Roman"/>
                <w:sz w:val="24"/>
                <w:szCs w:val="24"/>
              </w:rPr>
              <w:t>грн..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04C4" w:rsidRPr="00D804C4" w:rsidRDefault="00D804C4" w:rsidP="0087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4C4">
              <w:rPr>
                <w:rFonts w:ascii="Times New Roman" w:hAnsi="Times New Roman" w:cs="Times New Roman"/>
                <w:sz w:val="24"/>
                <w:szCs w:val="24"/>
              </w:rPr>
              <w:t>Знос</w:t>
            </w:r>
          </w:p>
        </w:tc>
      </w:tr>
      <w:tr w:rsidR="00D804C4" w:rsidRPr="00D804C4" w:rsidTr="00873CE4">
        <w:trPr>
          <w:trHeight w:val="695"/>
        </w:trPr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</w:tcPr>
          <w:p w:rsidR="00D804C4" w:rsidRPr="00D804C4" w:rsidRDefault="00D804C4" w:rsidP="0087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4C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93" w:type="pct"/>
            <w:tcBorders>
              <w:left w:val="single" w:sz="4" w:space="0" w:color="auto"/>
              <w:right w:val="single" w:sz="4" w:space="0" w:color="auto"/>
            </w:tcBorders>
          </w:tcPr>
          <w:p w:rsidR="00D804C4" w:rsidRPr="00D804C4" w:rsidRDefault="00D804C4" w:rsidP="0087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4C4">
              <w:rPr>
                <w:rFonts w:ascii="Times New Roman" w:hAnsi="Times New Roman" w:cs="Times New Roman"/>
                <w:sz w:val="24"/>
                <w:szCs w:val="24"/>
              </w:rPr>
              <w:t>КНП «Тернопільська комунальна міська лікарня №2»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4C4" w:rsidRPr="00D804C4" w:rsidRDefault="00D804C4" w:rsidP="0087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04C4">
              <w:rPr>
                <w:rFonts w:ascii="Times New Roman" w:hAnsi="Times New Roman" w:cs="Times New Roman"/>
                <w:sz w:val="24"/>
                <w:szCs w:val="24"/>
              </w:rPr>
              <w:t>Купчинського</w:t>
            </w:r>
            <w:proofErr w:type="spellEnd"/>
            <w:r w:rsidRPr="00D804C4">
              <w:rPr>
                <w:rFonts w:ascii="Times New Roman" w:hAnsi="Times New Roman" w:cs="Times New Roman"/>
                <w:sz w:val="24"/>
                <w:szCs w:val="24"/>
              </w:rPr>
              <w:t>,14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4C4" w:rsidRPr="00D804C4" w:rsidRDefault="00D804C4" w:rsidP="0087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4C4">
              <w:rPr>
                <w:rFonts w:ascii="Times New Roman" w:hAnsi="Times New Roman" w:cs="Times New Roman"/>
                <w:sz w:val="24"/>
                <w:szCs w:val="24"/>
              </w:rPr>
              <w:t xml:space="preserve"> 34,9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4C4" w:rsidRPr="00D804C4" w:rsidRDefault="00D804C4" w:rsidP="0087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4C4">
              <w:rPr>
                <w:rFonts w:ascii="Times New Roman" w:hAnsi="Times New Roman" w:cs="Times New Roman"/>
                <w:sz w:val="24"/>
                <w:szCs w:val="24"/>
              </w:rPr>
              <w:t xml:space="preserve"> 67772,41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C4" w:rsidRPr="00D804C4" w:rsidRDefault="00D804C4" w:rsidP="0087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4C4">
              <w:rPr>
                <w:rFonts w:ascii="Times New Roman" w:hAnsi="Times New Roman" w:cs="Times New Roman"/>
                <w:sz w:val="24"/>
                <w:szCs w:val="24"/>
              </w:rPr>
              <w:t>67772,41</w:t>
            </w:r>
          </w:p>
        </w:tc>
      </w:tr>
      <w:tr w:rsidR="00D804C4" w:rsidRPr="00D804C4" w:rsidTr="00873CE4">
        <w:trPr>
          <w:trHeight w:val="695"/>
        </w:trPr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</w:tcPr>
          <w:p w:rsidR="00D804C4" w:rsidRPr="00D804C4" w:rsidRDefault="00D804C4" w:rsidP="0087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4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3" w:type="pct"/>
            <w:tcBorders>
              <w:left w:val="single" w:sz="4" w:space="0" w:color="auto"/>
              <w:right w:val="single" w:sz="4" w:space="0" w:color="auto"/>
            </w:tcBorders>
          </w:tcPr>
          <w:p w:rsidR="00D804C4" w:rsidRPr="00D804C4" w:rsidRDefault="00D804C4" w:rsidP="0087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4C4">
              <w:rPr>
                <w:rFonts w:ascii="Times New Roman" w:hAnsi="Times New Roman" w:cs="Times New Roman"/>
                <w:sz w:val="24"/>
                <w:szCs w:val="24"/>
              </w:rPr>
              <w:t>КНП «Міська комунальна лікарня №3»Тернопільської міської ради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C4" w:rsidRPr="00D804C4" w:rsidRDefault="00D804C4" w:rsidP="0087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4C4">
              <w:rPr>
                <w:rFonts w:ascii="Times New Roman" w:hAnsi="Times New Roman" w:cs="Times New Roman"/>
                <w:sz w:val="24"/>
                <w:szCs w:val="24"/>
              </w:rPr>
              <w:t>Волинська,40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C4" w:rsidRPr="00D804C4" w:rsidRDefault="00D804C4" w:rsidP="0087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4C4">
              <w:rPr>
                <w:rFonts w:ascii="Times New Roman" w:hAnsi="Times New Roman" w:cs="Times New Roman"/>
                <w:sz w:val="24"/>
                <w:szCs w:val="24"/>
              </w:rPr>
              <w:t>23,7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C4" w:rsidRPr="00D804C4" w:rsidRDefault="00D804C4" w:rsidP="0087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4C4">
              <w:rPr>
                <w:rFonts w:ascii="Times New Roman" w:hAnsi="Times New Roman" w:cs="Times New Roman"/>
                <w:sz w:val="24"/>
                <w:szCs w:val="24"/>
              </w:rPr>
              <w:t>22819,0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C4" w:rsidRPr="00D804C4" w:rsidRDefault="00D804C4" w:rsidP="0087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4C4">
              <w:rPr>
                <w:rFonts w:ascii="Times New Roman" w:hAnsi="Times New Roman" w:cs="Times New Roman"/>
                <w:sz w:val="24"/>
                <w:szCs w:val="24"/>
              </w:rPr>
              <w:t>16956,0</w:t>
            </w:r>
          </w:p>
        </w:tc>
      </w:tr>
    </w:tbl>
    <w:p w:rsidR="00D804C4" w:rsidRPr="00D804C4" w:rsidRDefault="00D804C4" w:rsidP="00D804C4">
      <w:pPr>
        <w:rPr>
          <w:rFonts w:ascii="Times New Roman" w:hAnsi="Times New Roman" w:cs="Times New Roman"/>
          <w:sz w:val="24"/>
          <w:szCs w:val="24"/>
        </w:rPr>
      </w:pPr>
    </w:p>
    <w:p w:rsidR="00D804C4" w:rsidRPr="00D804C4" w:rsidRDefault="00D804C4" w:rsidP="00D804C4">
      <w:pPr>
        <w:rPr>
          <w:rFonts w:ascii="Times New Roman" w:hAnsi="Times New Roman" w:cs="Times New Roman"/>
          <w:sz w:val="24"/>
          <w:szCs w:val="24"/>
        </w:rPr>
      </w:pPr>
    </w:p>
    <w:p w:rsidR="00D804C4" w:rsidRPr="00D804C4" w:rsidRDefault="00D804C4" w:rsidP="00D804C4">
      <w:pPr>
        <w:rPr>
          <w:rFonts w:ascii="Times New Roman" w:hAnsi="Times New Roman" w:cs="Times New Roman"/>
          <w:sz w:val="24"/>
          <w:szCs w:val="24"/>
        </w:rPr>
      </w:pPr>
    </w:p>
    <w:p w:rsidR="00D804C4" w:rsidRPr="00D804C4" w:rsidRDefault="00D804C4" w:rsidP="00D804C4">
      <w:pPr>
        <w:rPr>
          <w:rFonts w:ascii="Times New Roman" w:hAnsi="Times New Roman" w:cs="Times New Roman"/>
          <w:sz w:val="24"/>
          <w:szCs w:val="24"/>
        </w:rPr>
      </w:pPr>
    </w:p>
    <w:p w:rsidR="00D804C4" w:rsidRPr="00D804C4" w:rsidRDefault="00D804C4" w:rsidP="00D804C4">
      <w:pPr>
        <w:rPr>
          <w:rFonts w:ascii="Times New Roman" w:hAnsi="Times New Roman" w:cs="Times New Roman"/>
          <w:sz w:val="24"/>
          <w:szCs w:val="24"/>
        </w:rPr>
      </w:pPr>
    </w:p>
    <w:p w:rsidR="00D804C4" w:rsidRPr="00D804C4" w:rsidRDefault="00D804C4" w:rsidP="00D804C4">
      <w:pPr>
        <w:tabs>
          <w:tab w:val="left" w:pos="6030"/>
        </w:tabs>
        <w:rPr>
          <w:rFonts w:ascii="Times New Roman" w:hAnsi="Times New Roman" w:cs="Times New Roman"/>
          <w:sz w:val="24"/>
          <w:szCs w:val="24"/>
        </w:rPr>
      </w:pPr>
      <w:r w:rsidRPr="00D804C4">
        <w:rPr>
          <w:rFonts w:ascii="Times New Roman" w:hAnsi="Times New Roman" w:cs="Times New Roman"/>
          <w:sz w:val="24"/>
          <w:szCs w:val="24"/>
        </w:rPr>
        <w:t xml:space="preserve">     Міський голова</w:t>
      </w:r>
      <w:r w:rsidRPr="00D804C4">
        <w:rPr>
          <w:rFonts w:ascii="Times New Roman" w:hAnsi="Times New Roman" w:cs="Times New Roman"/>
          <w:sz w:val="24"/>
          <w:szCs w:val="24"/>
        </w:rPr>
        <w:tab/>
        <w:t xml:space="preserve">                Сергій НАДАЛ</w:t>
      </w:r>
    </w:p>
    <w:p w:rsidR="00D804C4" w:rsidRPr="00D804C4" w:rsidRDefault="00D804C4" w:rsidP="00D804C4">
      <w:pPr>
        <w:tabs>
          <w:tab w:val="left" w:pos="5640"/>
        </w:tabs>
        <w:rPr>
          <w:rFonts w:ascii="Times New Roman" w:hAnsi="Times New Roman" w:cs="Times New Roman"/>
          <w:sz w:val="24"/>
          <w:szCs w:val="24"/>
        </w:rPr>
      </w:pPr>
    </w:p>
    <w:p w:rsidR="00000000" w:rsidRPr="00D804C4" w:rsidRDefault="00D804C4">
      <w:pPr>
        <w:rPr>
          <w:rFonts w:ascii="Times New Roman" w:hAnsi="Times New Roman" w:cs="Times New Roman"/>
          <w:sz w:val="24"/>
          <w:szCs w:val="24"/>
        </w:rPr>
      </w:pPr>
    </w:p>
    <w:sectPr w:rsidR="00000000" w:rsidRPr="00D804C4" w:rsidSect="00C71B5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D804C4"/>
    <w:rsid w:val="00D80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664</Words>
  <Characters>379</Characters>
  <Application>Microsoft Office Word</Application>
  <DocSecurity>0</DocSecurity>
  <Lines>3</Lines>
  <Paragraphs>2</Paragraphs>
  <ScaleCrop>false</ScaleCrop>
  <Company>Reanimator Extreme Edition</Company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2</cp:revision>
  <dcterms:created xsi:type="dcterms:W3CDTF">2021-04-12T13:02:00Z</dcterms:created>
  <dcterms:modified xsi:type="dcterms:W3CDTF">2021-04-12T13:03:00Z</dcterms:modified>
</cp:coreProperties>
</file>