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02" w:rsidRDefault="008E7D02" w:rsidP="008E7D02">
      <w:pPr>
        <w:pStyle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Додаток</w:t>
      </w:r>
    </w:p>
    <w:p w:rsidR="008E7D02" w:rsidRDefault="008E7D02" w:rsidP="008E7D02">
      <w:pPr>
        <w:pStyle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 рішення виконавчого комітету</w:t>
      </w:r>
    </w:p>
    <w:p w:rsidR="008E7D02" w:rsidRDefault="008E7D02" w:rsidP="008E7D02">
      <w:pPr>
        <w:pStyle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E7D02" w:rsidRDefault="008E7D02" w:rsidP="008E7D02">
      <w:pPr>
        <w:pStyle w:val="1"/>
        <w:jc w:val="center"/>
        <w:rPr>
          <w:color w:val="000000"/>
        </w:rPr>
      </w:pPr>
      <w:r>
        <w:rPr>
          <w:color w:val="000000"/>
        </w:rPr>
        <w:t>Заклади торгівлі та ресторанного господарства, яким встановлено режим роботи</w:t>
      </w:r>
    </w:p>
    <w:p w:rsidR="008E7D02" w:rsidRDefault="008E7D02" w:rsidP="008E7D02">
      <w:pPr>
        <w:pStyle w:val="1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1558"/>
        <w:gridCol w:w="1655"/>
        <w:gridCol w:w="2008"/>
        <w:gridCol w:w="1536"/>
        <w:gridCol w:w="1328"/>
        <w:gridCol w:w="956"/>
      </w:tblGrid>
      <w:tr w:rsidR="008E7D02" w:rsidTr="00C6703E">
        <w:tc>
          <w:tcPr>
            <w:tcW w:w="529" w:type="dxa"/>
            <w:shd w:val="clear" w:color="auto" w:fill="auto"/>
          </w:tcPr>
          <w:p w:rsidR="008E7D02" w:rsidRDefault="008E7D02" w:rsidP="00C6703E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w="1558" w:type="dxa"/>
            <w:shd w:val="clear" w:color="auto" w:fill="auto"/>
          </w:tcPr>
          <w:p w:rsidR="008E7D02" w:rsidRDefault="008E7D02" w:rsidP="00C6703E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Заклад</w:t>
            </w:r>
          </w:p>
        </w:tc>
        <w:tc>
          <w:tcPr>
            <w:tcW w:w="1655" w:type="dxa"/>
            <w:shd w:val="clear" w:color="auto" w:fill="auto"/>
          </w:tcPr>
          <w:p w:rsidR="008E7D02" w:rsidRDefault="008E7D02" w:rsidP="00C6703E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Адреса</w:t>
            </w:r>
          </w:p>
        </w:tc>
        <w:tc>
          <w:tcPr>
            <w:tcW w:w="2008" w:type="dxa"/>
            <w:shd w:val="clear" w:color="auto" w:fill="auto"/>
          </w:tcPr>
          <w:p w:rsidR="008E7D02" w:rsidRDefault="008E7D02" w:rsidP="00C6703E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Суб’єкт господарювання</w:t>
            </w:r>
          </w:p>
        </w:tc>
        <w:tc>
          <w:tcPr>
            <w:tcW w:w="1536" w:type="dxa"/>
            <w:shd w:val="clear" w:color="auto" w:fill="auto"/>
          </w:tcPr>
          <w:p w:rsidR="008E7D02" w:rsidRDefault="008E7D02" w:rsidP="00C6703E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Ідентифікацій</w:t>
            </w:r>
          </w:p>
          <w:p w:rsidR="008E7D02" w:rsidRDefault="008E7D02" w:rsidP="00C6703E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ний код</w:t>
            </w:r>
          </w:p>
          <w:p w:rsidR="008E7D02" w:rsidRDefault="008E7D02" w:rsidP="00C6703E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згідно з ЄДРПОУ/</w:t>
            </w:r>
          </w:p>
          <w:p w:rsidR="008E7D02" w:rsidRDefault="008E7D02" w:rsidP="00C6703E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РНОКПП</w:t>
            </w:r>
          </w:p>
        </w:tc>
        <w:tc>
          <w:tcPr>
            <w:tcW w:w="1328" w:type="dxa"/>
            <w:shd w:val="clear" w:color="auto" w:fill="auto"/>
          </w:tcPr>
          <w:p w:rsidR="008E7D02" w:rsidRDefault="008E7D02" w:rsidP="00C6703E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Режим роботи</w:t>
            </w:r>
          </w:p>
        </w:tc>
        <w:tc>
          <w:tcPr>
            <w:tcW w:w="956" w:type="dxa"/>
            <w:shd w:val="clear" w:color="auto" w:fill="auto"/>
          </w:tcPr>
          <w:p w:rsidR="008E7D02" w:rsidRDefault="008E7D02" w:rsidP="00C6703E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Термін</w:t>
            </w:r>
          </w:p>
        </w:tc>
      </w:tr>
      <w:tr w:rsidR="008E7D02" w:rsidTr="00C6703E">
        <w:tc>
          <w:tcPr>
            <w:tcW w:w="529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Магазин «Продукти - 1427»</w:t>
            </w:r>
          </w:p>
        </w:tc>
        <w:tc>
          <w:tcPr>
            <w:tcW w:w="1655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Вул.15 Квітня, 37Б</w:t>
            </w:r>
          </w:p>
        </w:tc>
        <w:tc>
          <w:tcPr>
            <w:tcW w:w="200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ТОВ «АТБ - </w:t>
            </w:r>
            <w:proofErr w:type="spellStart"/>
            <w:r>
              <w:rPr>
                <w:sz w:val="20"/>
              </w:rPr>
              <w:t>маркет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36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E7D02" w:rsidRDefault="008E7D02" w:rsidP="00C6703E">
            <w:pPr>
              <w:pStyle w:val="11"/>
              <w:rPr>
                <w:sz w:val="20"/>
              </w:rPr>
            </w:pPr>
            <w:r>
              <w:rPr>
                <w:b w:val="0"/>
                <w:sz w:val="20"/>
              </w:rPr>
              <w:t>Цілодобовий</w:t>
            </w:r>
          </w:p>
        </w:tc>
        <w:tc>
          <w:tcPr>
            <w:tcW w:w="956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рік</w:t>
            </w:r>
          </w:p>
        </w:tc>
      </w:tr>
      <w:tr w:rsidR="008E7D02" w:rsidTr="00C6703E">
        <w:tc>
          <w:tcPr>
            <w:tcW w:w="529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Магазин «Продукти - 1388»</w:t>
            </w:r>
          </w:p>
        </w:tc>
        <w:tc>
          <w:tcPr>
            <w:tcW w:w="1655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Вул. Збаразька, 18</w:t>
            </w:r>
          </w:p>
        </w:tc>
        <w:tc>
          <w:tcPr>
            <w:tcW w:w="200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ТОВ «АТБ - </w:t>
            </w:r>
            <w:proofErr w:type="spellStart"/>
            <w:r>
              <w:rPr>
                <w:sz w:val="20"/>
              </w:rPr>
              <w:t>маркет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36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Цілодобовий</w:t>
            </w:r>
          </w:p>
        </w:tc>
        <w:tc>
          <w:tcPr>
            <w:tcW w:w="956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рік</w:t>
            </w:r>
          </w:p>
        </w:tc>
      </w:tr>
      <w:tr w:rsidR="008E7D02" w:rsidTr="00C6703E">
        <w:tc>
          <w:tcPr>
            <w:tcW w:w="529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Магазин «Продукти - 1376»</w:t>
            </w:r>
          </w:p>
        </w:tc>
        <w:tc>
          <w:tcPr>
            <w:tcW w:w="1655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Проспект Степана Бандери, 47</w:t>
            </w:r>
          </w:p>
        </w:tc>
        <w:tc>
          <w:tcPr>
            <w:tcW w:w="200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ТОВ «АТБ - </w:t>
            </w:r>
            <w:proofErr w:type="spellStart"/>
            <w:r>
              <w:rPr>
                <w:sz w:val="20"/>
              </w:rPr>
              <w:t>маркет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36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Цілодобовий</w:t>
            </w:r>
          </w:p>
        </w:tc>
        <w:tc>
          <w:tcPr>
            <w:tcW w:w="956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рік</w:t>
            </w:r>
          </w:p>
        </w:tc>
      </w:tr>
      <w:tr w:rsidR="008E7D02" w:rsidTr="00C6703E">
        <w:tc>
          <w:tcPr>
            <w:tcW w:w="529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Магазин «Продукти - 1382»</w:t>
            </w:r>
          </w:p>
        </w:tc>
        <w:tc>
          <w:tcPr>
            <w:tcW w:w="1655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Вул. Генерала М.Тарнавського, 36</w:t>
            </w:r>
          </w:p>
        </w:tc>
        <w:tc>
          <w:tcPr>
            <w:tcW w:w="200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ТОВ «АТБ - </w:t>
            </w:r>
            <w:proofErr w:type="spellStart"/>
            <w:r>
              <w:rPr>
                <w:sz w:val="20"/>
              </w:rPr>
              <w:t>маркет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36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Цілодобовий</w:t>
            </w:r>
          </w:p>
        </w:tc>
        <w:tc>
          <w:tcPr>
            <w:tcW w:w="956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рік</w:t>
            </w:r>
          </w:p>
        </w:tc>
      </w:tr>
      <w:tr w:rsidR="008E7D02" w:rsidTr="00C6703E">
        <w:tc>
          <w:tcPr>
            <w:tcW w:w="529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Магазин «Продукти - 1360»</w:t>
            </w:r>
          </w:p>
        </w:tc>
        <w:tc>
          <w:tcPr>
            <w:tcW w:w="1655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Вул. Леся Курбаса, 2А</w:t>
            </w:r>
          </w:p>
        </w:tc>
        <w:tc>
          <w:tcPr>
            <w:tcW w:w="200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ТОВ «АТБ - </w:t>
            </w:r>
            <w:proofErr w:type="spellStart"/>
            <w:r>
              <w:rPr>
                <w:sz w:val="20"/>
              </w:rPr>
              <w:t>маркет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36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Цілодобовий</w:t>
            </w:r>
          </w:p>
        </w:tc>
        <w:tc>
          <w:tcPr>
            <w:tcW w:w="956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рік</w:t>
            </w:r>
          </w:p>
        </w:tc>
      </w:tr>
      <w:tr w:rsidR="008E7D02" w:rsidTr="00C6703E">
        <w:tc>
          <w:tcPr>
            <w:tcW w:w="529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Магазин «Продукти - 1262»</w:t>
            </w:r>
          </w:p>
        </w:tc>
        <w:tc>
          <w:tcPr>
            <w:tcW w:w="1655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Бульвар С.Петлюри, 1А</w:t>
            </w:r>
          </w:p>
        </w:tc>
        <w:tc>
          <w:tcPr>
            <w:tcW w:w="200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ТОВ «АТБ - </w:t>
            </w:r>
            <w:proofErr w:type="spellStart"/>
            <w:r>
              <w:rPr>
                <w:sz w:val="20"/>
              </w:rPr>
              <w:t>маркет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36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Цілодобовий</w:t>
            </w:r>
          </w:p>
        </w:tc>
        <w:tc>
          <w:tcPr>
            <w:tcW w:w="956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рік</w:t>
            </w:r>
          </w:p>
        </w:tc>
      </w:tr>
      <w:tr w:rsidR="008E7D02" w:rsidTr="00C6703E">
        <w:tc>
          <w:tcPr>
            <w:tcW w:w="529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Магазин «Продукти - 1082»</w:t>
            </w:r>
          </w:p>
        </w:tc>
        <w:tc>
          <w:tcPr>
            <w:tcW w:w="1655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Вул. Миру, 1Б</w:t>
            </w:r>
          </w:p>
        </w:tc>
        <w:tc>
          <w:tcPr>
            <w:tcW w:w="200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ТОВ «АТБ - </w:t>
            </w:r>
            <w:proofErr w:type="spellStart"/>
            <w:r>
              <w:rPr>
                <w:sz w:val="20"/>
              </w:rPr>
              <w:t>маркет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36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Цілодобовий</w:t>
            </w:r>
          </w:p>
        </w:tc>
        <w:tc>
          <w:tcPr>
            <w:tcW w:w="956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рік</w:t>
            </w:r>
          </w:p>
        </w:tc>
      </w:tr>
      <w:tr w:rsidR="008E7D02" w:rsidTr="00C6703E">
        <w:tc>
          <w:tcPr>
            <w:tcW w:w="529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Магазин «Продукти - 1091»</w:t>
            </w:r>
          </w:p>
        </w:tc>
        <w:tc>
          <w:tcPr>
            <w:tcW w:w="1655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Вул. </w:t>
            </w:r>
            <w:proofErr w:type="spellStart"/>
            <w:r>
              <w:rPr>
                <w:sz w:val="20"/>
              </w:rPr>
              <w:t>Лучаківського</w:t>
            </w:r>
            <w:proofErr w:type="spellEnd"/>
            <w:r>
              <w:rPr>
                <w:sz w:val="20"/>
              </w:rPr>
              <w:t>, 14</w:t>
            </w:r>
          </w:p>
        </w:tc>
        <w:tc>
          <w:tcPr>
            <w:tcW w:w="200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ТОВ «АТБ - </w:t>
            </w:r>
            <w:proofErr w:type="spellStart"/>
            <w:r>
              <w:rPr>
                <w:sz w:val="20"/>
              </w:rPr>
              <w:t>маркет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36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Цілодобовий</w:t>
            </w:r>
          </w:p>
        </w:tc>
        <w:tc>
          <w:tcPr>
            <w:tcW w:w="956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рік</w:t>
            </w:r>
          </w:p>
        </w:tc>
      </w:tr>
      <w:tr w:rsidR="008E7D02" w:rsidTr="00C6703E">
        <w:tc>
          <w:tcPr>
            <w:tcW w:w="529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Магазин «Продукти - 1192»</w:t>
            </w:r>
          </w:p>
        </w:tc>
        <w:tc>
          <w:tcPr>
            <w:tcW w:w="1655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Вул. М.Карпенка, 1</w:t>
            </w:r>
          </w:p>
        </w:tc>
        <w:tc>
          <w:tcPr>
            <w:tcW w:w="200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ТОВ «АТБ - </w:t>
            </w:r>
            <w:proofErr w:type="spellStart"/>
            <w:r>
              <w:rPr>
                <w:sz w:val="20"/>
              </w:rPr>
              <w:t>маркет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36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Цілодобовий</w:t>
            </w:r>
          </w:p>
        </w:tc>
        <w:tc>
          <w:tcPr>
            <w:tcW w:w="956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рік</w:t>
            </w:r>
          </w:p>
        </w:tc>
      </w:tr>
      <w:tr w:rsidR="008E7D02" w:rsidTr="00C6703E">
        <w:tc>
          <w:tcPr>
            <w:tcW w:w="529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Магазин «Продукти - 1219»</w:t>
            </w:r>
          </w:p>
        </w:tc>
        <w:tc>
          <w:tcPr>
            <w:tcW w:w="1655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Вул. 15 Квітня, 1Е/1</w:t>
            </w:r>
          </w:p>
        </w:tc>
        <w:tc>
          <w:tcPr>
            <w:tcW w:w="200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ТОВ «АТБ - </w:t>
            </w:r>
            <w:proofErr w:type="spellStart"/>
            <w:r>
              <w:rPr>
                <w:sz w:val="20"/>
              </w:rPr>
              <w:t>маркет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36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Цілодобовий</w:t>
            </w:r>
          </w:p>
        </w:tc>
        <w:tc>
          <w:tcPr>
            <w:tcW w:w="956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рік</w:t>
            </w:r>
          </w:p>
        </w:tc>
      </w:tr>
      <w:tr w:rsidR="008E7D02" w:rsidTr="00C6703E">
        <w:tc>
          <w:tcPr>
            <w:tcW w:w="529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Ресторан «Пасажир»</w:t>
            </w:r>
          </w:p>
        </w:tc>
        <w:tc>
          <w:tcPr>
            <w:tcW w:w="1655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Вул. Богдана Хмельницького, 14А</w:t>
            </w:r>
          </w:p>
        </w:tc>
        <w:tc>
          <w:tcPr>
            <w:tcW w:w="200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ТОВ «Партнер - </w:t>
            </w:r>
            <w:proofErr w:type="spellStart"/>
            <w:r>
              <w:rPr>
                <w:sz w:val="20"/>
              </w:rPr>
              <w:t>Оверсіз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36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E7D02" w:rsidRDefault="008E7D02" w:rsidP="00C6703E">
            <w:pPr>
              <w:pStyle w:val="1"/>
              <w:rPr>
                <w:sz w:val="20"/>
              </w:rPr>
            </w:pPr>
            <w:r>
              <w:rPr>
                <w:sz w:val="20"/>
              </w:rPr>
              <w:t>До 06.00</w:t>
            </w:r>
          </w:p>
        </w:tc>
        <w:tc>
          <w:tcPr>
            <w:tcW w:w="956" w:type="dxa"/>
            <w:shd w:val="clear" w:color="auto" w:fill="auto"/>
          </w:tcPr>
          <w:p w:rsidR="008E7D02" w:rsidRDefault="008E7D02" w:rsidP="00C6703E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міс.</w:t>
            </w:r>
          </w:p>
        </w:tc>
      </w:tr>
    </w:tbl>
    <w:p w:rsidR="008E7D02" w:rsidRDefault="008E7D02" w:rsidP="008E7D02">
      <w:pPr>
        <w:pStyle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E7D02" w:rsidRDefault="008E7D02" w:rsidP="008E7D02">
      <w:pPr>
        <w:pStyle w:val="1"/>
        <w:rPr>
          <w:color w:val="000000"/>
        </w:rPr>
      </w:pPr>
      <w:r>
        <w:rPr>
          <w:color w:val="000000"/>
        </w:rPr>
        <w:tab/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Сергій НАДАЛ</w:t>
      </w:r>
    </w:p>
    <w:p w:rsidR="00000000" w:rsidRDefault="008E7D02"/>
    <w:sectPr w:rsidR="00000000" w:rsidSect="00CA19F1">
      <w:pgSz w:w="11906" w:h="16838"/>
      <w:pgMar w:top="851" w:right="567" w:bottom="1985" w:left="1985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7D02"/>
    <w:rsid w:val="008E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E7D0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1"/>
    <w:basedOn w:val="1"/>
    <w:next w:val="1"/>
    <w:link w:val="10"/>
    <w:qFormat/>
    <w:rsid w:val="008E7D02"/>
    <w:pPr>
      <w:keepNext/>
      <w:outlineLvl w:val="0"/>
    </w:pPr>
    <w:rPr>
      <w:b/>
    </w:rPr>
  </w:style>
  <w:style w:type="character" w:customStyle="1" w:styleId="10">
    <w:name w:val="Заголовок 1 Знак"/>
    <w:link w:val="11"/>
    <w:rsid w:val="008E7D0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2021-06-11T10:30:00Z</dcterms:created>
  <dcterms:modified xsi:type="dcterms:W3CDTF">2021-06-11T10:30:00Z</dcterms:modified>
</cp:coreProperties>
</file>