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26B" w:rsidRDefault="0050226B" w:rsidP="0050226B">
      <w:pPr>
        <w:tabs>
          <w:tab w:val="left" w:pos="3240"/>
        </w:tabs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ab/>
      </w:r>
      <w:r>
        <w:rPr>
          <w:rFonts w:eastAsia="Times New Roman" w:cs="Times New Roman"/>
          <w:sz w:val="24"/>
          <w:szCs w:val="24"/>
          <w:lang w:eastAsia="ru-RU"/>
        </w:rPr>
        <w:tab/>
      </w:r>
      <w:r>
        <w:rPr>
          <w:rFonts w:eastAsia="Times New Roman" w:cs="Times New Roman"/>
          <w:sz w:val="24"/>
          <w:szCs w:val="24"/>
          <w:lang w:eastAsia="ru-RU"/>
        </w:rPr>
        <w:tab/>
      </w:r>
      <w:r>
        <w:rPr>
          <w:rFonts w:eastAsia="Times New Roman" w:cs="Times New Roman"/>
          <w:sz w:val="24"/>
          <w:szCs w:val="24"/>
          <w:lang w:eastAsia="ru-RU"/>
        </w:rPr>
        <w:tab/>
      </w:r>
      <w:r>
        <w:rPr>
          <w:rFonts w:eastAsia="Times New Roman" w:cs="Times New Roman"/>
          <w:sz w:val="24"/>
          <w:szCs w:val="24"/>
          <w:lang w:eastAsia="ru-RU"/>
        </w:rPr>
        <w:tab/>
      </w:r>
      <w:r>
        <w:rPr>
          <w:rFonts w:eastAsia="Times New Roman" w:cs="Times New Roman"/>
          <w:sz w:val="24"/>
          <w:szCs w:val="24"/>
          <w:lang w:eastAsia="ru-RU"/>
        </w:rPr>
        <w:tab/>
      </w:r>
      <w:r>
        <w:rPr>
          <w:rFonts w:eastAsia="Times New Roman" w:cs="Times New Roman"/>
          <w:sz w:val="24"/>
          <w:szCs w:val="24"/>
          <w:lang w:eastAsia="ru-RU"/>
        </w:rPr>
        <w:tab/>
      </w:r>
      <w:r>
        <w:rPr>
          <w:rFonts w:eastAsia="Times New Roman" w:cs="Times New Roman"/>
          <w:sz w:val="24"/>
          <w:szCs w:val="24"/>
          <w:lang w:eastAsia="ru-RU"/>
        </w:rPr>
        <w:tab/>
      </w:r>
      <w:r>
        <w:rPr>
          <w:rFonts w:eastAsia="Times New Roman" w:cs="Times New Roman"/>
          <w:sz w:val="24"/>
          <w:szCs w:val="24"/>
          <w:lang w:eastAsia="ru-RU"/>
        </w:rPr>
        <w:tab/>
      </w:r>
      <w:r>
        <w:rPr>
          <w:rFonts w:eastAsia="Times New Roman" w:cs="Times New Roman"/>
          <w:sz w:val="24"/>
          <w:szCs w:val="24"/>
          <w:lang w:eastAsia="ru-RU"/>
        </w:rPr>
        <w:tab/>
      </w:r>
      <w:r>
        <w:rPr>
          <w:rFonts w:eastAsia="Times New Roman" w:cs="Times New Roman"/>
          <w:sz w:val="24"/>
          <w:szCs w:val="24"/>
          <w:lang w:eastAsia="ru-RU"/>
        </w:rPr>
        <w:tab/>
      </w:r>
      <w:r>
        <w:rPr>
          <w:rFonts w:eastAsia="Times New Roman" w:cs="Times New Roman"/>
          <w:sz w:val="24"/>
          <w:szCs w:val="24"/>
          <w:lang w:eastAsia="ru-RU"/>
        </w:rPr>
        <w:tab/>
      </w:r>
      <w:r>
        <w:rPr>
          <w:rFonts w:eastAsia="Times New Roman" w:cs="Times New Roman"/>
          <w:sz w:val="24"/>
          <w:szCs w:val="24"/>
          <w:lang w:eastAsia="ru-RU"/>
        </w:rPr>
        <w:tab/>
      </w:r>
      <w:r>
        <w:rPr>
          <w:rFonts w:eastAsia="Times New Roman" w:cs="Times New Roman"/>
          <w:sz w:val="24"/>
          <w:szCs w:val="24"/>
          <w:lang w:eastAsia="ru-RU"/>
        </w:rPr>
        <w:tab/>
        <w:t xml:space="preserve"> ДОДАТОК</w:t>
      </w:r>
    </w:p>
    <w:p w:rsidR="0050226B" w:rsidRDefault="0050226B" w:rsidP="0050226B">
      <w:pPr>
        <w:spacing w:after="0" w:line="240" w:lineRule="auto"/>
        <w:ind w:left="11316" w:firstLine="12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до рішення виконавчого комітету</w:t>
      </w:r>
    </w:p>
    <w:p w:rsidR="0050226B" w:rsidRDefault="0050226B" w:rsidP="0050226B">
      <w:pPr>
        <w:spacing w:after="0" w:line="240" w:lineRule="auto"/>
        <w:ind w:left="11292" w:firstLine="24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50226B" w:rsidRDefault="0050226B" w:rsidP="0050226B">
      <w:pPr>
        <w:spacing w:after="0" w:line="240" w:lineRule="auto"/>
        <w:ind w:left="11292" w:firstLine="24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50226B" w:rsidRDefault="0050226B" w:rsidP="0050226B">
      <w:pPr>
        <w:spacing w:after="0" w:line="240" w:lineRule="auto"/>
        <w:ind w:left="11292" w:firstLine="24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50226B" w:rsidRDefault="0050226B" w:rsidP="0050226B">
      <w:pPr>
        <w:spacing w:after="0" w:line="240" w:lineRule="auto"/>
        <w:ind w:left="11292" w:firstLine="24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50226B" w:rsidRDefault="0050226B" w:rsidP="0050226B">
      <w:pPr>
        <w:spacing w:after="0" w:line="240" w:lineRule="auto"/>
        <w:ind w:left="708" w:firstLine="708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b/>
          <w:color w:val="000000"/>
          <w:sz w:val="24"/>
          <w:szCs w:val="24"/>
        </w:rPr>
        <w:t>Майно комунальної власності</w:t>
      </w:r>
      <w:r>
        <w:rPr>
          <w:rFonts w:eastAsia="Times New Roman" w:cs="Times New Roman"/>
          <w:b/>
          <w:sz w:val="24"/>
          <w:szCs w:val="24"/>
          <w:lang w:eastAsia="ru-RU"/>
        </w:rPr>
        <w:t>, яке пропонується для передачі в оренду та включення до  Переліку другого типу без проведення аукціону</w:t>
      </w:r>
    </w:p>
    <w:p w:rsidR="0050226B" w:rsidRDefault="0050226B" w:rsidP="0050226B">
      <w:pPr>
        <w:spacing w:after="0" w:line="240" w:lineRule="auto"/>
        <w:jc w:val="center"/>
        <w:rPr>
          <w:rFonts w:eastAsiaTheme="minorHAnsi" w:cstheme="minorHAnsi"/>
          <w:b/>
          <w:color w:val="000000"/>
          <w:sz w:val="24"/>
          <w:szCs w:val="24"/>
          <w:lang w:eastAsia="en-US"/>
        </w:rPr>
      </w:pPr>
    </w:p>
    <w:tbl>
      <w:tblPr>
        <w:tblW w:w="1584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2"/>
        <w:gridCol w:w="1623"/>
        <w:gridCol w:w="1729"/>
        <w:gridCol w:w="1439"/>
        <w:gridCol w:w="1298"/>
        <w:gridCol w:w="1087"/>
        <w:gridCol w:w="1421"/>
        <w:gridCol w:w="1559"/>
        <w:gridCol w:w="1134"/>
        <w:gridCol w:w="1418"/>
        <w:gridCol w:w="1134"/>
        <w:gridCol w:w="1496"/>
      </w:tblGrid>
      <w:tr w:rsidR="0050226B" w:rsidTr="0050226B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26B" w:rsidRDefault="0050226B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6B" w:rsidRDefault="0050226B">
            <w:pPr>
              <w:spacing w:after="0" w:line="240" w:lineRule="auto"/>
              <w:ind w:right="-105"/>
              <w:jc w:val="center"/>
              <w:rPr>
                <w:rFonts w:ascii="Times New Roman" w:eastAsiaTheme="minorHAnsi" w:hAnsi="Times New Roman" w:cstheme="minorHAns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Найменування виконавчого органу ради уповноваженого управляти майном, </w:t>
            </w:r>
          </w:p>
          <w:p w:rsidR="0050226B" w:rsidRDefault="0050226B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код за ЄДРПОУ</w:t>
            </w:r>
          </w:p>
          <w:p w:rsidR="0050226B" w:rsidRDefault="0050226B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6B" w:rsidRDefault="0050226B">
            <w:pPr>
              <w:spacing w:after="0" w:line="240" w:lineRule="auto"/>
              <w:jc w:val="center"/>
              <w:rPr>
                <w:rFonts w:ascii="Times New Roman" w:eastAsiaTheme="minorHAnsi" w:hAnsi="Times New Roman" w:cstheme="minorHAns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</w:rPr>
              <w:t>Найменування</w:t>
            </w:r>
          </w:p>
          <w:p w:rsidR="0050226B" w:rsidRDefault="0050226B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балансо-утримувача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, код за ЄДРПОУ</w:t>
            </w:r>
          </w:p>
          <w:p w:rsidR="0050226B" w:rsidRDefault="0050226B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26B" w:rsidRDefault="0050226B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Адреса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балансо-утримувача</w:t>
            </w:r>
            <w:proofErr w:type="spellEnd"/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26B" w:rsidRDefault="0050226B">
            <w:pPr>
              <w:spacing w:after="0" w:line="240" w:lineRule="auto"/>
              <w:ind w:right="-29" w:hanging="9"/>
              <w:jc w:val="center"/>
              <w:rPr>
                <w:rFonts w:ascii="Times New Roman" w:eastAsiaTheme="minorHAnsi" w:hAnsi="Times New Roman" w:cstheme="minorHAns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</w:rPr>
              <w:t>Контактний телефон</w:t>
            </w:r>
          </w:p>
          <w:p w:rsidR="0050226B" w:rsidRDefault="0050226B">
            <w:pPr>
              <w:spacing w:after="0" w:line="240" w:lineRule="auto"/>
              <w:ind w:right="-29" w:hanging="9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виконавчого органу ради уповноваженого управляти майном та 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балансо-утримувача</w:t>
            </w:r>
            <w:proofErr w:type="spellEnd"/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26B" w:rsidRDefault="0050226B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Вид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потенцій-ного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об’єкта оренди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26B" w:rsidRDefault="0050226B">
            <w:pPr>
              <w:spacing w:after="0" w:line="240" w:lineRule="auto"/>
              <w:ind w:right="-115"/>
              <w:jc w:val="center"/>
              <w:rPr>
                <w:rFonts w:ascii="Times New Roman" w:eastAsiaTheme="minorHAnsi" w:hAnsi="Times New Roman" w:cstheme="minorHAns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Назва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потенцій-ного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</w:p>
          <w:p w:rsidR="0050226B" w:rsidRDefault="0050226B">
            <w:pPr>
              <w:spacing w:after="0" w:line="240" w:lineRule="auto"/>
              <w:ind w:right="-115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об'єкта оренди,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характе-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ристика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26B" w:rsidRDefault="0050226B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</w:rPr>
              <w:t>Місцезнаходження потенційного об'єкта оренди, регіон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26B" w:rsidRDefault="0050226B">
            <w:pPr>
              <w:spacing w:after="0" w:line="240" w:lineRule="auto"/>
              <w:ind w:right="-115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Код за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класифі-катором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об’єктів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адміністра-тивно-територіаль-ного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устрою України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26B" w:rsidRDefault="0050226B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Пропозиції щодо 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викорис-тання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об'єкта оренди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26B" w:rsidRDefault="0050226B">
            <w:pPr>
              <w:spacing w:after="0" w:line="240" w:lineRule="auto"/>
              <w:jc w:val="center"/>
              <w:rPr>
                <w:rFonts w:ascii="Times New Roman" w:eastAsiaTheme="minorHAnsi" w:hAnsi="Times New Roman" w:cstheme="minorHAns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Загальна площа об’єкта оренди 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кв.м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, /</w:t>
            </w:r>
          </w:p>
          <w:p w:rsidR="0050226B" w:rsidRDefault="0050226B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в т. ч. частка площ спільного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користу-вання</w:t>
            </w:r>
            <w:proofErr w:type="spellEnd"/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26B" w:rsidRDefault="0050226B">
            <w:pPr>
              <w:spacing w:after="0" w:line="240" w:lineRule="auto"/>
              <w:ind w:right="-73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Термін  </w:t>
            </w:r>
            <w:bookmarkStart w:id="0" w:name="_GoBack"/>
            <w:bookmarkEnd w:id="0"/>
            <w:r>
              <w:rPr>
                <w:b/>
                <w:color w:val="000000"/>
                <w:sz w:val="20"/>
                <w:szCs w:val="20"/>
              </w:rPr>
              <w:t>договору оренди</w:t>
            </w:r>
          </w:p>
        </w:tc>
      </w:tr>
      <w:tr w:rsidR="0050226B" w:rsidTr="0050226B">
        <w:trPr>
          <w:trHeight w:val="1491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26B" w:rsidRDefault="0050226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26B" w:rsidRDefault="0050226B">
            <w:pPr>
              <w:spacing w:after="0" w:line="240" w:lineRule="auto"/>
              <w:ind w:right="-105"/>
              <w:jc w:val="center"/>
              <w:rPr>
                <w:rFonts w:ascii="Times New Roman" w:eastAsiaTheme="minorHAnsi" w:hAnsi="Times New Roman" w:cs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Управління освіти і науки Тернопільської міської ради</w:t>
            </w:r>
          </w:p>
          <w:p w:rsidR="0050226B" w:rsidRDefault="0050226B">
            <w:pPr>
              <w:spacing w:after="0" w:line="240" w:lineRule="auto"/>
              <w:ind w:right="-105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26198169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26B" w:rsidRDefault="0050226B">
            <w:pPr>
              <w:spacing w:after="0" w:line="240" w:lineRule="auto"/>
              <w:ind w:right="-105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Тернопільська  загальноосвітня школа І-ІІІ ступенів № 16 ім. В.Левицького 14039974 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26B" w:rsidRDefault="0050226B">
            <w:pPr>
              <w:spacing w:after="0" w:line="240" w:lineRule="auto"/>
              <w:jc w:val="center"/>
              <w:rPr>
                <w:rFonts w:ascii="Times New Roman" w:eastAsiaTheme="minorHAnsi" w:hAnsi="Times New Roman" w:cs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46000, </w:t>
            </w:r>
          </w:p>
          <w:p w:rsidR="0050226B" w:rsidRDefault="0050226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м. Тернопіль, </w:t>
            </w:r>
          </w:p>
          <w:p w:rsidR="0050226B" w:rsidRDefault="0050226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вул. Винниченка,2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6B" w:rsidRDefault="0050226B">
            <w:pPr>
              <w:spacing w:after="0" w:line="240" w:lineRule="auto"/>
              <w:ind w:right="-29" w:hanging="9"/>
              <w:jc w:val="center"/>
              <w:rPr>
                <w:rFonts w:ascii="Times New Roman" w:eastAsiaTheme="minorHAnsi" w:hAnsi="Times New Roman" w:cs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(0352) </w:t>
            </w:r>
          </w:p>
          <w:p w:rsidR="0050226B" w:rsidRDefault="0050226B">
            <w:pPr>
              <w:spacing w:after="0" w:line="240" w:lineRule="auto"/>
              <w:ind w:right="-29" w:hanging="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52 36 23</w:t>
            </w:r>
          </w:p>
          <w:p w:rsidR="0050226B" w:rsidRDefault="0050226B">
            <w:pPr>
              <w:spacing w:after="0" w:line="240" w:lineRule="auto"/>
              <w:ind w:right="-29" w:hanging="9"/>
              <w:jc w:val="center"/>
              <w:rPr>
                <w:color w:val="000000"/>
                <w:sz w:val="20"/>
                <w:szCs w:val="20"/>
              </w:rPr>
            </w:pPr>
          </w:p>
          <w:p w:rsidR="0050226B" w:rsidRDefault="0050226B">
            <w:pPr>
              <w:spacing w:after="0" w:line="240" w:lineRule="auto"/>
              <w:ind w:right="-29" w:hanging="9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26B" w:rsidRDefault="0050226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Нерухоме майно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26B" w:rsidRDefault="0050226B">
            <w:pPr>
              <w:spacing w:after="0" w:line="240" w:lineRule="auto"/>
              <w:ind w:right="-115"/>
              <w:rPr>
                <w:rFonts w:ascii="Times New Roman" w:eastAsiaTheme="minorHAnsi" w:hAnsi="Times New Roman" w:cs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Нежитлове</w:t>
            </w:r>
          </w:p>
          <w:p w:rsidR="0050226B" w:rsidRDefault="0050226B">
            <w:pPr>
              <w:spacing w:after="0" w:line="240" w:lineRule="auto"/>
              <w:ind w:right="-115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приміщення, перший поверх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6B" w:rsidRDefault="00502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м. Тернопіль </w:t>
            </w:r>
          </w:p>
          <w:p w:rsidR="0050226B" w:rsidRDefault="0050226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вул. Винниченка,2</w:t>
            </w:r>
          </w:p>
          <w:p w:rsidR="0050226B" w:rsidRDefault="0050226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Тернопільська область</w:t>
            </w:r>
          </w:p>
          <w:p w:rsidR="0050226B" w:rsidRDefault="0050226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6B" w:rsidRDefault="0050226B">
            <w:pPr>
              <w:spacing w:after="0" w:line="240" w:lineRule="auto"/>
              <w:jc w:val="center"/>
              <w:rPr>
                <w:rFonts w:ascii="Times New Roman" w:eastAsiaTheme="minorHAnsi" w:hAnsi="Times New Roman" w:cstheme="minorHAnsi"/>
                <w:color w:val="000000"/>
                <w:sz w:val="20"/>
                <w:szCs w:val="20"/>
                <w:lang w:eastAsia="en-US"/>
              </w:rPr>
            </w:pPr>
          </w:p>
          <w:p w:rsidR="0050226B" w:rsidRDefault="0050226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6110100000</w:t>
            </w:r>
          </w:p>
          <w:p w:rsidR="0050226B" w:rsidRDefault="0050226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26B" w:rsidRDefault="0050226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Послуги  з організації харчування учнів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26B" w:rsidRDefault="0050226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4"/>
                <w:szCs w:val="24"/>
                <w:lang w:val="ru-RU" w:eastAsia="ru-RU"/>
              </w:rPr>
              <w:t>117.3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26B" w:rsidRDefault="0050226B">
            <w:pPr>
              <w:spacing w:after="0" w:line="240" w:lineRule="auto"/>
              <w:ind w:right="-73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з 05.04.2021 по  31.12.2021 року</w:t>
            </w:r>
          </w:p>
        </w:tc>
      </w:tr>
    </w:tbl>
    <w:p w:rsidR="0050226B" w:rsidRDefault="0050226B" w:rsidP="0050226B">
      <w:pPr>
        <w:spacing w:after="0" w:line="240" w:lineRule="auto"/>
        <w:ind w:left="708" w:firstLine="708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50226B" w:rsidRDefault="0050226B" w:rsidP="0050226B">
      <w:pPr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p w:rsidR="0050226B" w:rsidRDefault="0050226B" w:rsidP="0050226B">
      <w:pPr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p w:rsidR="0050226B" w:rsidRDefault="0050226B" w:rsidP="0050226B">
      <w:pPr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p w:rsidR="0050226B" w:rsidRDefault="0050226B" w:rsidP="0050226B">
      <w:pPr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p w:rsidR="0050226B" w:rsidRDefault="0050226B" w:rsidP="0050226B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ab/>
      </w:r>
      <w:r>
        <w:rPr>
          <w:rFonts w:eastAsia="Times New Roman" w:cs="Times New Roman"/>
          <w:sz w:val="24"/>
          <w:szCs w:val="24"/>
          <w:lang w:eastAsia="ru-RU"/>
        </w:rPr>
        <w:tab/>
      </w:r>
      <w:r>
        <w:rPr>
          <w:rFonts w:eastAsia="Times New Roman" w:cs="Times New Roman"/>
          <w:sz w:val="24"/>
          <w:szCs w:val="24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 xml:space="preserve">Міський голова </w:t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  <w:t>Сергій НАДАЛ</w:t>
      </w:r>
    </w:p>
    <w:p w:rsidR="0050226B" w:rsidRDefault="0050226B" w:rsidP="0050226B">
      <w:pPr>
        <w:rPr>
          <w:rFonts w:eastAsiaTheme="minorHAnsi" w:cstheme="minorHAnsi"/>
          <w:lang w:eastAsia="en-US"/>
        </w:rPr>
      </w:pPr>
    </w:p>
    <w:p w:rsidR="00000000" w:rsidRDefault="0050226B"/>
    <w:sectPr w:rsidR="00000000" w:rsidSect="0050226B">
      <w:pgSz w:w="16838" w:h="11906" w:orient="landscape"/>
      <w:pgMar w:top="568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50226B"/>
    <w:rsid w:val="005022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819</Words>
  <Characters>467</Characters>
  <Application>Microsoft Office Word</Application>
  <DocSecurity>0</DocSecurity>
  <Lines>3</Lines>
  <Paragraphs>2</Paragraphs>
  <ScaleCrop>false</ScaleCrop>
  <Company>Reanimator Extreme Edition</Company>
  <LinksUpToDate>false</LinksUpToDate>
  <CharactersWithSpaces>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d03-shulga</dc:creator>
  <cp:keywords/>
  <dc:description/>
  <cp:lastModifiedBy>d03-shulga</cp:lastModifiedBy>
  <cp:revision>2</cp:revision>
  <dcterms:created xsi:type="dcterms:W3CDTF">2021-04-22T13:18:00Z</dcterms:created>
  <dcterms:modified xsi:type="dcterms:W3CDTF">2021-04-22T13:18:00Z</dcterms:modified>
</cp:coreProperties>
</file>