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3E" w:rsidRPr="00360B3E" w:rsidRDefault="00360B3E" w:rsidP="00360B3E">
      <w:pPr>
        <w:spacing w:after="0" w:line="240" w:lineRule="auto"/>
        <w:ind w:left="9912"/>
        <w:rPr>
          <w:rFonts w:ascii="Times New Roman" w:hAnsi="Times New Roman" w:cs="Times New Roman"/>
          <w:color w:val="000000"/>
          <w:sz w:val="24"/>
          <w:szCs w:val="24"/>
        </w:rPr>
      </w:pPr>
      <w:r w:rsidRPr="00360B3E">
        <w:rPr>
          <w:rFonts w:ascii="Times New Roman" w:hAnsi="Times New Roman" w:cs="Times New Roman"/>
          <w:color w:val="000000"/>
          <w:sz w:val="24"/>
          <w:szCs w:val="24"/>
        </w:rPr>
        <w:t xml:space="preserve">        Додаток  </w:t>
      </w:r>
    </w:p>
    <w:p w:rsidR="00360B3E" w:rsidRPr="00360B3E" w:rsidRDefault="00360B3E" w:rsidP="00360B3E">
      <w:pPr>
        <w:spacing w:after="0" w:line="240" w:lineRule="auto"/>
        <w:ind w:left="9912"/>
        <w:rPr>
          <w:rFonts w:ascii="Times New Roman" w:hAnsi="Times New Roman" w:cs="Times New Roman"/>
          <w:color w:val="000000"/>
          <w:sz w:val="24"/>
          <w:szCs w:val="24"/>
        </w:rPr>
      </w:pPr>
      <w:r w:rsidRPr="00360B3E">
        <w:rPr>
          <w:rFonts w:ascii="Times New Roman" w:hAnsi="Times New Roman" w:cs="Times New Roman"/>
          <w:color w:val="000000"/>
          <w:sz w:val="24"/>
          <w:szCs w:val="24"/>
        </w:rPr>
        <w:t xml:space="preserve">        до рішення виконавчого комітету</w:t>
      </w:r>
    </w:p>
    <w:p w:rsidR="00360B3E" w:rsidRPr="00360B3E" w:rsidRDefault="00360B3E" w:rsidP="00360B3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0B3E" w:rsidRPr="00360B3E" w:rsidRDefault="00360B3E" w:rsidP="00360B3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0B3E" w:rsidRPr="00360B3E" w:rsidRDefault="00360B3E" w:rsidP="00360B3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0B3E" w:rsidRPr="00360B3E" w:rsidRDefault="00360B3E" w:rsidP="00360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B3E"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 комунальної власності,</w:t>
      </w:r>
    </w:p>
    <w:p w:rsidR="00360B3E" w:rsidRPr="00360B3E" w:rsidRDefault="00360B3E" w:rsidP="00360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що включається до переліку Першого типу та пропонується для передачі в оренду на аукціоні  </w:t>
      </w:r>
    </w:p>
    <w:p w:rsidR="00360B3E" w:rsidRPr="00360B3E" w:rsidRDefault="00360B3E" w:rsidP="00360B3E">
      <w:pPr>
        <w:spacing w:after="0" w:line="240" w:lineRule="auto"/>
        <w:ind w:left="9912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360B3E" w:rsidRPr="00360B3E" w:rsidRDefault="00360B3E" w:rsidP="00360B3E">
      <w:pPr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1622"/>
        <w:gridCol w:w="1702"/>
        <w:gridCol w:w="1465"/>
        <w:gridCol w:w="1087"/>
        <w:gridCol w:w="1700"/>
        <w:gridCol w:w="2268"/>
        <w:gridCol w:w="1985"/>
        <w:gridCol w:w="1701"/>
        <w:gridCol w:w="1134"/>
      </w:tblGrid>
      <w:tr w:rsidR="00360B3E" w:rsidRPr="00360B3E" w:rsidTr="00360B3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№ п/п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E" w:rsidRPr="00360B3E" w:rsidRDefault="00360B3E">
            <w:pPr>
              <w:spacing w:after="0" w:line="240" w:lineRule="auto"/>
              <w:ind w:right="-105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за ЄДРПОУ</w:t>
            </w:r>
          </w:p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</w:p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код за ЄДРПОУ</w:t>
            </w:r>
          </w:p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контактний телефон </w:t>
            </w:r>
            <w:proofErr w:type="spellStart"/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</w:t>
            </w:r>
            <w:proofErr w:type="spellStart"/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потенцій-ного</w:t>
            </w:r>
            <w:proofErr w:type="spellEnd"/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об’єкта оренди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3E" w:rsidRPr="00360B3E" w:rsidRDefault="00360B3E">
            <w:pPr>
              <w:spacing w:after="0" w:line="240" w:lineRule="auto"/>
              <w:ind w:right="-115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 потенційного </w:t>
            </w:r>
          </w:p>
          <w:p w:rsidR="00360B3E" w:rsidRPr="00360B3E" w:rsidRDefault="00360B3E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об'єкта оренди, характеристика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,/</w:t>
            </w:r>
          </w:p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3E" w:rsidRPr="00360B3E" w:rsidRDefault="00360B3E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360B3E" w:rsidRPr="00360B3E" w:rsidTr="00360B3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Управління освіти і </w:t>
            </w:r>
            <w:proofErr w:type="spellStart"/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наукиТернопільської</w:t>
            </w:r>
            <w:proofErr w:type="spellEnd"/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міської ради,</w:t>
            </w:r>
          </w:p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Тернопільська загальноосвітня школа І-ІІІ ступенів№22 Тернопільської міської</w:t>
            </w:r>
            <w:bookmarkStart w:id="0" w:name="_GoBack"/>
            <w:bookmarkEnd w:id="0"/>
          </w:p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14035491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46023,</w:t>
            </w:r>
          </w:p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Тернопіль, бульвар С.Петлюри,8</w:t>
            </w:r>
          </w:p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proofErr w:type="spellEnd"/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(0352) 269366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3E" w:rsidRPr="00360B3E" w:rsidRDefault="00360B3E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3E" w:rsidRPr="00360B3E" w:rsidRDefault="00360B3E">
            <w:pPr>
              <w:spacing w:after="0" w:line="240" w:lineRule="auto"/>
              <w:ind w:right="-114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Тернопіль,</w:t>
            </w:r>
          </w:p>
          <w:p w:rsidR="00360B3E" w:rsidRPr="00360B3E" w:rsidRDefault="00360B3E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бульвар С.Петлюри,8</w:t>
            </w:r>
          </w:p>
          <w:p w:rsidR="00360B3E" w:rsidRPr="00360B3E" w:rsidRDefault="00360B3E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Тернопільська область,</w:t>
            </w:r>
          </w:p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6110100000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3E" w:rsidRPr="00360B3E" w:rsidRDefault="00360B3E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  розміщення офісу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397.0</w:t>
            </w:r>
          </w:p>
          <w:p w:rsidR="00360B3E" w:rsidRPr="00360B3E" w:rsidRDefault="00360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E" w:rsidRPr="00360B3E" w:rsidRDefault="00360B3E">
            <w:pPr>
              <w:spacing w:after="0" w:line="240" w:lineRule="auto"/>
              <w:ind w:right="-73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360B3E" w:rsidRPr="00360B3E" w:rsidRDefault="00360B3E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років</w:t>
            </w:r>
          </w:p>
        </w:tc>
      </w:tr>
    </w:tbl>
    <w:p w:rsidR="00360B3E" w:rsidRPr="00360B3E" w:rsidRDefault="00360B3E" w:rsidP="00360B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60B3E">
        <w:rPr>
          <w:rFonts w:ascii="Times New Roman" w:hAnsi="Times New Roman" w:cs="Times New Roman"/>
          <w:color w:val="000000"/>
          <w:szCs w:val="28"/>
        </w:rPr>
        <w:tab/>
      </w:r>
      <w:r w:rsidRPr="00360B3E">
        <w:rPr>
          <w:rFonts w:ascii="Times New Roman" w:hAnsi="Times New Roman" w:cs="Times New Roman"/>
          <w:color w:val="000000"/>
          <w:szCs w:val="28"/>
        </w:rPr>
        <w:tab/>
      </w:r>
    </w:p>
    <w:p w:rsidR="00360B3E" w:rsidRPr="00360B3E" w:rsidRDefault="00360B3E" w:rsidP="00360B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B3E" w:rsidRPr="00360B3E" w:rsidRDefault="00360B3E" w:rsidP="00360B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60B3E" w:rsidRPr="00360B3E" w:rsidRDefault="00360B3E" w:rsidP="00360B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B3E" w:rsidRPr="00360B3E" w:rsidRDefault="00360B3E" w:rsidP="00360B3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360B3E">
        <w:rPr>
          <w:rFonts w:ascii="Times New Roman" w:hAnsi="Times New Roman" w:cs="Times New Roman"/>
          <w:color w:val="000000"/>
          <w:szCs w:val="28"/>
        </w:rPr>
        <w:t>Міський голова</w:t>
      </w:r>
      <w:r w:rsidRPr="00360B3E">
        <w:rPr>
          <w:rFonts w:ascii="Times New Roman" w:hAnsi="Times New Roman" w:cs="Times New Roman"/>
          <w:color w:val="000000"/>
          <w:szCs w:val="28"/>
        </w:rPr>
        <w:tab/>
      </w:r>
      <w:r w:rsidRPr="00360B3E">
        <w:rPr>
          <w:rFonts w:ascii="Times New Roman" w:hAnsi="Times New Roman" w:cs="Times New Roman"/>
          <w:color w:val="000000"/>
          <w:szCs w:val="28"/>
        </w:rPr>
        <w:tab/>
      </w:r>
      <w:r w:rsidRPr="00360B3E">
        <w:rPr>
          <w:rFonts w:ascii="Times New Roman" w:hAnsi="Times New Roman" w:cs="Times New Roman"/>
          <w:color w:val="000000"/>
          <w:szCs w:val="28"/>
        </w:rPr>
        <w:tab/>
      </w:r>
      <w:r w:rsidRPr="00360B3E">
        <w:rPr>
          <w:rFonts w:ascii="Times New Roman" w:hAnsi="Times New Roman" w:cs="Times New Roman"/>
          <w:color w:val="000000"/>
          <w:szCs w:val="28"/>
        </w:rPr>
        <w:tab/>
      </w:r>
      <w:r w:rsidRPr="00360B3E">
        <w:rPr>
          <w:rFonts w:ascii="Times New Roman" w:hAnsi="Times New Roman" w:cs="Times New Roman"/>
          <w:color w:val="000000"/>
          <w:szCs w:val="28"/>
        </w:rPr>
        <w:tab/>
      </w:r>
      <w:r w:rsidRPr="00360B3E">
        <w:rPr>
          <w:rFonts w:ascii="Times New Roman" w:hAnsi="Times New Roman" w:cs="Times New Roman"/>
          <w:color w:val="000000"/>
          <w:szCs w:val="28"/>
        </w:rPr>
        <w:tab/>
      </w:r>
      <w:r w:rsidRPr="00360B3E">
        <w:rPr>
          <w:rFonts w:ascii="Times New Roman" w:hAnsi="Times New Roman" w:cs="Times New Roman"/>
          <w:color w:val="000000"/>
          <w:szCs w:val="28"/>
        </w:rPr>
        <w:tab/>
      </w:r>
      <w:r w:rsidRPr="00360B3E">
        <w:rPr>
          <w:rFonts w:ascii="Times New Roman" w:hAnsi="Times New Roman" w:cs="Times New Roman"/>
          <w:color w:val="000000"/>
          <w:szCs w:val="28"/>
        </w:rPr>
        <w:tab/>
        <w:t xml:space="preserve"> Сергій НАДАЛ</w:t>
      </w:r>
    </w:p>
    <w:p w:rsidR="00360B3E" w:rsidRPr="00360B3E" w:rsidRDefault="00360B3E" w:rsidP="00360B3E">
      <w:pPr>
        <w:rPr>
          <w:rFonts w:ascii="Times New Roman" w:hAnsi="Times New Roman" w:cs="Times New Roman"/>
        </w:rPr>
      </w:pPr>
    </w:p>
    <w:p w:rsidR="00360B3E" w:rsidRPr="00360B3E" w:rsidRDefault="00360B3E" w:rsidP="00360B3E">
      <w:pPr>
        <w:rPr>
          <w:rFonts w:ascii="Times New Roman" w:hAnsi="Times New Roman" w:cs="Times New Roman"/>
        </w:rPr>
      </w:pPr>
    </w:p>
    <w:p w:rsidR="00000000" w:rsidRPr="00360B3E" w:rsidRDefault="00360B3E">
      <w:pPr>
        <w:rPr>
          <w:rFonts w:ascii="Times New Roman" w:hAnsi="Times New Roman" w:cs="Times New Roman"/>
        </w:rPr>
      </w:pPr>
    </w:p>
    <w:sectPr w:rsidR="00000000" w:rsidRPr="00360B3E" w:rsidSect="00360B3E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60B3E"/>
    <w:rsid w:val="0036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2021-06-18T12:31:00Z</dcterms:created>
  <dcterms:modified xsi:type="dcterms:W3CDTF">2021-06-18T12:31:00Z</dcterms:modified>
</cp:coreProperties>
</file>