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0D" w:rsidRPr="0082590D" w:rsidRDefault="0082590D" w:rsidP="008259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2590D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82590D" w:rsidRPr="0082590D" w:rsidRDefault="0082590D" w:rsidP="008259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9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до рішення виконавчого комітету</w:t>
      </w:r>
    </w:p>
    <w:p w:rsidR="0082590D" w:rsidRPr="0082590D" w:rsidRDefault="0082590D" w:rsidP="008259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9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від 29. 12. 2020  № 208</w:t>
      </w:r>
    </w:p>
    <w:p w:rsidR="0082590D" w:rsidRPr="0082590D" w:rsidRDefault="0082590D" w:rsidP="0082590D">
      <w:pPr>
        <w:pStyle w:val="a3"/>
        <w:rPr>
          <w:sz w:val="24"/>
          <w:lang w:val="ru-RU"/>
        </w:rPr>
      </w:pPr>
      <w:r w:rsidRPr="0082590D">
        <w:rPr>
          <w:sz w:val="24"/>
          <w:lang w:val="ru-RU"/>
        </w:rPr>
        <w:t xml:space="preserve">                                                           </w:t>
      </w:r>
    </w:p>
    <w:p w:rsidR="0082590D" w:rsidRPr="0082590D" w:rsidRDefault="0082590D" w:rsidP="0082590D">
      <w:pPr>
        <w:pStyle w:val="a3"/>
        <w:rPr>
          <w:sz w:val="24"/>
          <w:lang w:val="ru-RU"/>
        </w:rPr>
      </w:pPr>
    </w:p>
    <w:p w:rsidR="0082590D" w:rsidRPr="0082590D" w:rsidRDefault="0082590D" w:rsidP="0082590D">
      <w:pPr>
        <w:pStyle w:val="a3"/>
        <w:rPr>
          <w:sz w:val="24"/>
        </w:rPr>
      </w:pPr>
      <w:r w:rsidRPr="0082590D">
        <w:rPr>
          <w:sz w:val="24"/>
          <w:lang w:val="ru-RU"/>
        </w:rPr>
        <w:t xml:space="preserve">                                                                      ВИСНОВОК </w:t>
      </w:r>
    </w:p>
    <w:p w:rsidR="0082590D" w:rsidRPr="0082590D" w:rsidRDefault="0082590D" w:rsidP="0082590D">
      <w:pPr>
        <w:pStyle w:val="a3"/>
        <w:rPr>
          <w:sz w:val="24"/>
        </w:rPr>
      </w:pPr>
    </w:p>
    <w:p w:rsidR="0082590D" w:rsidRPr="0082590D" w:rsidRDefault="0082590D" w:rsidP="0082590D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82590D">
        <w:rPr>
          <w:sz w:val="24"/>
        </w:rPr>
        <w:t>органу опіки та піклування щодо доцільності позбавлення</w:t>
      </w:r>
    </w:p>
    <w:p w:rsidR="0082590D" w:rsidRPr="0082590D" w:rsidRDefault="0082590D" w:rsidP="0082590D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82590D">
        <w:rPr>
          <w:sz w:val="24"/>
        </w:rPr>
        <w:t xml:space="preserve">батьківських прав </w:t>
      </w:r>
      <w:r>
        <w:rPr>
          <w:sz w:val="24"/>
        </w:rPr>
        <w:t>…</w:t>
      </w:r>
      <w:r w:rsidRPr="0082590D">
        <w:rPr>
          <w:sz w:val="24"/>
        </w:rPr>
        <w:t xml:space="preserve"> </w:t>
      </w:r>
    </w:p>
    <w:p w:rsidR="0082590D" w:rsidRPr="0082590D" w:rsidRDefault="0082590D" w:rsidP="0082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, 18.12.2008р.н. </w:t>
      </w:r>
    </w:p>
    <w:p w:rsidR="0082590D" w:rsidRPr="0082590D" w:rsidRDefault="0082590D" w:rsidP="0082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Органом опіки та піклування розглянуто позовну заяву та  матеріали цивільної справи №598/2128/19, яка надійшла із Збаразького  районного суду Тернопільської області  за позовом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про позбавлення батьківських прав та відповідні документи. Встановлено, що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від спільного шлюбу 18.12.2008р.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ab/>
        <w:t xml:space="preserve">Рішенням  Тернопільського </w:t>
      </w:r>
      <w:proofErr w:type="spellStart"/>
      <w:r w:rsidRPr="0082590D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82590D">
        <w:rPr>
          <w:rFonts w:ascii="Times New Roman" w:hAnsi="Times New Roman" w:cs="Times New Roman"/>
          <w:sz w:val="24"/>
          <w:szCs w:val="24"/>
        </w:rPr>
        <w:t xml:space="preserve"> суду від 26.09.2011р. шлюб між подружжям розірвано.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, на засіданні комісії повідомила, що  батько дитини,  участі у вихованні сина не бере,  не телефонує не цікавиться навчанням та успішністю сина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2590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Відповідно до розрахунку заборгованості зі сплати аліментів Збаразького міжрайонного відділу державної виконавчої служби головного територіального управління юстиції у Тернопільській області від 28.10.2019р. №6085/13-31, заборгованість по аліментах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становить 21092,61 грн.    </w:t>
      </w:r>
    </w:p>
    <w:p w:rsidR="0082590D" w:rsidRPr="0082590D" w:rsidRDefault="0082590D" w:rsidP="0082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>Відпо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590D">
        <w:rPr>
          <w:rFonts w:ascii="Times New Roman" w:hAnsi="Times New Roman" w:cs="Times New Roman"/>
          <w:sz w:val="24"/>
          <w:szCs w:val="24"/>
        </w:rPr>
        <w:t>ідно до інформації ТЗОШ №22 від 04.11.2020р. за №292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2590D">
        <w:rPr>
          <w:rFonts w:ascii="Times New Roman" w:hAnsi="Times New Roman" w:cs="Times New Roman"/>
          <w:sz w:val="24"/>
          <w:szCs w:val="24"/>
        </w:rPr>
        <w:t xml:space="preserve"> навчається у 6-Б класі. Мати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приділяє належну увагу вихованню сина. Батько учня не бере участі у шкільному житті дитини.</w:t>
      </w:r>
    </w:p>
    <w:p w:rsidR="0082590D" w:rsidRPr="0082590D" w:rsidRDefault="0082590D" w:rsidP="0082590D">
      <w:pPr>
        <w:tabs>
          <w:tab w:val="left" w:pos="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Відповідно до інформації Збаразького районного суду від 24.12.2013р.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засуджений вироком Збаразького районного суду  Тернопільської області  за ч.2 ст.306, ч.3 ст.307, ч.2ст.309. ст.70 КК України до 6 (шести) років позбавлення волі. Початок відбування покарання засудженому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рахується з 28.10.2011року з часу його затримання. 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На засіданні комісії з малолітнім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проведено бесіду, під час якої з’ясовано, що він підтримує позовні вимоги матері, батька не бачив більше чотирьох років.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>неодноразово телефонував батькові, але батько не піднімав трубки.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, на засіданні комісії повідомив, що заперечує щодо позбавлення його батьківських прав.  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не виконує обов’язки щодо виховання та утримання сина, свідомо нехтує ними та самоусунувся від виконання батьківських обов’язків.</w:t>
      </w:r>
    </w:p>
    <w:p w:rsidR="0082590D" w:rsidRPr="0082590D" w:rsidRDefault="0082590D" w:rsidP="0082590D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 xml:space="preserve"> стосовно          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590D">
        <w:rPr>
          <w:rFonts w:ascii="Times New Roman" w:hAnsi="Times New Roman" w:cs="Times New Roman"/>
          <w:sz w:val="24"/>
          <w:szCs w:val="24"/>
        </w:rPr>
        <w:t>,18.12.2008р.н.</w:t>
      </w:r>
    </w:p>
    <w:p w:rsidR="0082590D" w:rsidRPr="0082590D" w:rsidRDefault="0082590D" w:rsidP="0082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0D" w:rsidRPr="0082590D" w:rsidRDefault="0082590D" w:rsidP="008259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590D" w:rsidRPr="0082590D" w:rsidRDefault="0082590D" w:rsidP="0082590D">
      <w:pPr>
        <w:pStyle w:val="a3"/>
        <w:rPr>
          <w:sz w:val="24"/>
        </w:rPr>
      </w:pPr>
      <w:r w:rsidRPr="0082590D">
        <w:rPr>
          <w:sz w:val="24"/>
        </w:rPr>
        <w:t xml:space="preserve">      </w:t>
      </w:r>
      <w:r>
        <w:rPr>
          <w:sz w:val="24"/>
        </w:rPr>
        <w:t xml:space="preserve">             </w:t>
      </w:r>
      <w:r w:rsidRPr="0082590D">
        <w:rPr>
          <w:sz w:val="24"/>
        </w:rPr>
        <w:t>Міський голова                                                                          Сергій НАДАЛ</w:t>
      </w:r>
    </w:p>
    <w:p w:rsidR="0082590D" w:rsidRPr="0082590D" w:rsidRDefault="0082590D" w:rsidP="0082590D">
      <w:pPr>
        <w:pStyle w:val="a3"/>
        <w:rPr>
          <w:sz w:val="24"/>
        </w:rPr>
      </w:pPr>
    </w:p>
    <w:p w:rsidR="0082590D" w:rsidRPr="0082590D" w:rsidRDefault="0082590D" w:rsidP="0082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9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0000" w:rsidRPr="0082590D" w:rsidRDefault="0082590D" w:rsidP="0082590D">
      <w:pPr>
        <w:spacing w:after="0" w:line="240" w:lineRule="auto"/>
        <w:rPr>
          <w:rFonts w:ascii="Times New Roman" w:hAnsi="Times New Roman" w:cs="Times New Roman"/>
          <w:b/>
          <w:color w:val="233E81"/>
          <w:sz w:val="24"/>
          <w:szCs w:val="24"/>
        </w:rPr>
      </w:pPr>
    </w:p>
    <w:sectPr w:rsidR="00000000" w:rsidRPr="00825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590D"/>
    <w:rsid w:val="0082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59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259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1997</Words>
  <Characters>1139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2020-12-31T08:15:00Z</dcterms:created>
  <dcterms:modified xsi:type="dcterms:W3CDTF">2020-12-31T08:18:00Z</dcterms:modified>
</cp:coreProperties>
</file>