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9" w:type="dxa"/>
        <w:tblInd w:w="-1460" w:type="dxa"/>
        <w:tblLayout w:type="fixed"/>
        <w:tblLook w:val="04A0"/>
      </w:tblPr>
      <w:tblGrid>
        <w:gridCol w:w="4920"/>
        <w:gridCol w:w="372"/>
        <w:gridCol w:w="588"/>
        <w:gridCol w:w="412"/>
        <w:gridCol w:w="244"/>
        <w:gridCol w:w="271"/>
        <w:gridCol w:w="545"/>
        <w:gridCol w:w="655"/>
        <w:gridCol w:w="236"/>
        <w:gridCol w:w="109"/>
        <w:gridCol w:w="27"/>
        <w:gridCol w:w="1000"/>
        <w:gridCol w:w="1060"/>
        <w:gridCol w:w="1000"/>
      </w:tblGrid>
      <w:tr w:rsidR="00030285" w:rsidRPr="00AA190F" w:rsidTr="00F1779F">
        <w:trPr>
          <w:trHeight w:val="28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КОДИ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30285" w:rsidRPr="00AA190F" w:rsidTr="00F1779F">
        <w:trPr>
          <w:trHeight w:val="28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Рік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30285" w:rsidRPr="00AA190F" w:rsidTr="00F1779F">
        <w:trPr>
          <w:trHeight w:val="669"/>
        </w:trPr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 xml:space="preserve">Підприємство :        Комунальне некомерційне підприємство «Тернопільська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стоматологічна поліклініка» Тернопільської міської ради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за ЄДРПОУ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42809560</w:t>
            </w:r>
          </w:p>
        </w:tc>
      </w:tr>
      <w:tr w:rsidR="00030285" w:rsidRPr="00AA190F" w:rsidTr="00F1779F">
        <w:trPr>
          <w:trHeight w:val="300"/>
        </w:trPr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lang w:val="ru-RU"/>
              </w:rPr>
              <w:t>Організаційно-правова форма:   комунальне підприємство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за КОПФГ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</w:t>
            </w:r>
          </w:p>
        </w:tc>
      </w:tr>
      <w:tr w:rsidR="00030285" w:rsidRPr="00AA190F" w:rsidTr="00F1779F">
        <w:trPr>
          <w:trHeight w:val="345"/>
        </w:trPr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Територія :          Тернопільська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міська ОТГ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за КОАТУУ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6110100000</w:t>
            </w:r>
          </w:p>
        </w:tc>
      </w:tr>
      <w:tr w:rsidR="00030285" w:rsidRPr="00AA190F" w:rsidTr="00F1779F">
        <w:trPr>
          <w:trHeight w:val="338"/>
        </w:trPr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lang w:val="ru-RU"/>
              </w:rPr>
              <w:t>Орган державного управління:  Тернопільська міська рада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за СПОДУ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30285" w:rsidRPr="00AA190F" w:rsidTr="00F1779F">
        <w:trPr>
          <w:trHeight w:val="329"/>
        </w:trPr>
        <w:tc>
          <w:tcPr>
            <w:tcW w:w="6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Галузь:  охорона здоров'я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за ЗКГНГ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30285" w:rsidRPr="00AA190F" w:rsidTr="00F1779F">
        <w:trPr>
          <w:trHeight w:val="245"/>
        </w:trPr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lang w:val="ru-RU"/>
              </w:rPr>
              <w:t>Вид економічної діяльності:  стоматологічна практика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за КВЕД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86.</w:t>
            </w:r>
            <w:r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</w:tr>
      <w:tr w:rsidR="00030285" w:rsidRPr="00AA190F" w:rsidTr="00F1779F">
        <w:trPr>
          <w:trHeight w:val="272"/>
        </w:trPr>
        <w:tc>
          <w:tcPr>
            <w:tcW w:w="80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Одиниці виміру: тис. гривень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85" w:rsidRPr="00AA190F" w:rsidTr="00F1779F">
        <w:trPr>
          <w:trHeight w:val="281"/>
        </w:trPr>
        <w:tc>
          <w:tcPr>
            <w:tcW w:w="8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Форма власності:  комунальна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85" w:rsidRPr="00AA190F" w:rsidTr="00F1779F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 xml:space="preserve">Чисельність працівників  </w:t>
            </w:r>
            <w:r>
              <w:rPr>
                <w:rFonts w:ascii="Times New Roman" w:hAnsi="Times New Roman"/>
                <w:b/>
                <w:bCs/>
                <w:color w:val="000000"/>
              </w:rPr>
              <w:t>-110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85" w:rsidRPr="002E4D82" w:rsidTr="00F1779F">
        <w:trPr>
          <w:trHeight w:val="287"/>
        </w:trPr>
        <w:tc>
          <w:tcPr>
            <w:tcW w:w="8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lang w:val="ru-RU"/>
              </w:rPr>
              <w:t>Місцезнаходження:  м. Тернопіль, вул. Генерала Р.Шухевича, 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30285" w:rsidRPr="00AA190F" w:rsidTr="00F1779F">
        <w:trPr>
          <w:gridAfter w:val="4"/>
          <w:wAfter w:w="3087" w:type="dxa"/>
          <w:trHeight w:val="28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</w:rPr>
              <w:t xml:space="preserve">Телефон </w:t>
            </w:r>
            <w:r>
              <w:rPr>
                <w:rFonts w:ascii="Times New Roman" w:hAnsi="Times New Roman"/>
                <w:b/>
                <w:bCs/>
                <w:color w:val="000000"/>
              </w:rPr>
              <w:t>52</w:t>
            </w:r>
            <w:r w:rsidRPr="00AA190F">
              <w:rPr>
                <w:rFonts w:ascii="Times New Roman" w:hAnsi="Times New Roman"/>
                <w:b/>
                <w:bCs/>
                <w:color w:val="000000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color w:val="000000"/>
              </w:rPr>
              <w:t>48</w:t>
            </w:r>
            <w:r w:rsidRPr="00AA190F">
              <w:rPr>
                <w:rFonts w:ascii="Times New Roman" w:hAnsi="Times New Roman"/>
                <w:b/>
                <w:bCs/>
                <w:color w:val="000000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37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285" w:rsidRPr="002E4D82" w:rsidTr="00F1779F">
        <w:trPr>
          <w:trHeight w:val="157"/>
        </w:trPr>
        <w:tc>
          <w:tcPr>
            <w:tcW w:w="8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lang w:val="ru-RU"/>
              </w:rPr>
              <w:t>Прізвище та ініціали керівника           Нищота А.Ю.</w:t>
            </w: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030285" w:rsidRPr="002E4D82" w:rsidRDefault="00030285" w:rsidP="00030285">
      <w:pPr>
        <w:ind w:left="-284"/>
        <w:rPr>
          <w:sz w:val="24"/>
          <w:szCs w:val="24"/>
          <w:lang w:val="ru-RU"/>
        </w:rPr>
      </w:pPr>
    </w:p>
    <w:p w:rsidR="00030285" w:rsidRPr="002E4D82" w:rsidRDefault="00030285" w:rsidP="0003028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E4D82">
        <w:rPr>
          <w:rFonts w:ascii="Times New Roman" w:hAnsi="Times New Roman"/>
          <w:b/>
          <w:sz w:val="24"/>
          <w:szCs w:val="24"/>
          <w:lang w:val="ru-RU"/>
        </w:rPr>
        <w:t>УТОЧНЕНИЙ ФІНАНСОВИЙ ПЛАН ПІДПРИЄМСТВА</w:t>
      </w:r>
    </w:p>
    <w:p w:rsidR="00030285" w:rsidRPr="002E4D82" w:rsidRDefault="00030285" w:rsidP="0003028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E4D82">
        <w:rPr>
          <w:rFonts w:ascii="Times New Roman" w:hAnsi="Times New Roman"/>
          <w:b/>
          <w:sz w:val="24"/>
          <w:szCs w:val="24"/>
          <w:lang w:val="ru-RU"/>
        </w:rPr>
        <w:t>НА 2020 рік</w:t>
      </w:r>
    </w:p>
    <w:p w:rsidR="00030285" w:rsidRPr="002E4D82" w:rsidRDefault="00030285" w:rsidP="0003028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30285" w:rsidRPr="002E4D82" w:rsidRDefault="00030285" w:rsidP="0003028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30285" w:rsidRPr="002E4D82" w:rsidRDefault="00030285" w:rsidP="0003028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30285" w:rsidRPr="002E4D82" w:rsidRDefault="00030285" w:rsidP="0003028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E4D82">
        <w:rPr>
          <w:rFonts w:ascii="Times New Roman" w:hAnsi="Times New Roman"/>
          <w:b/>
          <w:sz w:val="24"/>
          <w:szCs w:val="24"/>
          <w:lang w:val="ru-RU"/>
        </w:rPr>
        <w:t>УТОЧНЕНИЙ ФІНАНСОВИЙ ПЛАН ПІДПРИЄМСТВА</w:t>
      </w:r>
    </w:p>
    <w:p w:rsidR="00030285" w:rsidRPr="002E4D82" w:rsidRDefault="00030285" w:rsidP="0003028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E4D82">
        <w:rPr>
          <w:rFonts w:ascii="Times New Roman" w:hAnsi="Times New Roman"/>
          <w:b/>
          <w:sz w:val="24"/>
          <w:szCs w:val="24"/>
          <w:lang w:val="ru-RU"/>
        </w:rPr>
        <w:t>на 2020 рік</w:t>
      </w:r>
    </w:p>
    <w:p w:rsidR="00030285" w:rsidRPr="002A0CB0" w:rsidRDefault="00030285" w:rsidP="000302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190F">
        <w:rPr>
          <w:rFonts w:ascii="Times New Roman" w:hAnsi="Times New Roman"/>
          <w:b/>
          <w:sz w:val="24"/>
          <w:szCs w:val="24"/>
        </w:rPr>
        <w:t>Основні фінансові показники підприємства</w:t>
      </w:r>
    </w:p>
    <w:tbl>
      <w:tblPr>
        <w:tblW w:w="11057" w:type="dxa"/>
        <w:tblInd w:w="-1268" w:type="dxa"/>
        <w:tblLayout w:type="fixed"/>
        <w:tblLook w:val="04A0"/>
      </w:tblPr>
      <w:tblGrid>
        <w:gridCol w:w="3544"/>
        <w:gridCol w:w="709"/>
        <w:gridCol w:w="992"/>
        <w:gridCol w:w="992"/>
        <w:gridCol w:w="992"/>
        <w:gridCol w:w="851"/>
        <w:gridCol w:w="981"/>
        <w:gridCol w:w="1048"/>
        <w:gridCol w:w="948"/>
      </w:tblGrid>
      <w:tr w:rsidR="00030285" w:rsidRPr="002E4D82" w:rsidTr="00F1779F">
        <w:trPr>
          <w:trHeight w:val="45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Факт минулого року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Плановий рік (у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точнений</w:t>
            </w: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У тому числі за кварталами</w:t>
            </w:r>
          </w:p>
        </w:tc>
      </w:tr>
      <w:tr w:rsidR="00030285" w:rsidRPr="00AA190F" w:rsidTr="00F1779F">
        <w:trPr>
          <w:trHeight w:val="67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85" w:rsidRPr="002E4D82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85" w:rsidRPr="002E4D82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85" w:rsidRPr="002E4D82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85" w:rsidRPr="002E4D82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85" w:rsidRPr="002E4D82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</w:tr>
      <w:tr w:rsidR="00030285" w:rsidRPr="00AA190F" w:rsidTr="00F1779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30285" w:rsidRPr="00AA190F" w:rsidTr="00F1779F">
        <w:trPr>
          <w:trHeight w:val="28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І. Формування прибутку підприємства</w:t>
            </w:r>
          </w:p>
        </w:tc>
      </w:tr>
      <w:tr w:rsidR="00030285" w:rsidRPr="00AA190F" w:rsidTr="00F1779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5417,0</w:t>
            </w: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1995,9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1765,1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1767,9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1910,9</w:t>
            </w:r>
          </w:p>
        </w:tc>
      </w:tr>
      <w:tr w:rsidR="00030285" w:rsidRPr="00AA190F" w:rsidTr="00F1779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Податок на додану вартість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30285" w:rsidRPr="00AA190F" w:rsidTr="00F1779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Акцизний збір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Інші непрямі податки </w:t>
            </w:r>
            <w:r w:rsidRPr="00AA190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(розшифрувати)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Інші вирахування з доходу </w:t>
            </w:r>
            <w:r w:rsidRPr="002E4D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(розшифрувати)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Чистий дохід (виручка) від реалізації продукції (товарів, робіт, послуг) , 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5417,0</w:t>
            </w: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7297,2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1995,9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1765,1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sz w:val="20"/>
                <w:szCs w:val="20"/>
              </w:rPr>
              <w:t>1767,9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1910,9</w:t>
            </w:r>
          </w:p>
        </w:tc>
      </w:tr>
      <w:tr w:rsidR="00030285" w:rsidRPr="00AA190F" w:rsidTr="00F1779F">
        <w:trPr>
          <w:trHeight w:val="3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0F3D88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0F3D8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Стажування лікарів -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0F3D8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інтернів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534699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534699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41,2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17,9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17,9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47,6</w:t>
            </w:r>
          </w:p>
        </w:tc>
      </w:tr>
      <w:tr w:rsidR="00030285" w:rsidRPr="00AA190F" w:rsidTr="00F1779F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0F3D88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0F3D8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Стоматологічна допомога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534699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534699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3474,2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3772,5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1068,0</w:t>
            </w:r>
          </w:p>
          <w:p w:rsidR="00030285" w:rsidRPr="00CE2D48" w:rsidRDefault="00030285" w:rsidP="00F1779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800,1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802,9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1101,5</w:t>
            </w:r>
          </w:p>
        </w:tc>
      </w:tr>
      <w:tr w:rsidR="00030285" w:rsidRPr="00AA190F" w:rsidTr="00F1779F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0F3D88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  <w:p w:rsidR="00030285" w:rsidRPr="000F3D88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0F3D8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Зубопротезування –всього, 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534699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057D47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7D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057D47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057D47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57D47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3542,7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057D47" w:rsidRDefault="00030285" w:rsidP="00F1779F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7D47">
              <w:rPr>
                <w:rFonts w:ascii="Times New Roman" w:hAnsi="Times New Roman"/>
                <w:b/>
                <w:i/>
                <w:sz w:val="20"/>
                <w:szCs w:val="20"/>
              </w:rPr>
              <w:t>886,7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057D47" w:rsidRDefault="00030285" w:rsidP="00F1779F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7D47">
              <w:rPr>
                <w:rFonts w:ascii="Times New Roman" w:hAnsi="Times New Roman"/>
                <w:b/>
                <w:i/>
                <w:sz w:val="20"/>
                <w:szCs w:val="20"/>
              </w:rPr>
              <w:t>947,1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057D47" w:rsidRDefault="00030285" w:rsidP="00F1779F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57D47">
              <w:rPr>
                <w:rFonts w:ascii="Times New Roman" w:hAnsi="Times New Roman"/>
                <w:b/>
                <w:i/>
                <w:sz w:val="20"/>
                <w:szCs w:val="20"/>
              </w:rPr>
              <w:t>947,1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057D47" w:rsidRDefault="00030285" w:rsidP="00F1779F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761,8</w:t>
            </w:r>
          </w:p>
        </w:tc>
      </w:tr>
      <w:tr w:rsidR="00030285" w:rsidRPr="00AA190F" w:rsidTr="00F1779F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  <w:t xml:space="preserve">- - безкоштовне зубопротезування пільгових категорій населення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534699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800</w:t>
            </w:r>
            <w:r w:rsidRPr="00CE2D48">
              <w:rPr>
                <w:rFonts w:ascii="Times New Roman" w:hAnsi="Times New Roman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220,0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200,0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200,0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502,3</w:t>
            </w:r>
          </w:p>
        </w:tc>
      </w:tr>
      <w:tr w:rsidR="00030285" w:rsidRPr="00AA190F" w:rsidTr="00F1779F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0F3D88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0F3D8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- учасників АТО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534699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534699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227,5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247,5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247,5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50,9</w:t>
            </w:r>
          </w:p>
        </w:tc>
      </w:tr>
      <w:tr w:rsidR="00030285" w:rsidRPr="00AA190F" w:rsidTr="00F1779F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0F3D88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0F3D8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- реабілітованих громадян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534699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534699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79,5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79,5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79,5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-26,2</w:t>
            </w:r>
          </w:p>
        </w:tc>
      </w:tr>
      <w:tr w:rsidR="00030285" w:rsidRPr="00AA190F" w:rsidTr="00F1779F">
        <w:trPr>
          <w:trHeight w:val="7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  <w:t>- зубопротезування громадян, що постраждали внаслідок аварії на ЧАЕС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534699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133,5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195,5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195,5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-17,8</w:t>
            </w:r>
          </w:p>
        </w:tc>
      </w:tr>
      <w:tr w:rsidR="00030285" w:rsidRPr="00AA190F" w:rsidTr="00F1779F">
        <w:trPr>
          <w:trHeight w:val="27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0F3D88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0F3D8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- платні послуги населенню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534699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534699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226,2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224,6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CE2D48">
              <w:rPr>
                <w:rFonts w:ascii="Times New Roman" w:hAnsi="Times New Roman"/>
                <w:i/>
                <w:sz w:val="20"/>
                <w:szCs w:val="20"/>
              </w:rPr>
              <w:t>224,6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252,6</w:t>
            </w:r>
          </w:p>
        </w:tc>
      </w:tr>
      <w:tr w:rsidR="00030285" w:rsidRPr="00AA190F" w:rsidTr="00F1779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Інші операційні доходи, 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D03B49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03B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7559,7 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26F4">
              <w:rPr>
                <w:rFonts w:ascii="Times New Roman" w:hAnsi="Times New Roman"/>
                <w:b/>
                <w:bCs/>
                <w:sz w:val="20"/>
                <w:szCs w:val="20"/>
              </w:rPr>
              <w:t>1739,3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565,3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787,2</w:t>
            </w:r>
          </w:p>
        </w:tc>
      </w:tr>
      <w:tr w:rsidR="00030285" w:rsidRPr="00AA190F" w:rsidTr="00F1779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0F3D88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Субвенція + кошти місцевого бюджету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0F3D88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B558F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B558F6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highlight w:val="yellow"/>
              </w:rPr>
              <w:t>6706,9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B558F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3176,6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3270,6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26F4">
              <w:rPr>
                <w:rFonts w:ascii="Times New Roman" w:hAnsi="Times New Roman"/>
                <w:i/>
                <w:iCs/>
                <w:sz w:val="20"/>
                <w:szCs w:val="20"/>
              </w:rPr>
              <w:t>1735,0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680,6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332,7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901167" w:rsidRDefault="00030285" w:rsidP="00F1779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522,3</w:t>
            </w:r>
          </w:p>
        </w:tc>
      </w:tr>
      <w:tr w:rsidR="00030285" w:rsidRPr="00AA190F" w:rsidTr="00F1779F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НСЗУ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0F3D88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D03B49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114,6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114,6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901167" w:rsidRDefault="00030285" w:rsidP="00F1779F">
            <w:pPr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172,9</w:t>
            </w:r>
          </w:p>
        </w:tc>
      </w:tr>
      <w:tr w:rsidR="00030285" w:rsidRPr="00AA190F" w:rsidTr="00F1779F">
        <w:trPr>
          <w:trHeight w:val="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0F3D88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0F3D88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Оренда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0F3D88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D03B49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D03B49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highlight w:val="yellow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026F4">
              <w:rPr>
                <w:rFonts w:ascii="Times New Roman" w:hAnsi="Times New Roman"/>
                <w:bCs/>
                <w:i/>
                <w:sz w:val="20"/>
                <w:szCs w:val="20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26F4">
              <w:rPr>
                <w:rFonts w:ascii="Times New Roman" w:hAnsi="Times New Roman"/>
                <w:i/>
                <w:iCs/>
                <w:sz w:val="20"/>
                <w:szCs w:val="20"/>
              </w:rPr>
              <w:t>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026F4">
              <w:rPr>
                <w:rFonts w:ascii="Times New Roman" w:hAnsi="Times New Roman"/>
                <w:i/>
                <w:iCs/>
                <w:sz w:val="20"/>
                <w:szCs w:val="20"/>
              </w:rPr>
              <w:t>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jc w:val="right"/>
              <w:rPr>
                <w:rFonts w:ascii="Times New Roman" w:hAnsi="Times New Roman"/>
                <w:i/>
                <w:iCs/>
                <w:color w:val="1F497D"/>
                <w:sz w:val="20"/>
                <w:szCs w:val="20"/>
              </w:rPr>
            </w:pPr>
          </w:p>
        </w:tc>
      </w:tr>
      <w:tr w:rsidR="00030285" w:rsidRPr="002115B3" w:rsidTr="00F1779F">
        <w:trPr>
          <w:trHeight w:val="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  <w:t>Інші фінансові доходи (благодійні внески)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D03B49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D03B49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highlight w:val="yellow"/>
              </w:rPr>
              <w:t>148,4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115B3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2115B3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92,0</w:t>
            </w:r>
          </w:p>
        </w:tc>
      </w:tr>
      <w:tr w:rsidR="00030285" w:rsidRPr="00AA190F" w:rsidTr="00F1779F">
        <w:trPr>
          <w:trHeight w:val="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  <w:t>Інші фінансові доходи (відсотки по депозитах банку)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E4D82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1F497D"/>
                <w:sz w:val="20"/>
                <w:szCs w:val="20"/>
              </w:rPr>
            </w:pPr>
          </w:p>
        </w:tc>
      </w:tr>
      <w:tr w:rsidR="00030285" w:rsidRPr="00AA190F" w:rsidTr="00F1779F">
        <w:trPr>
          <w:trHeight w:val="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  <w:t>Інші фінансові доходи (капітальні видатки)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D03B49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FF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highlight w:val="yellow"/>
              </w:rPr>
              <w:t>688,0</w:t>
            </w:r>
            <w:r w:rsidRPr="00D03B49">
              <w:rPr>
                <w:rFonts w:ascii="Times New Roman" w:hAnsi="Times New Roman"/>
                <w:bCs/>
                <w:i/>
                <w:color w:val="FFFF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F026F4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1F497D"/>
                <w:sz w:val="20"/>
                <w:szCs w:val="20"/>
              </w:rPr>
            </w:pPr>
          </w:p>
        </w:tc>
      </w:tr>
      <w:tr w:rsidR="00030285" w:rsidRPr="00AA190F" w:rsidTr="00F1779F">
        <w:trPr>
          <w:trHeight w:val="40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Дохід від участі в капіталі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73033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3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Інші фінансові доходи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73033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3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73033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3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</w:tr>
      <w:tr w:rsidR="00030285" w:rsidRPr="00A73033" w:rsidTr="00F1779F">
        <w:trPr>
          <w:trHeight w:val="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Інші доходи (дохід від цільового фінансування в сумі амортизації)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4E160E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E16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4E160E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9586E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8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9586E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8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9586E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8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9586E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22,2</w:t>
            </w:r>
          </w:p>
        </w:tc>
      </w:tr>
      <w:tr w:rsidR="00030285" w:rsidRPr="00AA190F" w:rsidTr="00F1779F">
        <w:trPr>
          <w:trHeight w:val="11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Надзвичайні доходи (відшкодування збитків від надзвичайних ситуацій, стихійного лиха, пожеж, техногенних аварій тощо)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030285" w:rsidRPr="00AA190F" w:rsidTr="00F1779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Усього доходів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C0C8B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12976,7</w:t>
            </w:r>
            <w:r w:rsidRPr="002C0C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85" w:rsidRPr="00F026F4" w:rsidRDefault="00030285" w:rsidP="00F177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85" w:rsidRPr="00F026F4" w:rsidRDefault="00030285" w:rsidP="00F177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85" w:rsidRPr="00F026F4" w:rsidRDefault="00030285" w:rsidP="00F177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3751,7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F026F4" w:rsidRDefault="00030285" w:rsidP="00F177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2579,1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F026F4" w:rsidRDefault="00030285" w:rsidP="00F177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2349,7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F026F4" w:rsidRDefault="00030285" w:rsidP="00F177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2720,3</w:t>
            </w:r>
          </w:p>
        </w:tc>
      </w:tr>
      <w:tr w:rsidR="00030285" w:rsidRPr="00AA190F" w:rsidTr="00F1779F">
        <w:trPr>
          <w:trHeight w:val="1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85" w:rsidRPr="00CE2D48" w:rsidRDefault="00030285" w:rsidP="00F1779F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85" w:rsidRPr="00CE2D48" w:rsidRDefault="00030285" w:rsidP="00F1779F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85" w:rsidRPr="00CE2D48" w:rsidRDefault="00030285" w:rsidP="00F1779F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</w:tr>
      <w:tr w:rsidR="00030285" w:rsidRPr="00AA190F" w:rsidTr="00F1779F">
        <w:trPr>
          <w:trHeight w:val="7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Собівартість реалізованої продукції (товарів, робіт та послуг)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065B9C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10680,7</w:t>
            </w:r>
            <w:r w:rsidRPr="00065B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15238A" w:rsidRDefault="00030285" w:rsidP="00F1779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351D8E" w:rsidRDefault="00030285" w:rsidP="00F1779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351D8E" w:rsidRDefault="00030285" w:rsidP="00F1779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3215,7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351D8E" w:rsidRDefault="00030285" w:rsidP="00F1779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1940,6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351D8E" w:rsidRDefault="00030285" w:rsidP="00F1779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1705,9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351D8E" w:rsidRDefault="00030285" w:rsidP="00F1779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2165,5</w:t>
            </w:r>
          </w:p>
        </w:tc>
      </w:tr>
      <w:tr w:rsidR="00030285" w:rsidRPr="00AA190F" w:rsidTr="00F1779F">
        <w:trPr>
          <w:trHeight w:val="5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Адміністративні витрати, усього,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065B9C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1608,0</w:t>
            </w:r>
            <w:r w:rsidRPr="00065B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15238A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15238A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15238A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23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15238A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402,9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15238A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15238A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402,0</w:t>
            </w:r>
          </w:p>
        </w:tc>
      </w:tr>
      <w:tr w:rsidR="00030285" w:rsidRPr="00AA190F" w:rsidTr="00F1779F">
        <w:trPr>
          <w:trHeight w:val="6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витрати, пов'язані з використанням службових автомобілів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014/1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15238A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4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витрати на консалтингові послуги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014/2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15238A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23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витрати на страхові послуги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014/3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1,6</w:t>
            </w: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15238A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B046B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4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B046B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B046B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04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030285" w:rsidRPr="00AA190F" w:rsidTr="00F1779F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витрати на аудиторські послуги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014/4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15238A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030285" w:rsidRPr="00AA190F" w:rsidTr="00F1779F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інші адміністративні витрати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014/5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1606,4</w:t>
            </w: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15238A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15238A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523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15238A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15238A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15238A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15238A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402,0</w:t>
            </w:r>
          </w:p>
        </w:tc>
      </w:tr>
      <w:tr w:rsidR="00030285" w:rsidRPr="00AA190F" w:rsidTr="00F1779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Витрати на збут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5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Інші операційні витрати  (капітальні видатки )(Розшифровка в Таблиці 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688,0</w:t>
            </w: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074237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774,9</w:t>
            </w:r>
            <w:r w:rsidRPr="0007423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3E123E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3E123E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3E123E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219,1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3E123E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225,3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3E123E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130,6</w:t>
            </w:r>
          </w:p>
        </w:tc>
      </w:tr>
      <w:tr w:rsidR="00030285" w:rsidRPr="00AA190F" w:rsidTr="00F1779F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Амортизація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016/1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5728EB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28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E57B9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E57B9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57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E57B9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57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E57B9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E57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E57B9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22,2</w:t>
            </w:r>
          </w:p>
        </w:tc>
      </w:tr>
      <w:tr w:rsidR="00030285" w:rsidRPr="00AA190F" w:rsidTr="00F1779F">
        <w:trPr>
          <w:trHeight w:val="2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Втрати від участі в капіталі</w:t>
            </w:r>
            <w:r w:rsidRPr="002E4D8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2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Інші витрати (податок на землю)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Податок на прибуток від звичайної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5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Надзвичайні витрати (невідшкодовані збитки)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85" w:rsidRPr="00CE2D48" w:rsidRDefault="00030285" w:rsidP="00F1779F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jc w:val="center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</w:p>
        </w:tc>
      </w:tr>
      <w:tr w:rsidR="00030285" w:rsidRPr="00AA190F" w:rsidTr="00F1779F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Усього витрати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12976,7</w:t>
            </w: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85" w:rsidRPr="00F026F4" w:rsidRDefault="00030285" w:rsidP="00F177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85" w:rsidRPr="00F026F4" w:rsidRDefault="00030285" w:rsidP="00F177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85" w:rsidRPr="00F026F4" w:rsidRDefault="00030285" w:rsidP="00F177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3751,7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F026F4" w:rsidRDefault="00030285" w:rsidP="00F177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2579,1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F026F4" w:rsidRDefault="00030285" w:rsidP="00F177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2349,7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F026F4" w:rsidRDefault="00030285" w:rsidP="00F177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2720,3</w:t>
            </w:r>
          </w:p>
        </w:tc>
      </w:tr>
      <w:tr w:rsidR="00030285" w:rsidRPr="00AA190F" w:rsidTr="00F1779F">
        <w:trPr>
          <w:trHeight w:val="3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Фінансові результати діяльності: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351D8E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0,</w:t>
            </w:r>
            <w:r w:rsidRPr="00351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351D8E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351D8E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351D8E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351D8E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1D8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0,00 </w:t>
            </w:r>
          </w:p>
        </w:tc>
      </w:tr>
      <w:tr w:rsidR="00030285" w:rsidRPr="00AA190F" w:rsidTr="00F1779F">
        <w:trPr>
          <w:trHeight w:val="2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Валовий прибуток (збиток)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5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Фінансовий результат від операційної діяльності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7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27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Частка меншості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6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Чистий прибуток (збиток),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Збиток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027/2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285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5679">
              <w:rPr>
                <w:rFonts w:ascii="Times New Roman" w:hAnsi="Times New Roman"/>
                <w:b/>
                <w:bCs/>
                <w:sz w:val="20"/>
                <w:szCs w:val="20"/>
              </w:rPr>
              <w:t>II. Розподіл чистого прибутку</w:t>
            </w:r>
          </w:p>
        </w:tc>
      </w:tr>
      <w:tr w:rsidR="00030285" w:rsidRPr="00AA190F" w:rsidTr="00F1779F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Відрахування частини чистого прибутку до державного бюджету: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державними унітарними підприємствами та їх об'єднаннями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028/1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господарськими товариствами, у статутному фонді яких більше 50 відсотків акцій (часток, паїв) належать державі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028/2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2E4D82" w:rsidTr="00F1779F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Відрахування до фонду на виплату дивідендів: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ru-RU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ru-RU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ru-RU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ru-RU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ru-RU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lang w:val="ru-RU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17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за результатами фінансово-господарської діяльності за минулий рік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у тому числі на державну частку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029/1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15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/>
              </w:rPr>
              <w:t>Довідково: Відрахування до фонду на виплату дивідендів господарськими товариствами, у статутному фонді яких більше 50 відсотків акцій (часток, паїв) належать державі, за нормативами, установленими в поточному році від чистого прибутку планового року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х</w:t>
            </w:r>
          </w:p>
        </w:tc>
      </w:tr>
      <w:tr w:rsidR="00030285" w:rsidRPr="00AA190F" w:rsidTr="00F1779F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Розвиток виробництва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у тому числі за основними видами діяльності згідно з КВЕД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032/1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Резервний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Інші фонди (розшифрувати)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Інші цілі (розшифрувати)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III. Обов'язкові платежі підприємства до бюджету та державних цільових фондів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Сплата поточних податків та обов'язкових платежів до державного бюджету,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податок на прибуток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акцизний збір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037/3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</w:tr>
      <w:tr w:rsidR="00030285" w:rsidRPr="00AA190F" w:rsidTr="00F1779F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037/4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рентні платежі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037/5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ресурсні платежі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037/6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інші податки(земельний податок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037/7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відрахування частини чистого прибутку державними підприємствами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037/7/1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відрахування частини чистого прибутку до фонду на виплату дивідендів господарськими товариствами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037/7/2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Погашення податкової заборгованості, у тому числі: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погашення реструктуризованих та відстрочених сум, що підлягають сплаті у поточному році до бюджету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 державних цільових фондів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неустойки (штрафи, пені)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CE2D48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E2D48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 </w:t>
            </w:r>
          </w:p>
        </w:tc>
      </w:tr>
      <w:tr w:rsidR="00030285" w:rsidRPr="00AA190F" w:rsidTr="00F1779F">
        <w:trPr>
          <w:trHeight w:val="4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Внески до державних цільових фондів,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351,4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422,4</w:t>
            </w:r>
          </w:p>
        </w:tc>
      </w:tr>
      <w:tr w:rsidR="00030285" w:rsidRPr="00AA190F" w:rsidTr="00F1779F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внески до Пенсійного фонду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039/1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30285" w:rsidRPr="00AA190F" w:rsidTr="00F1779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внески до фондів соціального страхування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1746,3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351,4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422,4</w:t>
            </w:r>
          </w:p>
        </w:tc>
      </w:tr>
      <w:tr w:rsidR="00030285" w:rsidRPr="00AA190F" w:rsidTr="00F1779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2E4D82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2E4D8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Інші обов'язкові платежі, у тому числі: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030285" w:rsidRPr="00AA190F" w:rsidTr="00F1779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місцеві податки та збори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567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567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567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567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805679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567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1,5</w:t>
            </w:r>
          </w:p>
        </w:tc>
      </w:tr>
      <w:tr w:rsidR="00030285" w:rsidRPr="00AA190F" w:rsidTr="00F1779F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AA190F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19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30285" w:rsidRDefault="00030285" w:rsidP="00030285">
      <w:pPr>
        <w:spacing w:after="0"/>
      </w:pPr>
    </w:p>
    <w:p w:rsidR="00030285" w:rsidRDefault="00030285" w:rsidP="00030285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Д</w:t>
      </w:r>
      <w:r w:rsidRPr="00AA190F">
        <w:rPr>
          <w:rFonts w:ascii="Times New Roman" w:hAnsi="Times New Roman"/>
          <w:sz w:val="24"/>
          <w:szCs w:val="24"/>
          <w:u w:val="single"/>
        </w:rPr>
        <w:t xml:space="preserve">иректор    </w:t>
      </w:r>
      <w:r w:rsidRPr="00AA190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A190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A190F">
        <w:rPr>
          <w:rFonts w:ascii="Times New Roman" w:hAnsi="Times New Roman"/>
          <w:sz w:val="24"/>
          <w:szCs w:val="24"/>
        </w:rPr>
        <w:t xml:space="preserve">___________________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A19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А.Ю.Нищота</w:t>
      </w:r>
      <w:r w:rsidRPr="00AA190F">
        <w:rPr>
          <w:rFonts w:ascii="Times New Roman" w:hAnsi="Times New Roman"/>
          <w:sz w:val="24"/>
          <w:szCs w:val="24"/>
        </w:rPr>
        <w:t xml:space="preserve"> </w:t>
      </w:r>
    </w:p>
    <w:p w:rsidR="00030285" w:rsidRDefault="00030285" w:rsidP="0003028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(посада)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AA190F">
        <w:rPr>
          <w:rFonts w:ascii="Times New Roman" w:hAnsi="Times New Roman"/>
          <w:sz w:val="16"/>
          <w:szCs w:val="16"/>
        </w:rPr>
        <w:t xml:space="preserve">   (підпис)</w:t>
      </w:r>
    </w:p>
    <w:p w:rsidR="00030285" w:rsidRDefault="00030285" w:rsidP="00030285">
      <w:pPr>
        <w:spacing w:after="0"/>
        <w:rPr>
          <w:rFonts w:ascii="Times New Roman" w:hAnsi="Times New Roman"/>
          <w:sz w:val="16"/>
          <w:szCs w:val="16"/>
        </w:rPr>
      </w:pPr>
    </w:p>
    <w:p w:rsidR="00030285" w:rsidRDefault="00030285" w:rsidP="00030285">
      <w:pPr>
        <w:spacing w:after="0"/>
        <w:rPr>
          <w:rFonts w:ascii="Times New Roman" w:hAnsi="Times New Roman"/>
          <w:sz w:val="16"/>
          <w:szCs w:val="16"/>
        </w:rPr>
      </w:pPr>
    </w:p>
    <w:p w:rsidR="00030285" w:rsidRDefault="00030285" w:rsidP="000302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Головний бухгалтер</w:t>
      </w:r>
      <w:r w:rsidRPr="00AA190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AA190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A190F">
        <w:rPr>
          <w:rFonts w:ascii="Times New Roman" w:hAnsi="Times New Roman"/>
          <w:sz w:val="24"/>
          <w:szCs w:val="24"/>
        </w:rPr>
        <w:t xml:space="preserve">___________________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A190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М.І.Півцьо</w:t>
      </w:r>
    </w:p>
    <w:p w:rsidR="00030285" w:rsidRDefault="00030285" w:rsidP="0003028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(посада)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AA19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AA190F">
        <w:rPr>
          <w:rFonts w:ascii="Times New Roman" w:hAnsi="Times New Roman"/>
          <w:sz w:val="16"/>
          <w:szCs w:val="16"/>
        </w:rPr>
        <w:t xml:space="preserve">   (підпис)</w:t>
      </w:r>
    </w:p>
    <w:p w:rsidR="00030285" w:rsidRPr="00C53BA9" w:rsidRDefault="00030285" w:rsidP="0003028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0285" w:rsidRPr="007C3C61" w:rsidRDefault="00030285" w:rsidP="00030285">
      <w:pPr>
        <w:ind w:left="284"/>
        <w:rPr>
          <w:rFonts w:ascii="Times New Roman" w:hAnsi="Times New Roman"/>
          <w:b/>
          <w:sz w:val="24"/>
          <w:szCs w:val="24"/>
        </w:rPr>
      </w:pPr>
      <w:r w:rsidRPr="007C3C61">
        <w:rPr>
          <w:rFonts w:ascii="Times New Roman" w:hAnsi="Times New Roman"/>
          <w:b/>
          <w:sz w:val="24"/>
          <w:szCs w:val="24"/>
        </w:rPr>
        <w:t>Таблиця 1</w:t>
      </w:r>
      <w:bookmarkStart w:id="0" w:name="2624"/>
      <w:bookmarkEnd w:id="0"/>
    </w:p>
    <w:p w:rsidR="00030285" w:rsidRDefault="00030285" w:rsidP="00030285">
      <w:pPr>
        <w:ind w:left="284"/>
        <w:rPr>
          <w:rFonts w:ascii="Times New Roman" w:hAnsi="Times New Roman"/>
          <w:b/>
          <w:sz w:val="24"/>
          <w:szCs w:val="24"/>
        </w:rPr>
      </w:pPr>
      <w:r w:rsidRPr="007C3C61">
        <w:rPr>
          <w:rFonts w:ascii="Times New Roman" w:hAnsi="Times New Roman"/>
          <w:b/>
          <w:sz w:val="24"/>
          <w:szCs w:val="24"/>
        </w:rPr>
        <w:t>Елементи операційних витрат</w:t>
      </w:r>
    </w:p>
    <w:p w:rsidR="00030285" w:rsidRDefault="00030285" w:rsidP="00030285">
      <w:pPr>
        <w:ind w:left="-28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6"/>
        <w:tblW w:w="10653" w:type="dxa"/>
        <w:tblLayout w:type="fixed"/>
        <w:tblLook w:val="04A0"/>
      </w:tblPr>
      <w:tblGrid>
        <w:gridCol w:w="2335"/>
        <w:gridCol w:w="236"/>
        <w:gridCol w:w="846"/>
        <w:gridCol w:w="1134"/>
        <w:gridCol w:w="993"/>
        <w:gridCol w:w="1088"/>
        <w:gridCol w:w="1038"/>
        <w:gridCol w:w="992"/>
        <w:gridCol w:w="943"/>
        <w:gridCol w:w="1048"/>
      </w:tblGrid>
      <w:tr w:rsidR="00030285" w:rsidRPr="006D6AE6" w:rsidTr="00F1779F">
        <w:trPr>
          <w:trHeight w:val="465"/>
        </w:trPr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6D6AE6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6D6AE6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Код 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30285" w:rsidRPr="006D6AE6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Факт минулого року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0285" w:rsidRPr="006D6AE6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Фінансовий план поточного року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0285" w:rsidRPr="006D6AE6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Плановий рік (усього)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6D6AE6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У тому числі за кварталами</w:t>
            </w:r>
          </w:p>
        </w:tc>
      </w:tr>
      <w:tr w:rsidR="00030285" w:rsidRPr="006D6AE6" w:rsidTr="00F1779F">
        <w:trPr>
          <w:trHeight w:val="915"/>
        </w:trPr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85" w:rsidRPr="006D6AE6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85" w:rsidRPr="006D6AE6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0285" w:rsidRPr="006D6AE6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85" w:rsidRPr="006D6AE6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285" w:rsidRPr="006D6AE6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6D6AE6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6D6AE6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6D6AE6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III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85" w:rsidRPr="006D6AE6" w:rsidRDefault="00030285" w:rsidP="00F17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IV</w:t>
            </w:r>
          </w:p>
        </w:tc>
      </w:tr>
      <w:tr w:rsidR="00030285" w:rsidRPr="006D6AE6" w:rsidTr="00F1779F">
        <w:trPr>
          <w:trHeight w:val="30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9</w:t>
            </w:r>
          </w:p>
        </w:tc>
      </w:tr>
      <w:tr w:rsidR="00030285" w:rsidRPr="006D6AE6" w:rsidTr="00F1779F">
        <w:trPr>
          <w:trHeight w:val="6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0285" w:rsidRPr="006D6AE6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Матеріальні затрати, у тому числі: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6D6AE6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1185,1</w:t>
            </w:r>
          </w:p>
          <w:p w:rsidR="00030285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1143,8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1776,3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414,5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178,7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801,5</w:t>
            </w:r>
          </w:p>
        </w:tc>
      </w:tr>
      <w:tr w:rsidR="00030285" w:rsidRPr="006D6AE6" w:rsidTr="00F1779F">
        <w:trPr>
          <w:trHeight w:val="368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0285" w:rsidRPr="00851377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</w:pPr>
            <w:r w:rsidRPr="00851377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витрати на сировину і основні матеріали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6D6AE6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285" w:rsidRPr="006D6AE6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001/1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E872F1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E872F1">
              <w:rPr>
                <w:rFonts w:ascii="Times New Roman" w:hAnsi="Times New Roman"/>
                <w:bCs/>
                <w:color w:val="000000"/>
                <w:lang w:val="ru-RU" w:eastAsia="ru-RU"/>
              </w:rPr>
              <w:t> 642,7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56563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758,9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56563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1434,5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56563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289,1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56563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317,2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56563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81,3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56563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746,9</w:t>
            </w:r>
          </w:p>
        </w:tc>
      </w:tr>
      <w:tr w:rsidR="00030285" w:rsidRPr="006D6AE6" w:rsidTr="00F1779F">
        <w:trPr>
          <w:trHeight w:val="56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0285" w:rsidRPr="00851377" w:rsidRDefault="00030285" w:rsidP="00F1779F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</w:pPr>
            <w:r w:rsidRPr="00851377">
              <w:rPr>
                <w:rFonts w:ascii="Times New Roman" w:hAnsi="Times New Roman"/>
                <w:bCs/>
                <w:i/>
                <w:color w:val="000000"/>
                <w:lang w:val="ru-RU" w:eastAsia="ru-RU"/>
              </w:rPr>
              <w:t>витрати на паливо та енергію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6D6AE6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285" w:rsidRPr="006D6AE6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001/2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E872F1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E872F1">
              <w:rPr>
                <w:rFonts w:ascii="Times New Roman" w:hAnsi="Times New Roman"/>
                <w:bCs/>
                <w:color w:val="000000"/>
                <w:lang w:val="ru-RU" w:eastAsia="ru-RU"/>
              </w:rPr>
              <w:t> 542,4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56563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384,9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56563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341,8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565638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CD767A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97,3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CD767A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97,4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CD767A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54,6</w:t>
            </w:r>
          </w:p>
        </w:tc>
      </w:tr>
      <w:tr w:rsidR="00030285" w:rsidRPr="006D6AE6" w:rsidTr="00F1779F">
        <w:trPr>
          <w:trHeight w:val="55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0285" w:rsidRPr="006D6AE6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Витрати на оплату праці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6D6AE6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8973,0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7414,2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7185,7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1594,2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1594,3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1365,8</w:t>
            </w:r>
          </w:p>
        </w:tc>
      </w:tr>
      <w:tr w:rsidR="00030285" w:rsidRPr="006D6AE6" w:rsidTr="00F1779F">
        <w:trPr>
          <w:trHeight w:val="58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0285" w:rsidRPr="006D6AE6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Відрахування на соціальні заходи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6D6AE6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2010,8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1675,4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1746,3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621,2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351,3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351,4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422,4</w:t>
            </w:r>
          </w:p>
        </w:tc>
      </w:tr>
      <w:tr w:rsidR="00030285" w:rsidRPr="006D6AE6" w:rsidTr="00F1779F">
        <w:trPr>
          <w:trHeight w:val="57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0285" w:rsidRPr="00A64D25" w:rsidRDefault="00030285" w:rsidP="00F1779F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Інші операційні витрати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6D6AE6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807,8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E872F1" w:rsidRDefault="00030285" w:rsidP="00F1779F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774,9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692,5</w:t>
            </w:r>
          </w:p>
          <w:p w:rsidR="00030285" w:rsidRPr="0029586E" w:rsidRDefault="00030285" w:rsidP="00F1779F">
            <w:pPr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29586E" w:rsidRDefault="00030285" w:rsidP="00F1779F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CD0D6D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219,1</w:t>
            </w:r>
          </w:p>
          <w:p w:rsidR="00030285" w:rsidRPr="0029586E" w:rsidRDefault="00030285" w:rsidP="00F1779F">
            <w:pPr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29586E" w:rsidRDefault="00030285" w:rsidP="00F1779F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225,3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29586E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lang w:val="ru-RU" w:eastAsia="ru-RU"/>
              </w:rPr>
              <w:t>130,6</w:t>
            </w:r>
          </w:p>
        </w:tc>
      </w:tr>
      <w:tr w:rsidR="00030285" w:rsidRPr="006D6AE6" w:rsidTr="00F1779F">
        <w:trPr>
          <w:trHeight w:val="675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0285" w:rsidRPr="006D6AE6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Операційні витрати, усього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285" w:rsidRPr="006D6AE6" w:rsidRDefault="00030285" w:rsidP="00F177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12976,7</w:t>
            </w:r>
            <w:r w:rsidRPr="006D6AE6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E872F1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11008,3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11400,8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3751,7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2579,1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2349,7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0285" w:rsidRPr="006D6AE6" w:rsidRDefault="00030285" w:rsidP="00F177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2720,3</w:t>
            </w:r>
          </w:p>
        </w:tc>
      </w:tr>
    </w:tbl>
    <w:p w:rsidR="00030285" w:rsidRDefault="00030285" w:rsidP="00030285">
      <w:pPr>
        <w:rPr>
          <w:rFonts w:ascii="Times New Roman" w:hAnsi="Times New Roman"/>
          <w:sz w:val="24"/>
          <w:szCs w:val="24"/>
        </w:rPr>
      </w:pPr>
    </w:p>
    <w:p w:rsidR="00030285" w:rsidRDefault="00030285" w:rsidP="00030285">
      <w:pPr>
        <w:spacing w:after="0"/>
      </w:pPr>
      <w:bookmarkStart w:id="1" w:name="2622"/>
      <w:bookmarkStart w:id="2" w:name="2626"/>
      <w:bookmarkEnd w:id="1"/>
      <w:bookmarkEnd w:id="2"/>
    </w:p>
    <w:p w:rsidR="00030285" w:rsidRPr="00FC50D6" w:rsidRDefault="00030285" w:rsidP="00030285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C50D6">
        <w:rPr>
          <w:rFonts w:ascii="Times New Roman" w:hAnsi="Times New Roman"/>
          <w:sz w:val="24"/>
          <w:szCs w:val="24"/>
          <w:u w:val="single"/>
          <w:lang w:val="ru-RU"/>
        </w:rPr>
        <w:t xml:space="preserve">Директор    </w:t>
      </w:r>
      <w:r w:rsidRPr="00FC50D6">
        <w:rPr>
          <w:rFonts w:ascii="Times New Roman" w:hAnsi="Times New Roman"/>
          <w:sz w:val="24"/>
          <w:szCs w:val="24"/>
          <w:lang w:val="ru-RU"/>
        </w:rPr>
        <w:t xml:space="preserve">                           ___________________     А.Ю.Нищота </w:t>
      </w:r>
    </w:p>
    <w:p w:rsidR="00030285" w:rsidRPr="00FC50D6" w:rsidRDefault="00030285" w:rsidP="00030285">
      <w:pPr>
        <w:spacing w:after="0"/>
        <w:rPr>
          <w:rFonts w:ascii="Times New Roman" w:hAnsi="Times New Roman"/>
          <w:sz w:val="16"/>
          <w:szCs w:val="16"/>
          <w:lang w:val="ru-RU"/>
        </w:rPr>
      </w:pPr>
      <w:r w:rsidRPr="00FC50D6">
        <w:rPr>
          <w:rFonts w:ascii="Times New Roman" w:hAnsi="Times New Roman"/>
          <w:sz w:val="16"/>
          <w:szCs w:val="16"/>
          <w:lang w:val="ru-RU"/>
        </w:rPr>
        <w:t xml:space="preserve">                                    (посада)                                                                        (підпис)</w:t>
      </w:r>
    </w:p>
    <w:p w:rsidR="00030285" w:rsidRPr="00FC50D6" w:rsidRDefault="00030285" w:rsidP="00030285">
      <w:pPr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030285" w:rsidRPr="00FC50D6" w:rsidRDefault="00030285" w:rsidP="0003028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FC50D6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FC50D6">
        <w:rPr>
          <w:rFonts w:ascii="Times New Roman" w:hAnsi="Times New Roman"/>
          <w:sz w:val="24"/>
          <w:szCs w:val="24"/>
          <w:lang w:val="ru-RU"/>
        </w:rPr>
        <w:tab/>
        <w:t xml:space="preserve">      Головний бухгалтер                ___________________     М.І.Півцьо</w:t>
      </w:r>
    </w:p>
    <w:p w:rsidR="00030285" w:rsidRPr="00FC50D6" w:rsidRDefault="00030285" w:rsidP="00030285">
      <w:pPr>
        <w:spacing w:after="0"/>
        <w:rPr>
          <w:rFonts w:ascii="Times New Roman" w:hAnsi="Times New Roman"/>
          <w:sz w:val="16"/>
          <w:szCs w:val="16"/>
          <w:lang w:val="ru-RU"/>
        </w:rPr>
      </w:pPr>
      <w:r w:rsidRPr="00FC50D6">
        <w:rPr>
          <w:rFonts w:ascii="Times New Roman" w:hAnsi="Times New Roman"/>
          <w:sz w:val="16"/>
          <w:szCs w:val="16"/>
          <w:lang w:val="ru-RU"/>
        </w:rPr>
        <w:t xml:space="preserve">                                    (посада)                                                                        (підпис)</w:t>
      </w:r>
    </w:p>
    <w:p w:rsidR="00030285" w:rsidRPr="00FC50D6" w:rsidRDefault="00030285" w:rsidP="0003028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FC50D6">
        <w:rPr>
          <w:rFonts w:ascii="Times New Roman" w:hAnsi="Times New Roman"/>
          <w:sz w:val="24"/>
          <w:szCs w:val="24"/>
          <w:lang w:val="ru-RU"/>
        </w:rPr>
        <w:tab/>
      </w:r>
      <w:r w:rsidRPr="00FC50D6">
        <w:rPr>
          <w:rFonts w:ascii="Times New Roman" w:hAnsi="Times New Roman"/>
          <w:sz w:val="24"/>
          <w:szCs w:val="24"/>
          <w:lang w:val="ru-RU"/>
        </w:rPr>
        <w:tab/>
      </w:r>
      <w:r w:rsidRPr="00FC50D6">
        <w:rPr>
          <w:rFonts w:ascii="Times New Roman" w:hAnsi="Times New Roman"/>
          <w:sz w:val="24"/>
          <w:szCs w:val="24"/>
          <w:lang w:val="ru-RU"/>
        </w:rPr>
        <w:tab/>
      </w:r>
      <w:r w:rsidRPr="00FC50D6">
        <w:rPr>
          <w:rFonts w:ascii="Times New Roman" w:hAnsi="Times New Roman"/>
          <w:sz w:val="24"/>
          <w:szCs w:val="24"/>
          <w:lang w:val="ru-RU"/>
        </w:rPr>
        <w:tab/>
      </w:r>
      <w:r w:rsidRPr="00FC50D6">
        <w:rPr>
          <w:rFonts w:ascii="Times New Roman" w:hAnsi="Times New Roman"/>
          <w:sz w:val="24"/>
          <w:szCs w:val="24"/>
          <w:lang w:val="ru-RU"/>
        </w:rPr>
        <w:tab/>
      </w:r>
      <w:r w:rsidRPr="00FC50D6">
        <w:rPr>
          <w:rFonts w:ascii="Times New Roman" w:hAnsi="Times New Roman"/>
          <w:sz w:val="24"/>
          <w:szCs w:val="24"/>
          <w:lang w:val="ru-RU"/>
        </w:rPr>
        <w:tab/>
      </w:r>
      <w:r w:rsidRPr="00FC50D6">
        <w:rPr>
          <w:rFonts w:ascii="Times New Roman" w:hAnsi="Times New Roman"/>
          <w:sz w:val="24"/>
          <w:szCs w:val="24"/>
          <w:lang w:val="ru-RU"/>
        </w:rPr>
        <w:tab/>
      </w:r>
      <w:r w:rsidRPr="00FC50D6">
        <w:rPr>
          <w:rFonts w:ascii="Times New Roman" w:hAnsi="Times New Roman"/>
          <w:sz w:val="24"/>
          <w:szCs w:val="24"/>
          <w:lang w:val="ru-RU"/>
        </w:rPr>
        <w:tab/>
      </w:r>
      <w:r w:rsidRPr="00FC50D6">
        <w:rPr>
          <w:rFonts w:ascii="Times New Roman" w:hAnsi="Times New Roman"/>
          <w:sz w:val="24"/>
          <w:szCs w:val="24"/>
          <w:lang w:val="ru-RU"/>
        </w:rPr>
        <w:tab/>
      </w:r>
      <w:r w:rsidRPr="00FC50D6">
        <w:rPr>
          <w:rFonts w:ascii="Times New Roman" w:hAnsi="Times New Roman"/>
          <w:sz w:val="24"/>
          <w:szCs w:val="24"/>
          <w:lang w:val="ru-RU"/>
        </w:rPr>
        <w:tab/>
      </w:r>
      <w:r w:rsidRPr="00FC50D6">
        <w:rPr>
          <w:rFonts w:ascii="Times New Roman" w:hAnsi="Times New Roman"/>
          <w:sz w:val="24"/>
          <w:szCs w:val="24"/>
          <w:lang w:val="ru-RU"/>
        </w:rPr>
        <w:tab/>
      </w:r>
      <w:r w:rsidRPr="00FC50D6">
        <w:rPr>
          <w:rFonts w:ascii="Times New Roman" w:hAnsi="Times New Roman"/>
          <w:sz w:val="24"/>
          <w:szCs w:val="24"/>
          <w:lang w:val="ru-RU"/>
        </w:rPr>
        <w:tab/>
      </w:r>
      <w:r w:rsidRPr="00FC50D6">
        <w:rPr>
          <w:rFonts w:ascii="Times New Roman" w:hAnsi="Times New Roman"/>
          <w:sz w:val="24"/>
          <w:szCs w:val="24"/>
          <w:lang w:val="ru-RU"/>
        </w:rPr>
        <w:tab/>
      </w:r>
      <w:r w:rsidRPr="00FC50D6">
        <w:rPr>
          <w:rFonts w:ascii="Times New Roman" w:hAnsi="Times New Roman"/>
          <w:sz w:val="24"/>
          <w:szCs w:val="24"/>
          <w:lang w:val="ru-RU"/>
        </w:rPr>
        <w:tab/>
      </w:r>
      <w:r w:rsidRPr="00FC50D6">
        <w:rPr>
          <w:rFonts w:ascii="Times New Roman" w:hAnsi="Times New Roman"/>
          <w:sz w:val="24"/>
          <w:szCs w:val="24"/>
          <w:lang w:val="ru-RU"/>
        </w:rPr>
        <w:tab/>
      </w:r>
      <w:r w:rsidRPr="00FC50D6">
        <w:rPr>
          <w:rFonts w:ascii="Times New Roman" w:hAnsi="Times New Roman"/>
          <w:sz w:val="24"/>
          <w:szCs w:val="24"/>
          <w:lang w:val="ru-RU"/>
        </w:rPr>
        <w:tab/>
      </w:r>
      <w:r w:rsidRPr="00FC50D6">
        <w:rPr>
          <w:rFonts w:ascii="Times New Roman" w:hAnsi="Times New Roman"/>
          <w:sz w:val="24"/>
          <w:szCs w:val="24"/>
          <w:lang w:val="ru-RU"/>
        </w:rPr>
        <w:tab/>
      </w:r>
      <w:r w:rsidRPr="00FC50D6">
        <w:rPr>
          <w:rFonts w:ascii="Times New Roman" w:hAnsi="Times New Roman"/>
          <w:sz w:val="24"/>
          <w:szCs w:val="24"/>
          <w:lang w:val="ru-RU"/>
        </w:rPr>
        <w:tab/>
      </w:r>
      <w:r w:rsidRPr="00FC50D6">
        <w:rPr>
          <w:rFonts w:ascii="Times New Roman" w:hAnsi="Times New Roman"/>
          <w:sz w:val="24"/>
          <w:szCs w:val="24"/>
          <w:lang w:val="ru-RU"/>
        </w:rPr>
        <w:tab/>
      </w:r>
      <w:r w:rsidRPr="00FC50D6">
        <w:rPr>
          <w:rFonts w:ascii="Times New Roman" w:hAnsi="Times New Roman"/>
          <w:sz w:val="24"/>
          <w:szCs w:val="24"/>
          <w:lang w:val="ru-RU"/>
        </w:rPr>
        <w:tab/>
      </w:r>
    </w:p>
    <w:p w:rsidR="00030285" w:rsidRPr="00FC50D6" w:rsidRDefault="00030285" w:rsidP="00030285">
      <w:pPr>
        <w:ind w:left="-284"/>
        <w:rPr>
          <w:rFonts w:ascii="Times New Roman" w:hAnsi="Times New Roman"/>
          <w:sz w:val="24"/>
          <w:szCs w:val="24"/>
          <w:lang w:val="ru-RU"/>
        </w:rPr>
      </w:pPr>
    </w:p>
    <w:p w:rsidR="00000000" w:rsidRPr="00030285" w:rsidRDefault="00030285">
      <w:pPr>
        <w:rPr>
          <w:lang w:val="ru-RU"/>
        </w:rPr>
      </w:pPr>
    </w:p>
    <w:sectPr w:rsidR="00000000" w:rsidRPr="00030285" w:rsidSect="00A5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30285"/>
    <w:rsid w:val="0003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0285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3">
    <w:name w:val="Balloon Text"/>
    <w:basedOn w:val="a"/>
    <w:link w:val="a4"/>
    <w:semiHidden/>
    <w:unhideWhenUsed/>
    <w:rsid w:val="0003028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03028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5775</Words>
  <Characters>3292</Characters>
  <Application>Microsoft Office Word</Application>
  <DocSecurity>0</DocSecurity>
  <Lines>27</Lines>
  <Paragraphs>18</Paragraphs>
  <ScaleCrop>false</ScaleCrop>
  <Company>Reanimator Extreme Edition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2020-12-28T11:52:00Z</dcterms:created>
  <dcterms:modified xsi:type="dcterms:W3CDTF">2020-12-28T11:52:00Z</dcterms:modified>
</cp:coreProperties>
</file>