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A84" w:rsidRPr="00CD5003" w:rsidRDefault="00D40A84" w:rsidP="00D40A84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  <w:r w:rsidRPr="00CD5003">
        <w:rPr>
          <w:rFonts w:ascii="Times New Roman" w:hAnsi="Times New Roman"/>
          <w:color w:val="000000"/>
          <w:sz w:val="24"/>
          <w:szCs w:val="24"/>
        </w:rPr>
        <w:t xml:space="preserve">Додаток  </w:t>
      </w:r>
    </w:p>
    <w:p w:rsidR="00D40A84" w:rsidRDefault="00D40A84" w:rsidP="00D40A84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  <w:r w:rsidRPr="00CD5003">
        <w:rPr>
          <w:rFonts w:ascii="Times New Roman" w:hAnsi="Times New Roman"/>
          <w:color w:val="000000"/>
          <w:sz w:val="24"/>
          <w:szCs w:val="24"/>
        </w:rPr>
        <w:t xml:space="preserve">до рішення виконавчого комітету </w:t>
      </w:r>
    </w:p>
    <w:p w:rsidR="00D40A84" w:rsidRPr="00CD5003" w:rsidRDefault="00D40A84" w:rsidP="00D40A84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</w:p>
    <w:p w:rsidR="00D40A84" w:rsidRPr="00A67C70" w:rsidRDefault="00D40A84" w:rsidP="00D40A84">
      <w:pPr>
        <w:spacing w:after="0" w:line="240" w:lineRule="auto"/>
        <w:ind w:left="5664" w:firstLine="708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  </w:t>
      </w: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 xml:space="preserve">ПЕРЕЛІК </w:t>
      </w:r>
    </w:p>
    <w:p w:rsidR="00D40A84" w:rsidRPr="00A67C70" w:rsidRDefault="00D40A84" w:rsidP="00D40A84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 xml:space="preserve">майна комунальної власності,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що включається до переліку Першого типу та пропонується для </w:t>
      </w: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 xml:space="preserve">продовження договору оренди </w:t>
      </w:r>
      <w:r>
        <w:rPr>
          <w:rFonts w:ascii="Times New Roman" w:eastAsia="Times New Roman" w:hAnsi="Times New Roman"/>
          <w:color w:val="000000"/>
          <w:sz w:val="24"/>
          <w:szCs w:val="24"/>
        </w:rPr>
        <w:t>на аукціоні</w:t>
      </w: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 xml:space="preserve">  </w:t>
      </w:r>
    </w:p>
    <w:p w:rsidR="00D40A84" w:rsidRPr="00A67C70" w:rsidRDefault="00D40A84" w:rsidP="00D40A84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tbl>
      <w:tblPr>
        <w:tblW w:w="15813" w:type="dxa"/>
        <w:tblInd w:w="-18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11"/>
        <w:gridCol w:w="1718"/>
        <w:gridCol w:w="1674"/>
        <w:gridCol w:w="1412"/>
        <w:gridCol w:w="1379"/>
        <w:gridCol w:w="1121"/>
        <w:gridCol w:w="1285"/>
        <w:gridCol w:w="1957"/>
        <w:gridCol w:w="1284"/>
        <w:gridCol w:w="1276"/>
        <w:gridCol w:w="1133"/>
        <w:gridCol w:w="1063"/>
      </w:tblGrid>
      <w:tr w:rsidR="00D40A84" w:rsidRPr="00A34D35" w:rsidTr="006251DC">
        <w:trPr>
          <w:trHeight w:val="2430"/>
        </w:trPr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vAlign w:val="center"/>
            <w:hideMark/>
          </w:tcPr>
          <w:p w:rsidR="00D40A84" w:rsidRPr="00A67C70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67C7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ind w:right="-10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 xml:space="preserve">Найменування виконавчого органу ради уповноваженого управляти майном, </w:t>
            </w:r>
          </w:p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код за ЄДРПОУ</w:t>
            </w:r>
          </w:p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Найменування</w:t>
            </w:r>
          </w:p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балансо-утримувача, код за ЄДРПОУ</w:t>
            </w:r>
          </w:p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Адреса балансо-утримувача</w:t>
            </w:r>
          </w:p>
        </w:tc>
        <w:tc>
          <w:tcPr>
            <w:tcW w:w="1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ind w:right="-29" w:hanging="9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Контактний телефон балансо-утримувача</w:t>
            </w:r>
          </w:p>
        </w:tc>
        <w:tc>
          <w:tcPr>
            <w:tcW w:w="1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Вид  об’єкта оренди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 xml:space="preserve">Назва  </w:t>
            </w:r>
          </w:p>
          <w:p w:rsidR="00D40A84" w:rsidRPr="008A7617" w:rsidRDefault="00D40A84" w:rsidP="006251DC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 xml:space="preserve">об'єкта оренди, характе- ристика </w:t>
            </w:r>
          </w:p>
        </w:tc>
        <w:tc>
          <w:tcPr>
            <w:tcW w:w="1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Місцезнаходження  об'єкта оренди, регіон</w:t>
            </w:r>
          </w:p>
        </w:tc>
        <w:tc>
          <w:tcPr>
            <w:tcW w:w="1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Код за класифі-катором об’єктів адміністра-тивно-територіаль-ного устрою України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Цільове  викорис-тання об'єкта оренди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Загальна площа об’єкта оренди  кв.м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 xml:space="preserve">/        </w:t>
            </w:r>
            <w:r w:rsidRPr="00A34D35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 т. ч. частка площ спільного користу-вання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Термін продов-ження договору оренди</w:t>
            </w:r>
          </w:p>
        </w:tc>
      </w:tr>
      <w:tr w:rsidR="00D40A84" w:rsidRPr="00A34D35" w:rsidTr="006251DC">
        <w:trPr>
          <w:trHeight w:val="2127"/>
        </w:trPr>
        <w:tc>
          <w:tcPr>
            <w:tcW w:w="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vAlign w:val="center"/>
            <w:hideMark/>
          </w:tcPr>
          <w:p w:rsidR="00D40A84" w:rsidRPr="00A67C70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67C70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D40A84" w:rsidRPr="00733B2D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4600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, </w:t>
            </w:r>
          </w:p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м. Тернопіль, бульвар Тараса Шевченка,21</w:t>
            </w:r>
          </w:p>
        </w:tc>
        <w:tc>
          <w:tcPr>
            <w:tcW w:w="1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0352 430928</w:t>
            </w:r>
          </w:p>
        </w:tc>
        <w:tc>
          <w:tcPr>
            <w:tcW w:w="1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Нежитлові приміщення,</w:t>
            </w:r>
          </w:p>
          <w:p w:rsidR="00D40A84" w:rsidRPr="008A7617" w:rsidRDefault="00D40A84" w:rsidP="006251DC">
            <w:pPr>
              <w:spacing w:after="0" w:line="240" w:lineRule="auto"/>
              <w:ind w:right="-115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поверх, </w:t>
            </w:r>
          </w:p>
        </w:tc>
        <w:tc>
          <w:tcPr>
            <w:tcW w:w="1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Default="00D40A84" w:rsidP="006251DC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бульвар Тараса Шевченка, 23</w:t>
            </w:r>
          </w:p>
          <w:p w:rsidR="00D40A84" w:rsidRPr="008A7617" w:rsidRDefault="00D40A84" w:rsidP="006251DC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м. Тернопіль, </w:t>
            </w:r>
          </w:p>
          <w:p w:rsidR="00D40A84" w:rsidRPr="008A7617" w:rsidRDefault="00D40A84" w:rsidP="006251DC">
            <w:pPr>
              <w:spacing w:after="0" w:line="240" w:lineRule="auto"/>
              <w:ind w:right="-11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Тернопільська область</w:t>
            </w:r>
          </w:p>
        </w:tc>
        <w:tc>
          <w:tcPr>
            <w:tcW w:w="1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ind w:left="-113" w:right="-94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Розміщення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громадської організації 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  <w:p w:rsidR="00D40A84" w:rsidRPr="008A7617" w:rsidRDefault="00D40A84" w:rsidP="006251D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23</w:t>
            </w: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 / 8,0</w:t>
            </w:r>
          </w:p>
        </w:tc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D40A84" w:rsidRPr="008A7617" w:rsidRDefault="00D40A84" w:rsidP="006251DC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A7617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  <w:p w:rsidR="00D40A84" w:rsidRPr="008A7617" w:rsidRDefault="00D40A84" w:rsidP="006251DC">
            <w:pPr>
              <w:spacing w:after="0" w:line="240" w:lineRule="auto"/>
              <w:ind w:right="-73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 років</w:t>
            </w:r>
          </w:p>
        </w:tc>
      </w:tr>
    </w:tbl>
    <w:p w:rsidR="00D40A84" w:rsidRDefault="00D40A84" w:rsidP="00D40A8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D40A84" w:rsidRPr="00A67C70" w:rsidRDefault="00D40A84" w:rsidP="00D40A8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D40A84" w:rsidRPr="000E2134" w:rsidRDefault="00D40A84" w:rsidP="00D40A84">
      <w:pPr>
        <w:spacing w:after="0" w:line="240" w:lineRule="auto"/>
        <w:ind w:left="1416"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0E2134">
        <w:rPr>
          <w:rFonts w:ascii="Times New Roman" w:eastAsia="Times New Roman" w:hAnsi="Times New Roman"/>
          <w:color w:val="000000"/>
          <w:sz w:val="28"/>
          <w:szCs w:val="28"/>
        </w:rPr>
        <w:t> Міський голова</w:t>
      </w:r>
      <w:r w:rsidRPr="000E2134">
        <w:rPr>
          <w:rFonts w:ascii="Times New Roman" w:eastAsia="Times New Roman" w:hAnsi="Times New Roman"/>
          <w:color w:val="000000"/>
          <w:sz w:val="28"/>
          <w:szCs w:val="28"/>
        </w:rPr>
        <w:tab/>
        <w:t xml:space="preserve">                         </w:t>
      </w:r>
      <w:r w:rsidRPr="000E2134">
        <w:rPr>
          <w:rFonts w:ascii="Times New Roman" w:eastAsia="Times New Roman" w:hAnsi="Times New Roman"/>
          <w:color w:val="000000"/>
          <w:sz w:val="28"/>
          <w:szCs w:val="28"/>
        </w:rPr>
        <w:tab/>
      </w:r>
      <w:r w:rsidRPr="000E2134">
        <w:rPr>
          <w:rFonts w:ascii="Times New Roman" w:eastAsia="Times New Roman" w:hAnsi="Times New Roman"/>
          <w:color w:val="000000"/>
          <w:sz w:val="28"/>
          <w:szCs w:val="28"/>
        </w:rPr>
        <w:tab/>
      </w:r>
      <w:r w:rsidRPr="000E2134">
        <w:rPr>
          <w:rFonts w:ascii="Times New Roman" w:eastAsia="Times New Roman" w:hAnsi="Times New Roman"/>
          <w:color w:val="000000"/>
          <w:sz w:val="28"/>
          <w:szCs w:val="28"/>
        </w:rPr>
        <w:tab/>
      </w:r>
      <w:r w:rsidRPr="000E2134">
        <w:rPr>
          <w:rFonts w:ascii="Times New Roman" w:eastAsia="Times New Roman" w:hAnsi="Times New Roman"/>
          <w:color w:val="000000"/>
          <w:sz w:val="28"/>
          <w:szCs w:val="28"/>
        </w:rPr>
        <w:tab/>
        <w:t xml:space="preserve">Сергій НАДАЛ </w:t>
      </w:r>
    </w:p>
    <w:p w:rsidR="00D40A84" w:rsidRPr="00A67C70" w:rsidRDefault="00D40A84" w:rsidP="00D40A8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  <w:r w:rsidRPr="00A67C70">
        <w:rPr>
          <w:rFonts w:ascii="Times New Roman" w:eastAsia="Times New Roman" w:hAnsi="Times New Roman"/>
          <w:color w:val="000000"/>
          <w:sz w:val="24"/>
          <w:szCs w:val="24"/>
        </w:rPr>
        <w:t> </w:t>
      </w:r>
    </w:p>
    <w:p w:rsidR="00D40A84" w:rsidRPr="00A67C70" w:rsidRDefault="00D40A84" w:rsidP="00D40A84">
      <w:pPr>
        <w:rPr>
          <w:rFonts w:ascii="Times New Roman" w:hAnsi="Times New Roman"/>
          <w:sz w:val="24"/>
          <w:szCs w:val="24"/>
        </w:rPr>
      </w:pPr>
    </w:p>
    <w:p w:rsidR="00000000" w:rsidRDefault="00D40A84"/>
    <w:sectPr w:rsidR="00000000" w:rsidSect="00656C61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D40A84"/>
    <w:rsid w:val="00D40A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810</Words>
  <Characters>462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2021-03-15T15:48:00Z</dcterms:created>
  <dcterms:modified xsi:type="dcterms:W3CDTF">2021-03-15T15:48:00Z</dcterms:modified>
</cp:coreProperties>
</file>