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B1" w:rsidRPr="00797519" w:rsidRDefault="007D37B1" w:rsidP="007D37B1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 w:rsidRPr="00797519">
        <w:rPr>
          <w:rFonts w:ascii="Times New Roman" w:hAnsi="Times New Roman" w:cs="Times New Roman"/>
          <w:sz w:val="24"/>
          <w:szCs w:val="24"/>
        </w:rPr>
        <w:t>Додаток</w:t>
      </w:r>
      <w:r>
        <w:rPr>
          <w:rFonts w:ascii="Times New Roman" w:hAnsi="Times New Roman" w:cs="Times New Roman"/>
          <w:sz w:val="24"/>
          <w:szCs w:val="24"/>
        </w:rPr>
        <w:t xml:space="preserve"> до рішення виконавчого комітету</w:t>
      </w:r>
    </w:p>
    <w:p w:rsidR="007D37B1" w:rsidRPr="00797519" w:rsidRDefault="007D37B1" w:rsidP="007D37B1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</w:p>
    <w:p w:rsidR="007D37B1" w:rsidRPr="00797519" w:rsidRDefault="007D37B1" w:rsidP="007D37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97519">
        <w:rPr>
          <w:rFonts w:ascii="Times New Roman" w:hAnsi="Times New Roman" w:cs="Times New Roman"/>
          <w:sz w:val="24"/>
          <w:szCs w:val="24"/>
        </w:rPr>
        <w:t>Режим роботи</w:t>
      </w:r>
    </w:p>
    <w:p w:rsidR="007D37B1" w:rsidRPr="00797519" w:rsidRDefault="007D37B1" w:rsidP="007D37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7519">
        <w:rPr>
          <w:rFonts w:ascii="Times New Roman" w:hAnsi="Times New Roman" w:cs="Times New Roman"/>
          <w:sz w:val="24"/>
          <w:szCs w:val="24"/>
        </w:rPr>
        <w:t>місць для паркування транспортних засобів в м. Тернополі</w:t>
      </w:r>
    </w:p>
    <w:p w:rsidR="007D37B1" w:rsidRPr="00797519" w:rsidRDefault="007D37B1" w:rsidP="007D37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617"/>
        <w:gridCol w:w="4111"/>
        <w:gridCol w:w="2693"/>
        <w:gridCol w:w="2835"/>
      </w:tblGrid>
      <w:tr w:rsidR="007D37B1" w:rsidRPr="00797519" w:rsidTr="000D7790">
        <w:trPr>
          <w:trHeight w:val="918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 xml:space="preserve">Назва місця для паркування </w:t>
            </w:r>
          </w:p>
          <w:p w:rsidR="007D37B1" w:rsidRPr="00797519" w:rsidRDefault="007D37B1" w:rsidP="000D7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(місце знаходження)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Дні провадження діяльності із паркування транспортних засобів  (крім днів релігійних свят та святкових днів, визначених чинним законодавством)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Час щоденної роботи</w:t>
            </w:r>
          </w:p>
        </w:tc>
      </w:tr>
      <w:tr w:rsidR="007D37B1" w:rsidRPr="00797519" w:rsidTr="000D779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B1" w:rsidRPr="00797519" w:rsidRDefault="007D37B1" w:rsidP="000D7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B1" w:rsidRPr="00797519" w:rsidRDefault="007D37B1" w:rsidP="000D7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B1" w:rsidRPr="00797519" w:rsidRDefault="007D37B1" w:rsidP="000D7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з жовтня по квітень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з травня по вересень</w:t>
            </w:r>
          </w:p>
        </w:tc>
      </w:tr>
      <w:tr w:rsidR="007D37B1" w:rsidRPr="00797519" w:rsidTr="000D7790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Майдан Волі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7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 – 20:00 год.</w:t>
            </w:r>
          </w:p>
          <w:p w:rsidR="007D37B1" w:rsidRPr="00797519" w:rsidRDefault="007D37B1" w:rsidP="000D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 xml:space="preserve">(в неділю </w:t>
            </w:r>
          </w:p>
          <w:p w:rsidR="007D37B1" w:rsidRPr="00797519" w:rsidRDefault="007D37B1" w:rsidP="000D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12:00 – 20:00 год.)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7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 – 22:00 год.</w:t>
            </w:r>
          </w:p>
          <w:p w:rsidR="007D37B1" w:rsidRPr="00797519" w:rsidRDefault="007D37B1" w:rsidP="000D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 xml:space="preserve">(в неділю </w:t>
            </w:r>
          </w:p>
          <w:p w:rsidR="007D37B1" w:rsidRPr="00797519" w:rsidRDefault="007D37B1" w:rsidP="000D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12:00 – 22:00 год.)</w:t>
            </w:r>
          </w:p>
        </w:tc>
      </w:tr>
      <w:tr w:rsidR="007D37B1" w:rsidRPr="00797519" w:rsidTr="000D7790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Вул. Патріарха Мстислава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18:00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19:00 год.</w:t>
            </w:r>
          </w:p>
        </w:tc>
      </w:tr>
      <w:tr w:rsidR="007D37B1" w:rsidRPr="00797519" w:rsidTr="000D77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Вул. Митрополита Шептицького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Вівторок – неділя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17:00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19:00 год.</w:t>
            </w:r>
          </w:p>
        </w:tc>
      </w:tr>
      <w:tr w:rsidR="007D37B1" w:rsidRPr="00797519" w:rsidTr="000D7790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Вул. Живова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17:00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19:00 год.</w:t>
            </w:r>
          </w:p>
        </w:tc>
      </w:tr>
      <w:tr w:rsidR="007D37B1" w:rsidRPr="00797519" w:rsidTr="000D7790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Вул. Микулинецька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Субота, неділя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16:00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17:00 год.</w:t>
            </w:r>
          </w:p>
        </w:tc>
      </w:tr>
      <w:tr w:rsidR="007D37B1" w:rsidRPr="00797519" w:rsidTr="000D7790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Вул. Замкова (</w:t>
            </w:r>
            <w:r w:rsidRPr="00C42D41">
              <w:rPr>
                <w:rFonts w:ascii="Times New Roman" w:eastAsia="Times New Roman" w:hAnsi="Times New Roman" w:cs="Times New Roman"/>
                <w:sz w:val="24"/>
                <w:szCs w:val="24"/>
              </w:rPr>
              <w:t>біля пологового будинку)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B1" w:rsidRPr="00F07029" w:rsidRDefault="007D37B1" w:rsidP="000D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Щоденно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Default="007D37B1" w:rsidP="000D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08:00 - 18:00</w:t>
            </w: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Default="007D37B1" w:rsidP="000D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08:00-19:00</w:t>
            </w: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7D37B1" w:rsidRPr="00797519" w:rsidTr="000D7790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Площа Героїв Євромайдану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B1" w:rsidRPr="00F07029" w:rsidRDefault="007D37B1" w:rsidP="000D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Щоденно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Default="007D37B1" w:rsidP="000D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08:00 - 18:00</w:t>
            </w: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Default="007D37B1" w:rsidP="000D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08:00-19:00</w:t>
            </w: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7D37B1" w:rsidRPr="00797519" w:rsidTr="000D7790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Вул. Дружби – вул. Мазепи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B1" w:rsidRPr="00F07029" w:rsidRDefault="007D37B1" w:rsidP="000D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Щоденно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Default="007D37B1" w:rsidP="000D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08:00 - 22:00</w:t>
            </w: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7D37B1" w:rsidRPr="00797519" w:rsidTr="000D7790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Вул. Оболоня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Вівторок – неділя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17:00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19:00 год.</w:t>
            </w:r>
          </w:p>
        </w:tc>
      </w:tr>
      <w:tr w:rsidR="007D37B1" w:rsidRPr="00797519" w:rsidTr="000D7790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Вул. Чорновола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Понеділок – п’ятниця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18:00 год.</w:t>
            </w:r>
          </w:p>
        </w:tc>
      </w:tr>
      <w:tr w:rsidR="007D37B1" w:rsidRPr="00797519" w:rsidTr="000D7790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бул. Шевченка (</w:t>
            </w:r>
            <w:r w:rsidRPr="00C42D41">
              <w:rPr>
                <w:rFonts w:ascii="Times New Roman" w:eastAsia="Times New Roman" w:hAnsi="Times New Roman" w:cs="Times New Roman"/>
                <w:sz w:val="24"/>
                <w:szCs w:val="24"/>
              </w:rPr>
              <w:t>біля драмтеатру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Понеділок – п’ятниця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18:00 год.</w:t>
            </w:r>
          </w:p>
        </w:tc>
      </w:tr>
      <w:tr w:rsidR="007D37B1" w:rsidRPr="00797519" w:rsidTr="000D77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Вул. 15 Квітня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Неділя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16:00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17:00 год.</w:t>
            </w:r>
          </w:p>
        </w:tc>
      </w:tr>
      <w:tr w:rsidR="007D37B1" w:rsidRPr="00797519" w:rsidTr="000D77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Вул. Коперника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Понеділок – п’ятниця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18:00 год.</w:t>
            </w:r>
          </w:p>
        </w:tc>
      </w:tr>
      <w:tr w:rsidR="007D37B1" w:rsidRPr="00797519" w:rsidTr="000D77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Вул. Поліська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09:00 – 21:00 год.</w:t>
            </w:r>
          </w:p>
        </w:tc>
      </w:tr>
      <w:tr w:rsidR="007D37B1" w:rsidRPr="00797519" w:rsidTr="000D77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Вул. 15 Квітня – Братів Бойчуків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09:00 – 21:00 год.</w:t>
            </w:r>
          </w:p>
        </w:tc>
      </w:tr>
      <w:tr w:rsidR="007D37B1" w:rsidRPr="00797519" w:rsidTr="000D77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Майдан Привокзальний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B1" w:rsidRPr="00F07029" w:rsidRDefault="007D37B1" w:rsidP="000D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Щоденно (включаючи святкові дні та дні релігійних свят)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Default="007D37B1" w:rsidP="000D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Цілодобово</w:t>
            </w:r>
          </w:p>
        </w:tc>
      </w:tr>
      <w:tr w:rsidR="007D37B1" w:rsidRPr="00797519" w:rsidTr="000D7790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Pr="00797519" w:rsidRDefault="007D37B1" w:rsidP="000D7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Вул. Замкова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B1" w:rsidRPr="00F07029" w:rsidRDefault="007D37B1" w:rsidP="000D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Щоденно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B1" w:rsidRDefault="007D37B1" w:rsidP="000D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08:00 - 18:00</w:t>
            </w: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</w:tbl>
    <w:p w:rsidR="007D37B1" w:rsidRDefault="007D37B1" w:rsidP="007D37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D37B1" w:rsidRPr="00797519" w:rsidRDefault="007D37B1" w:rsidP="007D37B1">
      <w:pPr>
        <w:rPr>
          <w:rFonts w:ascii="Times New Roman" w:hAnsi="Times New Roman" w:cs="Times New Roman"/>
          <w:sz w:val="24"/>
          <w:szCs w:val="24"/>
        </w:rPr>
      </w:pPr>
      <w:r w:rsidRPr="00797519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Pr="00797519">
        <w:rPr>
          <w:rFonts w:ascii="Times New Roman" w:hAnsi="Times New Roman" w:cs="Times New Roman"/>
          <w:sz w:val="24"/>
          <w:szCs w:val="24"/>
        </w:rPr>
        <w:tab/>
      </w:r>
      <w:r w:rsidRPr="00797519">
        <w:rPr>
          <w:rFonts w:ascii="Times New Roman" w:hAnsi="Times New Roman" w:cs="Times New Roman"/>
          <w:sz w:val="24"/>
          <w:szCs w:val="24"/>
        </w:rPr>
        <w:tab/>
      </w:r>
      <w:r w:rsidRPr="00797519">
        <w:rPr>
          <w:rFonts w:ascii="Times New Roman" w:hAnsi="Times New Roman" w:cs="Times New Roman"/>
          <w:sz w:val="24"/>
          <w:szCs w:val="24"/>
        </w:rPr>
        <w:tab/>
      </w:r>
      <w:r w:rsidRPr="00797519">
        <w:rPr>
          <w:rFonts w:ascii="Times New Roman" w:hAnsi="Times New Roman" w:cs="Times New Roman"/>
          <w:sz w:val="24"/>
          <w:szCs w:val="24"/>
        </w:rPr>
        <w:tab/>
      </w:r>
      <w:r w:rsidRPr="00797519">
        <w:rPr>
          <w:rFonts w:ascii="Times New Roman" w:hAnsi="Times New Roman" w:cs="Times New Roman"/>
          <w:sz w:val="24"/>
          <w:szCs w:val="24"/>
        </w:rPr>
        <w:tab/>
      </w:r>
      <w:r w:rsidRPr="00797519">
        <w:rPr>
          <w:rFonts w:ascii="Times New Roman" w:hAnsi="Times New Roman" w:cs="Times New Roman"/>
          <w:sz w:val="24"/>
          <w:szCs w:val="24"/>
        </w:rPr>
        <w:tab/>
      </w:r>
      <w:r w:rsidRPr="00797519">
        <w:rPr>
          <w:rFonts w:ascii="Times New Roman" w:hAnsi="Times New Roman" w:cs="Times New Roman"/>
          <w:sz w:val="24"/>
          <w:szCs w:val="24"/>
        </w:rPr>
        <w:tab/>
      </w:r>
      <w:r w:rsidRPr="00797519">
        <w:rPr>
          <w:rFonts w:ascii="Times New Roman" w:hAnsi="Times New Roman" w:cs="Times New Roman"/>
          <w:sz w:val="24"/>
          <w:szCs w:val="24"/>
        </w:rPr>
        <w:tab/>
      </w:r>
      <w:r w:rsidRPr="00797519">
        <w:rPr>
          <w:rFonts w:ascii="Times New Roman" w:hAnsi="Times New Roman" w:cs="Times New Roman"/>
          <w:sz w:val="24"/>
          <w:szCs w:val="24"/>
        </w:rPr>
        <w:tab/>
      </w:r>
      <w:r w:rsidRPr="00797519">
        <w:rPr>
          <w:rFonts w:ascii="Times New Roman" w:hAnsi="Times New Roman" w:cs="Times New Roman"/>
          <w:sz w:val="24"/>
          <w:szCs w:val="24"/>
        </w:rPr>
        <w:tab/>
      </w:r>
      <w:r w:rsidRPr="007975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Сергій </w:t>
      </w:r>
      <w:r w:rsidRPr="00797519">
        <w:rPr>
          <w:rFonts w:ascii="Times New Roman" w:hAnsi="Times New Roman" w:cs="Times New Roman"/>
          <w:sz w:val="24"/>
          <w:szCs w:val="24"/>
        </w:rPr>
        <w:t>НАДАЛ</w:t>
      </w:r>
    </w:p>
    <w:p w:rsidR="00000000" w:rsidRDefault="007D37B1"/>
    <w:sectPr w:rsidR="00000000" w:rsidSect="007D37B1">
      <w:pgSz w:w="16838" w:h="11906" w:orient="landscape"/>
      <w:pgMar w:top="993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D37B1"/>
    <w:rsid w:val="007D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1038</Words>
  <Characters>592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2021-02-26T12:28:00Z</dcterms:created>
  <dcterms:modified xsi:type="dcterms:W3CDTF">2021-02-26T12:29:00Z</dcterms:modified>
</cp:coreProperties>
</file>